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21" w:rsidRDefault="00327958" w:rsidP="00C10D23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</w:t>
      </w:r>
      <w:r w:rsidR="00C10D23" w:rsidRPr="00C10D23">
        <w:rPr>
          <w:b/>
          <w:sz w:val="24"/>
          <w:szCs w:val="24"/>
          <w:lang w:val="ru-RU"/>
        </w:rPr>
        <w:t xml:space="preserve">                                                                             </w:t>
      </w:r>
      <w:r w:rsidR="004B6221">
        <w:rPr>
          <w:b/>
          <w:sz w:val="24"/>
          <w:szCs w:val="24"/>
          <w:lang w:val="ru-RU"/>
        </w:rPr>
        <w:t xml:space="preserve">УТВЕРЖДЕНО </w:t>
      </w:r>
    </w:p>
    <w:p w:rsidR="004B6221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B6221">
        <w:rPr>
          <w:sz w:val="24"/>
          <w:szCs w:val="24"/>
          <w:lang w:val="ru-RU"/>
        </w:rPr>
        <w:t>Решением Правления</w:t>
      </w:r>
    </w:p>
    <w:p w:rsidR="004B6221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B6221">
        <w:rPr>
          <w:sz w:val="24"/>
          <w:szCs w:val="24"/>
          <w:lang w:val="ru-RU"/>
        </w:rPr>
        <w:t xml:space="preserve">Ассоциации СРО АПДВ         </w:t>
      </w:r>
    </w:p>
    <w:p w:rsidR="004B6221" w:rsidRDefault="00C10D23" w:rsidP="00C10D23">
      <w:pPr>
        <w:outlineLvl w:val="0"/>
        <w:rPr>
          <w:lang w:val="ru-RU"/>
        </w:rPr>
      </w:pPr>
      <w:bookmarkStart w:id="0" w:name="_Toc367783610"/>
      <w:r w:rsidRPr="00C10D23">
        <w:rPr>
          <w:sz w:val="24"/>
          <w:szCs w:val="24"/>
          <w:lang w:val="ru-RU"/>
        </w:rPr>
        <w:t xml:space="preserve">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</w:t>
      </w:r>
      <w:r w:rsidR="004B6221">
        <w:rPr>
          <w:sz w:val="24"/>
          <w:szCs w:val="24"/>
          <w:lang w:val="ru-RU"/>
        </w:rPr>
        <w:t>Протокол № 18 от 06 сентября 2017 г</w:t>
      </w:r>
      <w:r w:rsidR="004B6221">
        <w:rPr>
          <w:lang w:val="ru-RU"/>
        </w:rPr>
        <w:t>.</w:t>
      </w:r>
      <w:bookmarkEnd w:id="0"/>
    </w:p>
    <w:p w:rsidR="002B57C3" w:rsidRDefault="002B57C3" w:rsidP="00C10D23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Протокол № 30 ноября 2021 г</w:t>
      </w:r>
      <w:r>
        <w:rPr>
          <w:lang w:val="ru-RU"/>
        </w:rPr>
        <w:t>.</w:t>
      </w:r>
    </w:p>
    <w:p w:rsidR="00784B70" w:rsidRDefault="002B57C3" w:rsidP="004B6221">
      <w:pPr>
        <w:ind w:left="6096"/>
        <w:outlineLvl w:val="0"/>
        <w:rPr>
          <w:lang w:val="ru-RU"/>
        </w:rPr>
      </w:pPr>
      <w:r w:rsidRPr="00784B70">
        <w:rPr>
          <w:rFonts w:eastAsiaTheme="minorHAnsi"/>
          <w:sz w:val="18"/>
          <w:szCs w:val="18"/>
          <w:lang w:val="ru-RU"/>
        </w:rPr>
        <w:t>(с дополнениями и изменениями)</w:t>
      </w:r>
    </w:p>
    <w:p w:rsidR="002B57C3" w:rsidRDefault="00C10D23" w:rsidP="00C10D23">
      <w:pPr>
        <w:tabs>
          <w:tab w:val="left" w:pos="5954"/>
        </w:tabs>
        <w:ind w:right="812"/>
        <w:outlineLvl w:val="0"/>
        <w:rPr>
          <w:b/>
          <w:sz w:val="24"/>
          <w:szCs w:val="24"/>
          <w:lang w:val="ru-RU"/>
        </w:rPr>
      </w:pPr>
      <w:r w:rsidRPr="00C10D23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784B70" w:rsidRDefault="002B57C3" w:rsidP="00C10D23">
      <w:pPr>
        <w:tabs>
          <w:tab w:val="left" w:pos="5954"/>
        </w:tabs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b/>
          <w:sz w:val="24"/>
          <w:szCs w:val="24"/>
          <w:lang w:val="ru-RU"/>
        </w:rPr>
        <w:t xml:space="preserve">УТВЕРЖДЕНО </w:t>
      </w:r>
    </w:p>
    <w:p w:rsidR="00784B70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sz w:val="24"/>
          <w:szCs w:val="24"/>
          <w:lang w:val="ru-RU"/>
        </w:rPr>
        <w:t>Решением Правления</w:t>
      </w:r>
    </w:p>
    <w:p w:rsidR="00784B70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sz w:val="24"/>
          <w:szCs w:val="24"/>
          <w:lang w:val="ru-RU"/>
        </w:rPr>
        <w:t xml:space="preserve">Ассоциации СРО АПДВ         </w:t>
      </w:r>
    </w:p>
    <w:p w:rsidR="00784B70" w:rsidRDefault="00C10D23" w:rsidP="00C10D23">
      <w:pPr>
        <w:outlineLvl w:val="0"/>
        <w:rPr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="00784B70">
        <w:rPr>
          <w:sz w:val="24"/>
          <w:szCs w:val="24"/>
          <w:lang w:val="ru-RU"/>
        </w:rPr>
        <w:t xml:space="preserve">Протокол № </w:t>
      </w:r>
      <w:r w:rsidR="00885415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 xml:space="preserve"> </w:t>
      </w:r>
      <w:r w:rsidR="00D25420">
        <w:rPr>
          <w:sz w:val="24"/>
          <w:szCs w:val="24"/>
          <w:lang w:val="ru-RU"/>
        </w:rPr>
        <w:t xml:space="preserve"> от </w:t>
      </w:r>
      <w:r w:rsidR="00087115">
        <w:rPr>
          <w:sz w:val="24"/>
          <w:szCs w:val="24"/>
          <w:lang w:val="ru-RU"/>
        </w:rPr>
        <w:t xml:space="preserve">16 </w:t>
      </w:r>
      <w:bookmarkStart w:id="1" w:name="_GoBack"/>
      <w:bookmarkEnd w:id="1"/>
      <w:r w:rsidR="00AC5887">
        <w:rPr>
          <w:sz w:val="24"/>
          <w:szCs w:val="24"/>
          <w:lang w:val="ru-RU"/>
        </w:rPr>
        <w:t xml:space="preserve">ноября </w:t>
      </w:r>
      <w:r w:rsidR="00784B70">
        <w:rPr>
          <w:sz w:val="24"/>
          <w:szCs w:val="24"/>
          <w:lang w:val="ru-RU"/>
        </w:rPr>
        <w:t>202</w:t>
      </w:r>
      <w:r w:rsidR="002B57C3">
        <w:rPr>
          <w:sz w:val="24"/>
          <w:szCs w:val="24"/>
          <w:lang w:val="ru-RU"/>
        </w:rPr>
        <w:t>3</w:t>
      </w:r>
      <w:r w:rsidR="00784B70">
        <w:rPr>
          <w:sz w:val="24"/>
          <w:szCs w:val="24"/>
          <w:lang w:val="ru-RU"/>
        </w:rPr>
        <w:t xml:space="preserve"> г</w:t>
      </w:r>
      <w:r w:rsidR="00784B70">
        <w:rPr>
          <w:lang w:val="ru-RU"/>
        </w:rPr>
        <w:t>.</w:t>
      </w:r>
    </w:p>
    <w:p w:rsidR="00784B70" w:rsidRPr="00784B70" w:rsidRDefault="00784B70" w:rsidP="004B6221">
      <w:pPr>
        <w:ind w:left="6096"/>
        <w:outlineLvl w:val="0"/>
        <w:rPr>
          <w:lang w:val="ru-RU"/>
        </w:rPr>
      </w:pPr>
      <w:r>
        <w:rPr>
          <w:rFonts w:ascii="TimesNewRomanPSMT" w:eastAsiaTheme="minorHAnsi" w:hAnsi="TimesNewRomanPSMT" w:cs="TimesNewRomanPSMT"/>
          <w:sz w:val="18"/>
          <w:szCs w:val="18"/>
          <w:lang w:val="ru-RU"/>
        </w:rPr>
        <w:t xml:space="preserve"> </w:t>
      </w:r>
      <w:r w:rsidRPr="00784B70">
        <w:rPr>
          <w:rFonts w:eastAsiaTheme="minorHAnsi"/>
          <w:sz w:val="18"/>
          <w:szCs w:val="18"/>
          <w:lang w:val="ru-RU"/>
        </w:rPr>
        <w:t>(с дополнениями и изменениями)</w:t>
      </w:r>
    </w:p>
    <w:p w:rsidR="004B6221" w:rsidRDefault="004B6221" w:rsidP="004B62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221" w:rsidRDefault="004B6221" w:rsidP="004B6221">
      <w:pPr>
        <w:pStyle w:val="a3"/>
        <w:spacing w:before="6"/>
        <w:rPr>
          <w:sz w:val="26"/>
          <w:lang w:val="ru-RU"/>
        </w:rPr>
      </w:pPr>
    </w:p>
    <w:p w:rsidR="004B6221" w:rsidRDefault="004B6221" w:rsidP="004B6221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4B6221" w:rsidRDefault="004B6221" w:rsidP="00E83AB4">
      <w:pPr>
        <w:spacing w:before="40"/>
        <w:ind w:right="569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</w:t>
      </w:r>
      <w:r w:rsidR="00E6063D">
        <w:rPr>
          <w:b/>
          <w:sz w:val="24"/>
          <w:lang w:val="ru-RU"/>
        </w:rPr>
        <w:t xml:space="preserve"> В</w:t>
      </w:r>
      <w:r>
        <w:rPr>
          <w:b/>
          <w:sz w:val="24"/>
          <w:lang w:val="ru-RU"/>
        </w:rPr>
        <w:t>ОСТОКА»</w:t>
      </w:r>
    </w:p>
    <w:p w:rsidR="004B6221" w:rsidRDefault="00087115" w:rsidP="004B6221">
      <w:pPr>
        <w:pStyle w:val="a3"/>
        <w:spacing w:before="1"/>
        <w:rPr>
          <w:b/>
          <w:sz w:val="23"/>
          <w:lang w:val="ru-RU"/>
        </w:rPr>
      </w:pPr>
      <w:r>
        <w:pict>
          <v:line id="_x0000_s1037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Default"/>
        <w:jc w:val="center"/>
        <w:rPr>
          <w:b/>
          <w:bCs/>
          <w:sz w:val="28"/>
          <w:szCs w:val="28"/>
        </w:rPr>
      </w:pPr>
    </w:p>
    <w:p w:rsidR="004B6221" w:rsidRDefault="004B6221" w:rsidP="004B62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spacing w:before="10"/>
        <w:rPr>
          <w:b/>
          <w:sz w:val="27"/>
          <w:lang w:val="ru-RU"/>
        </w:rPr>
      </w:pPr>
    </w:p>
    <w:p w:rsidR="004B6221" w:rsidRDefault="004B6221" w:rsidP="004B6221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721DD6" w:rsidRPr="002A2D4A" w:rsidRDefault="00721DD6" w:rsidP="00721DD6">
      <w:pPr>
        <w:pStyle w:val="a3"/>
        <w:spacing w:before="7"/>
        <w:ind w:right="3"/>
        <w:rPr>
          <w:b/>
          <w:sz w:val="27"/>
          <w:lang w:val="ru-RU"/>
        </w:rPr>
      </w:pPr>
    </w:p>
    <w:p w:rsidR="00721DD6" w:rsidRPr="002A2D4A" w:rsidRDefault="00721DD6" w:rsidP="00721DD6">
      <w:pPr>
        <w:spacing w:line="322" w:lineRule="exact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Квалификационный стандарт</w:t>
      </w:r>
    </w:p>
    <w:p w:rsidR="006005B8" w:rsidRDefault="00721DD6" w:rsidP="00721DD6">
      <w:pPr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«Главный архитектор проекта</w:t>
      </w:r>
      <w:r w:rsidR="006005B8">
        <w:rPr>
          <w:b/>
          <w:sz w:val="28"/>
          <w:lang w:val="ru-RU"/>
        </w:rPr>
        <w:t xml:space="preserve"> (ГАП) – специалист по организации</w:t>
      </w:r>
    </w:p>
    <w:p w:rsidR="00721DD6" w:rsidRPr="002A2D4A" w:rsidRDefault="006005B8" w:rsidP="00721DD6">
      <w:pPr>
        <w:ind w:right="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архитектурно-строительного проектирования</w:t>
      </w:r>
      <w:r w:rsidR="00721DD6" w:rsidRPr="002A2D4A">
        <w:rPr>
          <w:b/>
          <w:sz w:val="28"/>
          <w:lang w:val="ru-RU"/>
        </w:rPr>
        <w:t>»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spacing w:before="1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3.1</w:t>
      </w:r>
      <w:r w:rsidRPr="002A2D4A">
        <w:rPr>
          <w:b/>
          <w:sz w:val="28"/>
          <w:lang w:val="ru-RU"/>
        </w:rPr>
        <w:t>-20</w:t>
      </w:r>
      <w:r w:rsidR="00784B70">
        <w:rPr>
          <w:b/>
          <w:sz w:val="28"/>
          <w:lang w:val="ru-RU"/>
        </w:rPr>
        <w:t>2</w:t>
      </w:r>
      <w:r w:rsidR="002B57C3">
        <w:rPr>
          <w:b/>
          <w:sz w:val="28"/>
          <w:lang w:val="ru-RU"/>
        </w:rPr>
        <w:t>3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F73381" w:rsidRDefault="00F73381" w:rsidP="00721DD6">
      <w:pPr>
        <w:pStyle w:val="a3"/>
        <w:ind w:right="3"/>
        <w:rPr>
          <w:b/>
          <w:sz w:val="28"/>
          <w:lang w:val="ru-RU"/>
        </w:rPr>
      </w:pPr>
    </w:p>
    <w:p w:rsidR="00F73381" w:rsidRDefault="00F73381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4B6221" w:rsidRDefault="00087115" w:rsidP="00784B70">
      <w:pPr>
        <w:ind w:right="3"/>
        <w:jc w:val="center"/>
        <w:rPr>
          <w:b/>
          <w:sz w:val="24"/>
          <w:szCs w:val="24"/>
          <w:lang w:val="ru-RU"/>
        </w:rPr>
      </w:pPr>
      <w:r>
        <w:rPr>
          <w:b/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E14F9E" w:rsidRDefault="00E14F9E" w:rsidP="00721DD6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721DD6" w:rsidRPr="004B6221">
        <w:rPr>
          <w:b/>
          <w:sz w:val="24"/>
          <w:szCs w:val="24"/>
          <w:lang w:val="ru-RU"/>
        </w:rPr>
        <w:t>г. Хабаровск</w:t>
      </w:r>
    </w:p>
    <w:p w:rsidR="00200C3B" w:rsidRDefault="00784B70" w:rsidP="00200C3B">
      <w:pPr>
        <w:autoSpaceDE/>
        <w:autoSpaceDN/>
        <w:spacing w:before="121"/>
        <w:ind w:left="360" w:right="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202</w:t>
      </w:r>
      <w:r w:rsidR="002B57C3">
        <w:rPr>
          <w:b/>
          <w:sz w:val="24"/>
          <w:szCs w:val="24"/>
          <w:lang w:val="ru-RU"/>
        </w:rPr>
        <w:t>3</w:t>
      </w:r>
      <w:r w:rsidR="00200C3B">
        <w:rPr>
          <w:b/>
          <w:sz w:val="24"/>
          <w:szCs w:val="24"/>
          <w:lang w:val="ru-RU"/>
        </w:rPr>
        <w:br w:type="page"/>
      </w:r>
    </w:p>
    <w:p w:rsidR="005E5ADE" w:rsidRDefault="00721DD6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5E5ADE" w:rsidRDefault="005E5ADE">
      <w:pPr>
        <w:pStyle w:val="a3"/>
        <w:rPr>
          <w:b/>
          <w:sz w:val="20"/>
        </w:rPr>
      </w:pPr>
    </w:p>
    <w:p w:rsidR="005E5ADE" w:rsidRDefault="005E5ADE">
      <w:pPr>
        <w:pStyle w:val="a3"/>
        <w:spacing w:before="7"/>
        <w:rPr>
          <w:b/>
          <w:sz w:val="11"/>
        </w:rPr>
      </w:pPr>
    </w:p>
    <w:tbl>
      <w:tblPr>
        <w:tblStyle w:val="TableNormal"/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624"/>
        <w:gridCol w:w="754"/>
      </w:tblGrid>
      <w:tr w:rsidR="005E5ADE" w:rsidTr="00474810">
        <w:trPr>
          <w:trHeight w:val="292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line="276" w:lineRule="auto"/>
              <w:ind w:left="180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5ADE" w:rsidTr="00474810">
        <w:trPr>
          <w:trHeight w:val="317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6" w:line="276" w:lineRule="auto"/>
              <w:ind w:left="120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5ADE" w:rsidTr="00474810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32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 w:rsidTr="00474810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08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754" w:type="dxa"/>
          </w:tcPr>
          <w:p w:rsidR="005E5ADE" w:rsidRPr="00920D96" w:rsidRDefault="00920D96">
            <w:pPr>
              <w:pStyle w:val="TableParagraph"/>
              <w:spacing w:before="15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E5ADE" w:rsidTr="00474810">
        <w:trPr>
          <w:trHeight w:val="318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23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754" w:type="dxa"/>
          </w:tcPr>
          <w:p w:rsidR="005E5ADE" w:rsidRPr="00920D96" w:rsidRDefault="00920D96">
            <w:pPr>
              <w:pStyle w:val="TableParagraph"/>
              <w:spacing w:before="15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E5ADE" w:rsidTr="00474810">
        <w:trPr>
          <w:trHeight w:val="634"/>
        </w:trPr>
        <w:tc>
          <w:tcPr>
            <w:tcW w:w="9624" w:type="dxa"/>
          </w:tcPr>
          <w:p w:rsidR="005E5ADE" w:rsidRPr="00200E6F" w:rsidRDefault="00721DD6" w:rsidP="00784B70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5. Вид и основная цель профессиональной деятельности</w:t>
            </w:r>
            <w:r w:rsidR="00784B70" w:rsidRPr="00200E6F">
              <w:rPr>
                <w:sz w:val="24"/>
                <w:lang w:val="ru-RU"/>
              </w:rPr>
              <w:t xml:space="preserve"> Главного архитектора проекта (</w:t>
            </w:r>
            <w:proofErr w:type="spellStart"/>
            <w:r w:rsidR="00784B70" w:rsidRPr="00200E6F">
              <w:rPr>
                <w:sz w:val="24"/>
                <w:lang w:val="ru-RU"/>
              </w:rPr>
              <w:t>ГАПа</w:t>
            </w:r>
            <w:proofErr w:type="spellEnd"/>
            <w:r w:rsidR="00784B70" w:rsidRPr="00200E6F">
              <w:rPr>
                <w:sz w:val="24"/>
                <w:lang w:val="ru-RU"/>
              </w:rPr>
              <w:t>)</w:t>
            </w:r>
            <w:r w:rsidRPr="00200E6F">
              <w:rPr>
                <w:sz w:val="24"/>
                <w:lang w:val="ru-RU"/>
              </w:rPr>
              <w:t xml:space="preserve"> специалиста </w:t>
            </w:r>
            <w:r w:rsidR="00784B70" w:rsidRPr="00200E6F">
              <w:rPr>
                <w:sz w:val="24"/>
                <w:lang w:val="ru-RU"/>
              </w:rPr>
              <w:t>по организации архитектурно-строительного проектирования………..</w:t>
            </w:r>
          </w:p>
        </w:tc>
        <w:tc>
          <w:tcPr>
            <w:tcW w:w="754" w:type="dxa"/>
          </w:tcPr>
          <w:p w:rsidR="005E5ADE" w:rsidRPr="00784B70" w:rsidRDefault="005E5ADE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</w:p>
          <w:p w:rsidR="005E5ADE" w:rsidRPr="00920D9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84B70" w:rsidRPr="00AC5887" w:rsidTr="00474810">
        <w:trPr>
          <w:trHeight w:val="634"/>
        </w:trPr>
        <w:tc>
          <w:tcPr>
            <w:tcW w:w="9624" w:type="dxa"/>
          </w:tcPr>
          <w:p w:rsidR="00784B70" w:rsidRPr="00200E6F" w:rsidRDefault="00784B70" w:rsidP="00784B70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00E6F">
              <w:rPr>
                <w:sz w:val="24"/>
                <w:lang w:val="ru-RU"/>
              </w:rPr>
              <w:t xml:space="preserve">   6. 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Характеристика квалификации Главного архитектора проекта (</w:t>
            </w:r>
            <w:proofErr w:type="spellStart"/>
            <w:r w:rsidRPr="00200E6F">
              <w:rPr>
                <w:rFonts w:eastAsiaTheme="minorHAnsi"/>
                <w:sz w:val="24"/>
                <w:szCs w:val="24"/>
                <w:lang w:val="ru-RU"/>
              </w:rPr>
              <w:t>ГАПа</w:t>
            </w:r>
            <w:proofErr w:type="spellEnd"/>
            <w:r w:rsidRPr="00200E6F">
              <w:rPr>
                <w:rFonts w:eastAsiaTheme="minorHAnsi"/>
                <w:sz w:val="24"/>
                <w:szCs w:val="24"/>
                <w:lang w:val="ru-RU"/>
              </w:rPr>
              <w:t>) члена СРО –</w:t>
            </w:r>
          </w:p>
          <w:p w:rsidR="00784B70" w:rsidRPr="00200E6F" w:rsidRDefault="00784B70" w:rsidP="00AC6F53">
            <w:pPr>
              <w:pStyle w:val="TableParagraph"/>
              <w:spacing w:before="16" w:line="276" w:lineRule="auto"/>
              <w:ind w:left="200" w:right="-583"/>
              <w:rPr>
                <w:sz w:val="24"/>
                <w:lang w:val="ru-RU"/>
              </w:rPr>
            </w:pPr>
            <w:r w:rsidRPr="00200E6F">
              <w:rPr>
                <w:rFonts w:eastAsiaTheme="minorHAnsi"/>
                <w:sz w:val="24"/>
                <w:szCs w:val="24"/>
                <w:lang w:val="ru-RU"/>
              </w:rPr>
              <w:t>специалиста по организации архитектурно-ст</w:t>
            </w:r>
            <w:r w:rsidR="00920D96">
              <w:rPr>
                <w:rFonts w:eastAsiaTheme="minorHAnsi"/>
                <w:sz w:val="24"/>
                <w:szCs w:val="24"/>
                <w:lang w:val="ru-RU"/>
              </w:rPr>
              <w:t>роительного проектирования……………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…</w:t>
            </w:r>
          </w:p>
        </w:tc>
        <w:tc>
          <w:tcPr>
            <w:tcW w:w="754" w:type="dxa"/>
          </w:tcPr>
          <w:p w:rsidR="00AC6F53" w:rsidRDefault="00AC6F53">
            <w:pPr>
              <w:pStyle w:val="TableParagraph"/>
              <w:spacing w:before="11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784B70" w:rsidRPr="00784B70" w:rsidRDefault="00AC6F53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</w:tr>
      <w:tr w:rsidR="005E5ADE" w:rsidRPr="00721DD6" w:rsidTr="00474810">
        <w:trPr>
          <w:trHeight w:val="634"/>
        </w:trPr>
        <w:tc>
          <w:tcPr>
            <w:tcW w:w="9624" w:type="dxa"/>
          </w:tcPr>
          <w:p w:rsidR="005E5ADE" w:rsidRPr="00200E6F" w:rsidRDefault="00784B70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7</w:t>
            </w:r>
            <w:r w:rsidR="00721DD6" w:rsidRPr="00200E6F">
              <w:rPr>
                <w:sz w:val="24"/>
                <w:lang w:val="ru-RU"/>
              </w:rPr>
              <w:t xml:space="preserve">. Возможные наименования должностей специалиста 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по организации архитектурно-строительного проектирования…………………………………………………………………..</w:t>
            </w:r>
          </w:p>
        </w:tc>
        <w:tc>
          <w:tcPr>
            <w:tcW w:w="754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5E5ADE" w:rsidRPr="00721DD6" w:rsidTr="00474810">
        <w:trPr>
          <w:trHeight w:val="634"/>
        </w:trPr>
        <w:tc>
          <w:tcPr>
            <w:tcW w:w="9624" w:type="dxa"/>
          </w:tcPr>
          <w:p w:rsidR="005E5ADE" w:rsidRPr="00200E6F" w:rsidRDefault="00721DD6" w:rsidP="00F85D49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8. Требования к образованию</w:t>
            </w:r>
            <w:r w:rsidR="00784B70" w:rsidRPr="00200E6F">
              <w:rPr>
                <w:sz w:val="24"/>
                <w:lang w:val="ru-RU"/>
              </w:rPr>
              <w:t xml:space="preserve">, </w:t>
            </w:r>
            <w:r w:rsidRPr="00200E6F">
              <w:rPr>
                <w:sz w:val="24"/>
                <w:lang w:val="ru-RU"/>
              </w:rPr>
              <w:t>обучению</w:t>
            </w:r>
            <w:r w:rsidR="00784B70" w:rsidRPr="00200E6F">
              <w:rPr>
                <w:sz w:val="24"/>
                <w:lang w:val="ru-RU"/>
              </w:rPr>
              <w:t xml:space="preserve"> и стажу</w:t>
            </w:r>
            <w:r w:rsidRPr="00200E6F">
              <w:rPr>
                <w:sz w:val="24"/>
                <w:lang w:val="ru-RU"/>
              </w:rPr>
              <w:t xml:space="preserve"> </w:t>
            </w:r>
            <w:r w:rsidR="00F85D49" w:rsidRPr="00200E6F">
              <w:rPr>
                <w:sz w:val="24"/>
                <w:lang w:val="ru-RU"/>
              </w:rPr>
              <w:t>Главного архитектора проекта (</w:t>
            </w:r>
            <w:proofErr w:type="spellStart"/>
            <w:r w:rsidR="00F85D49" w:rsidRPr="00200E6F">
              <w:rPr>
                <w:sz w:val="24"/>
                <w:lang w:val="ru-RU"/>
              </w:rPr>
              <w:t>ГАПа</w:t>
            </w:r>
            <w:proofErr w:type="spellEnd"/>
            <w:r w:rsidR="00F85D49" w:rsidRPr="00200E6F">
              <w:rPr>
                <w:sz w:val="24"/>
                <w:lang w:val="ru-RU"/>
              </w:rPr>
              <w:t>) члена СРО  - специалиста по организации архитектурно-строительного проектирования .....</w:t>
            </w:r>
          </w:p>
        </w:tc>
        <w:tc>
          <w:tcPr>
            <w:tcW w:w="754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5E5ADE" w:rsidTr="00474810">
        <w:trPr>
          <w:trHeight w:val="633"/>
        </w:trPr>
        <w:tc>
          <w:tcPr>
            <w:tcW w:w="9624" w:type="dxa"/>
          </w:tcPr>
          <w:p w:rsidR="005E5ADE" w:rsidRPr="00200E6F" w:rsidRDefault="00F85D49" w:rsidP="00F85D49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9</w:t>
            </w:r>
            <w:r w:rsidR="00721DD6" w:rsidRPr="00200E6F">
              <w:rPr>
                <w:sz w:val="24"/>
                <w:lang w:val="ru-RU"/>
              </w:rPr>
              <w:t xml:space="preserve">. Уровень самостоятельности </w:t>
            </w:r>
            <w:r w:rsidRPr="00200E6F">
              <w:rPr>
                <w:sz w:val="24"/>
                <w:lang w:val="ru-RU"/>
              </w:rPr>
              <w:t>Главного архитектора проекта (</w:t>
            </w:r>
            <w:proofErr w:type="spellStart"/>
            <w:r w:rsidRPr="00200E6F">
              <w:rPr>
                <w:sz w:val="24"/>
                <w:lang w:val="ru-RU"/>
              </w:rPr>
              <w:t>ГАПа</w:t>
            </w:r>
            <w:proofErr w:type="spellEnd"/>
            <w:r w:rsidRPr="00200E6F">
              <w:rPr>
                <w:sz w:val="24"/>
                <w:lang w:val="ru-RU"/>
              </w:rPr>
              <w:t>) члена СРО  - специалиста по организации архитектурно-строительного проектирования…………………</w:t>
            </w:r>
          </w:p>
        </w:tc>
        <w:tc>
          <w:tcPr>
            <w:tcW w:w="754" w:type="dxa"/>
          </w:tcPr>
          <w:p w:rsidR="005E5ADE" w:rsidRPr="00F85D49" w:rsidRDefault="005E5ADE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E5ADE" w:rsidRPr="00920D96" w:rsidRDefault="0046720C" w:rsidP="0046720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5E53D7" w:rsidRPr="005E53D7" w:rsidTr="00474810">
        <w:trPr>
          <w:trHeight w:val="427"/>
        </w:trPr>
        <w:tc>
          <w:tcPr>
            <w:tcW w:w="9624" w:type="dxa"/>
          </w:tcPr>
          <w:p w:rsidR="005E53D7" w:rsidRPr="00200E6F" w:rsidRDefault="005E53D7" w:rsidP="00920D96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1</w:t>
            </w:r>
            <w:r w:rsidR="00F85D49" w:rsidRPr="00200E6F">
              <w:rPr>
                <w:sz w:val="24"/>
                <w:lang w:val="ru-RU"/>
              </w:rPr>
              <w:t>0</w:t>
            </w:r>
            <w:r w:rsidRPr="00200E6F">
              <w:rPr>
                <w:sz w:val="24"/>
                <w:lang w:val="ru-RU"/>
              </w:rPr>
              <w:t>. Заключительные по</w:t>
            </w:r>
            <w:r w:rsidR="00920D96">
              <w:rPr>
                <w:sz w:val="24"/>
                <w:lang w:val="ru-RU"/>
              </w:rPr>
              <w:t>ложения………………………………………………………………</w:t>
            </w:r>
            <w:r w:rsidR="00EE23FD">
              <w:rPr>
                <w:sz w:val="24"/>
                <w:lang w:val="ru-RU"/>
              </w:rPr>
              <w:t>…</w:t>
            </w:r>
            <w:r w:rsidR="00474810">
              <w:rPr>
                <w:sz w:val="24"/>
                <w:lang w:val="ru-RU"/>
              </w:rPr>
              <w:t>.</w:t>
            </w:r>
          </w:p>
        </w:tc>
        <w:tc>
          <w:tcPr>
            <w:tcW w:w="754" w:type="dxa"/>
          </w:tcPr>
          <w:p w:rsidR="005E53D7" w:rsidRPr="005E53D7" w:rsidRDefault="00920D9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4645D" w:rsidRPr="00AC6F53" w:rsidTr="00474810">
        <w:trPr>
          <w:trHeight w:val="427"/>
        </w:trPr>
        <w:tc>
          <w:tcPr>
            <w:tcW w:w="9624" w:type="dxa"/>
          </w:tcPr>
          <w:p w:rsidR="0094645D" w:rsidRPr="00200E6F" w:rsidRDefault="0094645D" w:rsidP="00AC6F53">
            <w:pPr>
              <w:pStyle w:val="Default"/>
              <w:tabs>
                <w:tab w:val="left" w:pos="9008"/>
                <w:tab w:val="left" w:pos="9416"/>
                <w:tab w:val="left" w:pos="9624"/>
              </w:tabs>
              <w:spacing w:line="276" w:lineRule="auto"/>
              <w:ind w:right="-45"/>
            </w:pPr>
            <w:r>
              <w:t xml:space="preserve">   11. </w:t>
            </w:r>
            <w:r w:rsidRPr="008B32D3">
              <w:rPr>
                <w:bCs/>
              </w:rPr>
              <w:t>Порядок вступления в силу настоящего СТО СРО</w:t>
            </w:r>
            <w:r>
              <w:rPr>
                <w:bCs/>
              </w:rPr>
              <w:t>………………………………………</w:t>
            </w:r>
            <w:r w:rsidR="00EE23FD">
              <w:rPr>
                <w:bCs/>
              </w:rPr>
              <w:t>..</w:t>
            </w:r>
          </w:p>
        </w:tc>
        <w:tc>
          <w:tcPr>
            <w:tcW w:w="754" w:type="dxa"/>
          </w:tcPr>
          <w:p w:rsidR="0094645D" w:rsidRPr="0046720C" w:rsidRDefault="00AC6F53" w:rsidP="0046720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bCs/>
              </w:rPr>
              <w:t>1</w:t>
            </w:r>
            <w:r w:rsidR="0046720C">
              <w:rPr>
                <w:bCs/>
                <w:lang w:val="ru-RU"/>
              </w:rPr>
              <w:t>1</w:t>
            </w:r>
          </w:p>
        </w:tc>
      </w:tr>
    </w:tbl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D51DE3" w:rsidRDefault="00D51DE3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5E5ADE" w:rsidRPr="00333423" w:rsidRDefault="00721DD6" w:rsidP="00333423">
      <w:pPr>
        <w:ind w:left="1391" w:right="1309"/>
        <w:jc w:val="center"/>
        <w:rPr>
          <w:b/>
          <w:sz w:val="24"/>
          <w:lang w:val="ru-RU"/>
        </w:rPr>
      </w:pPr>
      <w:r w:rsidRPr="00D2736F">
        <w:rPr>
          <w:b/>
          <w:sz w:val="24"/>
          <w:lang w:val="ru-RU"/>
        </w:rPr>
        <w:lastRenderedPageBreak/>
        <w:t>Введение</w:t>
      </w:r>
      <w:r w:rsidR="00333423">
        <w:rPr>
          <w:b/>
          <w:sz w:val="24"/>
          <w:lang w:val="ru-RU"/>
        </w:rPr>
        <w:t>.</w:t>
      </w:r>
    </w:p>
    <w:p w:rsidR="005E5ADE" w:rsidRPr="00D2736F" w:rsidRDefault="005E5ADE" w:rsidP="007841BF">
      <w:pPr>
        <w:pStyle w:val="a3"/>
        <w:spacing w:line="276" w:lineRule="auto"/>
        <w:rPr>
          <w:b/>
          <w:sz w:val="16"/>
          <w:szCs w:val="16"/>
          <w:lang w:val="ru-RU"/>
        </w:rPr>
      </w:pPr>
    </w:p>
    <w:p w:rsidR="000F112D" w:rsidRPr="000F112D" w:rsidRDefault="00721DD6" w:rsidP="00A711AE">
      <w:pPr>
        <w:pStyle w:val="a3"/>
        <w:tabs>
          <w:tab w:val="left" w:pos="10150"/>
        </w:tabs>
        <w:spacing w:line="276" w:lineRule="auto"/>
        <w:ind w:right="-25" w:firstLine="708"/>
        <w:jc w:val="both"/>
        <w:rPr>
          <w:lang w:val="ru-RU"/>
        </w:rPr>
      </w:pPr>
      <w:proofErr w:type="gramStart"/>
      <w:r w:rsidRPr="000F112D">
        <w:rPr>
          <w:lang w:val="ru-RU"/>
        </w:rPr>
        <w:t xml:space="preserve">Группа стандартов </w:t>
      </w:r>
      <w:r w:rsidR="00F85D49" w:rsidRPr="000F112D">
        <w:rPr>
          <w:lang w:val="ru-RU"/>
        </w:rPr>
        <w:t>Ассоциации «Саморегулируемая организация Архитекторов и проектировщиков Дальнего Востока» (далее по тексту – СРО)</w:t>
      </w:r>
      <w:r w:rsidRPr="000F112D">
        <w:rPr>
          <w:lang w:val="ru-RU"/>
        </w:rPr>
        <w:t xml:space="preserve"> – «Квалификационные стандарты специалистов членов Ассоциации СРО АПДВ</w:t>
      </w:r>
      <w:r w:rsidR="007841BF">
        <w:rPr>
          <w:lang w:val="ru-RU"/>
        </w:rPr>
        <w:t>»</w:t>
      </w:r>
      <w:r w:rsidRPr="000F112D">
        <w:rPr>
          <w:lang w:val="ru-RU"/>
        </w:rPr>
        <w:t xml:space="preserve"> </w:t>
      </w:r>
      <w:r w:rsidR="000F112D" w:rsidRPr="000F112D">
        <w:rPr>
          <w:lang w:val="ru-RU"/>
        </w:rPr>
        <w:t>разрабатывается в соответствии с требованиями</w:t>
      </w:r>
      <w:r w:rsidR="000F112D" w:rsidRPr="000F112D">
        <w:rPr>
          <w:spacing w:val="1"/>
          <w:lang w:val="ru-RU"/>
        </w:rPr>
        <w:t xml:space="preserve"> </w:t>
      </w:r>
      <w:r w:rsidR="002B57C3" w:rsidRPr="002B57C3">
        <w:rPr>
          <w:sz w:val="23"/>
          <w:szCs w:val="23"/>
          <w:lang w:val="ru-RU"/>
        </w:rPr>
        <w:t xml:space="preserve">Гражданского кодекса РФ, Трудового кодекса РФ (ст. 195.1-195.3), Градостроительного кодекса РФ, Федеральных законов РФ от 12.01.1996 г. № 7-ФЗ, </w:t>
      </w:r>
      <w:r w:rsidR="002B57C3">
        <w:rPr>
          <w:sz w:val="23"/>
          <w:szCs w:val="23"/>
          <w:lang w:val="ru-RU"/>
        </w:rPr>
        <w:t xml:space="preserve">                      </w:t>
      </w:r>
      <w:r w:rsidR="002B57C3" w:rsidRPr="002B57C3">
        <w:rPr>
          <w:sz w:val="23"/>
          <w:szCs w:val="23"/>
          <w:lang w:val="ru-RU"/>
        </w:rPr>
        <w:t>от 21.07.1997 г. № 116-ФЗ, от 21.07.1997 г. № 117-ФЗ, от 26.03.2003 г. № 35-ФЗ, от 01.12.2007 г</w:t>
      </w:r>
      <w:proofErr w:type="gramEnd"/>
      <w:r w:rsidR="002B57C3" w:rsidRPr="002B57C3">
        <w:rPr>
          <w:sz w:val="23"/>
          <w:szCs w:val="23"/>
          <w:lang w:val="ru-RU"/>
        </w:rPr>
        <w:t xml:space="preserve">. </w:t>
      </w:r>
      <w:r w:rsidR="002B57C3">
        <w:rPr>
          <w:sz w:val="23"/>
          <w:szCs w:val="23"/>
          <w:lang w:val="ru-RU"/>
        </w:rPr>
        <w:t xml:space="preserve">  </w:t>
      </w:r>
      <w:r w:rsidR="002B57C3" w:rsidRPr="002B57C3">
        <w:rPr>
          <w:sz w:val="23"/>
          <w:szCs w:val="23"/>
          <w:lang w:val="ru-RU"/>
        </w:rPr>
        <w:t xml:space="preserve">№ 315-ФЗ, от 30.12.2009 г. № 384-ФЗ, от 29.12.2012 г. № 273-ФЗ, от 07.06.2013 г. № 113-ФЗ, </w:t>
      </w:r>
      <w:r w:rsidR="002B57C3">
        <w:rPr>
          <w:sz w:val="23"/>
          <w:szCs w:val="23"/>
          <w:lang w:val="ru-RU"/>
        </w:rPr>
        <w:t xml:space="preserve">        </w:t>
      </w:r>
      <w:r w:rsidR="002B57C3" w:rsidRPr="002B57C3">
        <w:rPr>
          <w:sz w:val="23"/>
          <w:szCs w:val="23"/>
          <w:lang w:val="ru-RU"/>
        </w:rPr>
        <w:t xml:space="preserve">от 24.11.2014 г. № 359-ФЗ, от 03.07.2016 г. № 238-ФЗ, от 03.07.2016 г. № 372-ФЗ, от 08.06.2020 г. № 166, от 11.06.2021 г. № 170-ФЗ, от 01.07.2021г. № 275-ФЗ и от 30.12.2021 г. № 447-ФЗ, </w:t>
      </w:r>
      <w:r w:rsidR="002B57C3">
        <w:rPr>
          <w:sz w:val="23"/>
          <w:szCs w:val="23"/>
          <w:lang w:val="ru-RU"/>
        </w:rPr>
        <w:t xml:space="preserve">             </w:t>
      </w:r>
      <w:r w:rsidR="002B57C3" w:rsidRPr="002B57C3">
        <w:rPr>
          <w:sz w:val="23"/>
          <w:szCs w:val="23"/>
          <w:lang w:val="ru-RU"/>
        </w:rPr>
        <w:t xml:space="preserve">от 08.03.2022 г. № 46-ФЗ, от 14.07.2022 г. № 350-ФЗ; Постановлений Правительства РФ </w:t>
      </w:r>
      <w:r w:rsidR="002B57C3">
        <w:rPr>
          <w:sz w:val="23"/>
          <w:szCs w:val="23"/>
          <w:lang w:val="ru-RU"/>
        </w:rPr>
        <w:t xml:space="preserve">                     </w:t>
      </w:r>
      <w:r w:rsidR="002B57C3" w:rsidRPr="002B57C3">
        <w:rPr>
          <w:sz w:val="23"/>
          <w:szCs w:val="23"/>
          <w:lang w:val="ru-RU"/>
        </w:rPr>
        <w:t xml:space="preserve">от 16.02.2008 г. № 87, от 11.05.2017 г. № 559, от 25.10.2019 г. № 1365, от 27.06.2020 г. № 938, </w:t>
      </w:r>
      <w:r w:rsidR="002B57C3">
        <w:rPr>
          <w:sz w:val="23"/>
          <w:szCs w:val="23"/>
          <w:lang w:val="ru-RU"/>
        </w:rPr>
        <w:t xml:space="preserve">       </w:t>
      </w:r>
      <w:r w:rsidR="002B57C3" w:rsidRPr="002B57C3">
        <w:rPr>
          <w:sz w:val="23"/>
          <w:szCs w:val="23"/>
          <w:lang w:val="ru-RU"/>
        </w:rPr>
        <w:t>от 05.03.2021 г. № 331, от 20.03.2021 г. № 423, от 30.11.2021 г. № 2106 и от 25.05.2022 г. № 945; Приказа Минэкономразвития РФ от 14.10.2020 г. № 678; Приказов Минстроя РФ от 10.04.2017 г. № 699/</w:t>
      </w:r>
      <w:proofErr w:type="spellStart"/>
      <w:proofErr w:type="gramStart"/>
      <w:r w:rsidR="002B57C3" w:rsidRPr="002B57C3">
        <w:rPr>
          <w:sz w:val="23"/>
          <w:szCs w:val="23"/>
          <w:lang w:val="ru-RU"/>
        </w:rPr>
        <w:t>пр</w:t>
      </w:r>
      <w:proofErr w:type="spellEnd"/>
      <w:proofErr w:type="gramEnd"/>
      <w:r w:rsidR="002B57C3" w:rsidRPr="002B57C3">
        <w:rPr>
          <w:sz w:val="23"/>
          <w:szCs w:val="23"/>
          <w:lang w:val="ru-RU"/>
        </w:rPr>
        <w:t>, от 10.04.2017 г. № 700/</w:t>
      </w:r>
      <w:proofErr w:type="spellStart"/>
      <w:r w:rsidR="002B57C3" w:rsidRPr="002B57C3">
        <w:rPr>
          <w:sz w:val="23"/>
          <w:szCs w:val="23"/>
          <w:lang w:val="ru-RU"/>
        </w:rPr>
        <w:t>пр</w:t>
      </w:r>
      <w:proofErr w:type="spellEnd"/>
      <w:r w:rsidR="002B57C3" w:rsidRPr="002B57C3">
        <w:rPr>
          <w:sz w:val="23"/>
          <w:szCs w:val="23"/>
          <w:lang w:val="ru-RU"/>
        </w:rPr>
        <w:t>, от 06.11.2020 г. № 672/</w:t>
      </w:r>
      <w:proofErr w:type="spellStart"/>
      <w:r w:rsidR="002B57C3" w:rsidRPr="002B57C3">
        <w:rPr>
          <w:sz w:val="23"/>
          <w:szCs w:val="23"/>
          <w:lang w:val="ru-RU"/>
        </w:rPr>
        <w:t>пр</w:t>
      </w:r>
      <w:proofErr w:type="spellEnd"/>
      <w:r w:rsidR="002B57C3" w:rsidRPr="002B57C3">
        <w:rPr>
          <w:sz w:val="23"/>
          <w:szCs w:val="23"/>
          <w:lang w:val="ru-RU"/>
        </w:rPr>
        <w:t xml:space="preserve"> и от 15.04.2022 г. № 286/</w:t>
      </w:r>
      <w:proofErr w:type="spellStart"/>
      <w:r w:rsidR="002B57C3" w:rsidRPr="002B57C3">
        <w:rPr>
          <w:sz w:val="23"/>
          <w:szCs w:val="23"/>
          <w:lang w:val="ru-RU"/>
        </w:rPr>
        <w:t>пр</w:t>
      </w:r>
      <w:proofErr w:type="spellEnd"/>
      <w:r w:rsidR="002B57C3" w:rsidRPr="002B57C3">
        <w:rPr>
          <w:sz w:val="23"/>
          <w:szCs w:val="23"/>
          <w:lang w:val="ru-RU"/>
        </w:rPr>
        <w:t xml:space="preserve">; </w:t>
      </w:r>
      <w:proofErr w:type="gramStart"/>
      <w:r w:rsidR="002B57C3" w:rsidRPr="002B57C3">
        <w:rPr>
          <w:sz w:val="23"/>
          <w:szCs w:val="23"/>
          <w:lang w:val="ru-RU"/>
        </w:rPr>
        <w:t xml:space="preserve">Приказа </w:t>
      </w:r>
      <w:proofErr w:type="spellStart"/>
      <w:r w:rsidR="002B57C3" w:rsidRPr="002B57C3">
        <w:rPr>
          <w:sz w:val="23"/>
          <w:szCs w:val="23"/>
          <w:lang w:val="ru-RU"/>
        </w:rPr>
        <w:t>Ростехнадзора</w:t>
      </w:r>
      <w:proofErr w:type="spellEnd"/>
      <w:r w:rsidR="002B57C3" w:rsidRPr="002B57C3">
        <w:rPr>
          <w:sz w:val="23"/>
          <w:szCs w:val="23"/>
          <w:lang w:val="ru-RU"/>
        </w:rPr>
        <w:t xml:space="preserve"> РФ от 26.11.2020 г. № 459, Приказа </w:t>
      </w:r>
      <w:proofErr w:type="spellStart"/>
      <w:r w:rsidR="002B57C3" w:rsidRPr="002B57C3">
        <w:rPr>
          <w:sz w:val="23"/>
          <w:szCs w:val="23"/>
          <w:lang w:val="ru-RU"/>
        </w:rPr>
        <w:t>Минздравсоцразвития</w:t>
      </w:r>
      <w:proofErr w:type="spellEnd"/>
      <w:r w:rsidR="002B57C3" w:rsidRPr="002B57C3">
        <w:rPr>
          <w:sz w:val="23"/>
          <w:szCs w:val="23"/>
          <w:lang w:val="ru-RU"/>
        </w:rPr>
        <w:t xml:space="preserve"> РФ </w:t>
      </w:r>
      <w:r w:rsidR="002961B6">
        <w:rPr>
          <w:sz w:val="23"/>
          <w:szCs w:val="23"/>
          <w:lang w:val="ru-RU"/>
        </w:rPr>
        <w:t xml:space="preserve">                    </w:t>
      </w:r>
      <w:r w:rsidR="002B57C3" w:rsidRPr="002B57C3">
        <w:rPr>
          <w:sz w:val="23"/>
          <w:szCs w:val="23"/>
          <w:lang w:val="ru-RU"/>
        </w:rPr>
        <w:t xml:space="preserve">от 23.04.2008 г. № 188 (в ред. от 12.02.2014 г.) «Об 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</w:t>
      </w:r>
      <w:proofErr w:type="spellStart"/>
      <w:r w:rsidR="002B57C3" w:rsidRPr="002B57C3">
        <w:rPr>
          <w:sz w:val="23"/>
          <w:szCs w:val="23"/>
          <w:lang w:val="ru-RU"/>
        </w:rPr>
        <w:t>Минобрнауки</w:t>
      </w:r>
      <w:proofErr w:type="spellEnd"/>
      <w:r w:rsidR="002B57C3" w:rsidRPr="002B57C3">
        <w:rPr>
          <w:sz w:val="23"/>
          <w:szCs w:val="23"/>
          <w:lang w:val="ru-RU"/>
        </w:rPr>
        <w:t xml:space="preserve"> РФ от 12.09.2013 г. № 1061 (в ред. от 01.10.2015 г.) «Об утверждении перечней специальностей и направлений подготовки высшего образования</w:t>
      </w:r>
      <w:proofErr w:type="gramEnd"/>
      <w:r w:rsidR="002B57C3" w:rsidRPr="002B57C3">
        <w:rPr>
          <w:sz w:val="23"/>
          <w:szCs w:val="23"/>
          <w:lang w:val="ru-RU"/>
        </w:rPr>
        <w:t xml:space="preserve">», </w:t>
      </w:r>
      <w:proofErr w:type="gramStart"/>
      <w:r w:rsidR="002B57C3" w:rsidRPr="002B57C3">
        <w:rPr>
          <w:sz w:val="23"/>
          <w:szCs w:val="23"/>
          <w:lang w:val="ru-RU"/>
        </w:rPr>
        <w:t xml:space="preserve">Постановления </w:t>
      </w:r>
      <w:proofErr w:type="spellStart"/>
      <w:r w:rsidR="002B57C3" w:rsidRPr="002B57C3">
        <w:rPr>
          <w:sz w:val="23"/>
          <w:szCs w:val="23"/>
          <w:lang w:val="ru-RU"/>
        </w:rPr>
        <w:t>Госсандарта</w:t>
      </w:r>
      <w:proofErr w:type="spellEnd"/>
      <w:r w:rsidR="002B57C3" w:rsidRPr="002B57C3">
        <w:rPr>
          <w:sz w:val="23"/>
          <w:szCs w:val="23"/>
          <w:lang w:val="ru-RU"/>
        </w:rPr>
        <w:t xml:space="preserve"> РФ от 30.09.2003 г. № 276, Постановления Минтруда РФ 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 и иных действующих нормативных документов РФ в области архитектурно-строительного проектирования</w:t>
      </w:r>
      <w:r w:rsidR="000F112D" w:rsidRPr="000F112D">
        <w:rPr>
          <w:lang w:val="ru-RU"/>
        </w:rPr>
        <w:t>, Устава СРО и внутренних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 xml:space="preserve">документов СРО, утвержденных </w:t>
      </w:r>
      <w:r w:rsidR="000F112D">
        <w:rPr>
          <w:lang w:val="ru-RU"/>
        </w:rPr>
        <w:t xml:space="preserve">Правлением </w:t>
      </w:r>
      <w:r w:rsidR="000F112D" w:rsidRPr="000F112D">
        <w:rPr>
          <w:lang w:val="ru-RU"/>
        </w:rPr>
        <w:t>СРО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и/или Общим собранием членов СРО, регламентирующих</w:t>
      </w:r>
      <w:proofErr w:type="gramEnd"/>
      <w:r w:rsidR="000F112D" w:rsidRPr="000F112D">
        <w:rPr>
          <w:lang w:val="ru-RU"/>
        </w:rPr>
        <w:t xml:space="preserve"> деятельность СРО и членов СРО,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устанавливает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общие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требования к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деятельности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СРО</w:t>
      </w:r>
      <w:r w:rsidR="000F112D" w:rsidRPr="000F112D">
        <w:rPr>
          <w:spacing w:val="-3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членов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СРО.</w:t>
      </w:r>
    </w:p>
    <w:p w:rsidR="00333423" w:rsidRDefault="00721DD6" w:rsidP="00F73381">
      <w:pPr>
        <w:pStyle w:val="Default"/>
        <w:spacing w:line="276" w:lineRule="auto"/>
        <w:ind w:right="122" w:firstLine="709"/>
        <w:jc w:val="both"/>
      </w:pPr>
      <w:proofErr w:type="gramStart"/>
      <w:r w:rsidRPr="00721DD6">
        <w:t xml:space="preserve">Квалификационные стандарты </w:t>
      </w:r>
      <w:r w:rsidR="000F112D">
        <w:t>СРО</w:t>
      </w:r>
      <w:r w:rsidRPr="00721DD6">
        <w:t xml:space="preserve">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</w:t>
      </w:r>
      <w:r w:rsidR="000F112D">
        <w:t>ов СРО</w:t>
      </w:r>
      <w:r w:rsidRPr="00721DD6">
        <w:t xml:space="preserve"> трудовых функций, дифференцированных в зависимости от нап</w:t>
      </w:r>
      <w:r w:rsidR="000A2168">
        <w:t>равления</w:t>
      </w:r>
      <w:r w:rsidR="000F112D">
        <w:t xml:space="preserve"> их</w:t>
      </w:r>
      <w:r w:rsidR="000A2168">
        <w:t xml:space="preserve"> деятельности</w:t>
      </w:r>
      <w:r w:rsidR="000F112D">
        <w:t>, которые</w:t>
      </w:r>
      <w:r w:rsidRPr="00721DD6">
        <w:t xml:space="preserve"> необходимы для подготовки проектной документации объектов капитального строительства и применяются</w:t>
      </w:r>
      <w:r w:rsidR="000F112D">
        <w:t xml:space="preserve"> одновременно</w:t>
      </w:r>
      <w:r w:rsidRPr="00721DD6">
        <w:t xml:space="preserve"> в деятельности </w:t>
      </w:r>
      <w:r w:rsidR="000F112D">
        <w:t>СРО</w:t>
      </w:r>
      <w:r w:rsidRPr="00721DD6">
        <w:t xml:space="preserve"> и членов </w:t>
      </w:r>
      <w:r w:rsidR="000F112D">
        <w:t>СРО с п</w:t>
      </w:r>
      <w:r w:rsidRPr="00721DD6">
        <w:t xml:space="preserve">оложениями, установленными Стандартами </w:t>
      </w:r>
      <w:r w:rsidR="000F112D">
        <w:t>СРО:</w:t>
      </w:r>
      <w:proofErr w:type="gramEnd"/>
      <w:r w:rsidRPr="00721DD6">
        <w:t xml:space="preserve"> «Требования к членам </w:t>
      </w:r>
      <w:r w:rsidR="000A2168">
        <w:t>Ассоциации</w:t>
      </w:r>
      <w:r w:rsidR="000A2168" w:rsidRPr="00721DD6">
        <w:t xml:space="preserve"> </w:t>
      </w:r>
      <w:r w:rsidR="000A2168">
        <w:t xml:space="preserve">СРО АПДВ </w:t>
      </w:r>
      <w:r w:rsidRPr="00721DD6"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</w:t>
      </w:r>
      <w:r w:rsidR="000A2168">
        <w:t xml:space="preserve">Ассоциации </w:t>
      </w:r>
      <w:r w:rsidR="000A2168" w:rsidRPr="00200E6F">
        <w:t>СРО АПДВ</w:t>
      </w:r>
      <w:r w:rsidRPr="00200E6F">
        <w:t xml:space="preserve"> </w:t>
      </w:r>
      <w:r w:rsidR="000A2168" w:rsidRPr="00200E6F">
        <w:t>1.1</w:t>
      </w:r>
      <w:r w:rsidRPr="00200E6F">
        <w:t xml:space="preserve"> - 20</w:t>
      </w:r>
      <w:r w:rsidR="00200E6F" w:rsidRPr="00200E6F">
        <w:t>2</w:t>
      </w:r>
      <w:r w:rsidR="007C6E25">
        <w:t>2</w:t>
      </w:r>
      <w:r w:rsidRPr="00721DD6">
        <w:t xml:space="preserve">); «Требования к членам </w:t>
      </w:r>
      <w:r w:rsidR="000A2168">
        <w:t>Ассоциации</w:t>
      </w:r>
      <w:r w:rsidR="000A2168" w:rsidRPr="00721DD6">
        <w:t xml:space="preserve"> </w:t>
      </w:r>
      <w:r w:rsidR="000A2168">
        <w:t xml:space="preserve"> СРО АПДВ </w:t>
      </w:r>
      <w:r w:rsidRPr="00721DD6"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</w:t>
      </w:r>
      <w:r w:rsidR="00333423">
        <w:t>Ассоциации СРО АПДВ 1.2</w:t>
      </w:r>
      <w:r w:rsidRPr="00721DD6">
        <w:t xml:space="preserve"> - 20</w:t>
      </w:r>
      <w:r w:rsidR="000F112D">
        <w:t>2</w:t>
      </w:r>
      <w:r w:rsidR="007C6E25">
        <w:t>2</w:t>
      </w:r>
      <w:r w:rsidRPr="00721DD6">
        <w:t>); «</w:t>
      </w:r>
      <w:r w:rsidR="00AD21AB" w:rsidRPr="00AD21AB">
        <w:t>Порядок аттестации</w:t>
      </w:r>
      <w:r w:rsidR="00AD21AB">
        <w:t xml:space="preserve"> руководителей и</w:t>
      </w:r>
      <w:r w:rsidR="00AD21AB" w:rsidRPr="00AD21AB">
        <w:t xml:space="preserve"> специалистов членов </w:t>
      </w:r>
      <w:r w:rsidR="00AD21AB">
        <w:t>Ассоциации</w:t>
      </w:r>
      <w:r w:rsidR="00AD21AB" w:rsidRPr="00721DD6">
        <w:t xml:space="preserve"> </w:t>
      </w:r>
      <w:r w:rsidR="00AD21AB">
        <w:t xml:space="preserve"> СРО АПДВ</w:t>
      </w:r>
      <w:r w:rsidR="00AD21AB" w:rsidRPr="00AD21AB">
        <w:t>, в области промышленной безопасности, по вопросам безопасности гидротехнических сооружений,</w:t>
      </w:r>
      <w:r w:rsidR="00AD21AB">
        <w:t xml:space="preserve"> </w:t>
      </w:r>
      <w:r w:rsidR="00AD21AB" w:rsidRPr="00AD21AB">
        <w:t xml:space="preserve"> безопасности в сфере электроэнергетики</w:t>
      </w:r>
      <w:r w:rsidR="00AD21AB">
        <w:t>»</w:t>
      </w:r>
      <w:r w:rsidR="00AD21AB" w:rsidRPr="00AD21AB">
        <w:t xml:space="preserve"> </w:t>
      </w:r>
      <w:r w:rsidR="00AD21AB">
        <w:t xml:space="preserve"> </w:t>
      </w:r>
      <w:r w:rsidR="00AD21AB" w:rsidRPr="00AD21AB">
        <w:t>(Система аттестации)</w:t>
      </w:r>
      <w:r w:rsidR="00AD21AB">
        <w:t xml:space="preserve"> </w:t>
      </w:r>
      <w:r w:rsidRPr="00721DD6">
        <w:t xml:space="preserve"> (СТО </w:t>
      </w:r>
      <w:r w:rsidR="00333423">
        <w:t>Ассоциации СРО АПДВ</w:t>
      </w:r>
      <w:r w:rsidRPr="00721DD6">
        <w:t xml:space="preserve"> </w:t>
      </w:r>
      <w:r w:rsidR="00333423">
        <w:t>1.3</w:t>
      </w:r>
      <w:r w:rsidRPr="00721DD6">
        <w:t xml:space="preserve"> - 20</w:t>
      </w:r>
      <w:r w:rsidR="00AD21AB">
        <w:t>2</w:t>
      </w:r>
      <w:r w:rsidR="007C6E25">
        <w:t>2</w:t>
      </w:r>
      <w:r w:rsidRPr="00721DD6">
        <w:t>).</w:t>
      </w:r>
    </w:p>
    <w:p w:rsidR="00827297" w:rsidRPr="00827297" w:rsidRDefault="00827297" w:rsidP="00A711AE">
      <w:pPr>
        <w:pStyle w:val="a3"/>
        <w:spacing w:line="276" w:lineRule="auto"/>
        <w:ind w:right="207" w:firstLine="708"/>
        <w:jc w:val="both"/>
        <w:rPr>
          <w:lang w:val="ru-RU"/>
        </w:rPr>
      </w:pPr>
      <w:r w:rsidRPr="00827297">
        <w:rPr>
          <w:lang w:val="ru-RU"/>
        </w:rPr>
        <w:t>Квалификационный стандарт СРО - «Главный архитектор проекта (ГАП) - специалист по</w:t>
      </w:r>
      <w:r w:rsidRPr="00827297">
        <w:rPr>
          <w:spacing w:val="-57"/>
          <w:lang w:val="ru-RU"/>
        </w:rPr>
        <w:t xml:space="preserve"> </w:t>
      </w:r>
      <w:r w:rsidRPr="00827297">
        <w:rPr>
          <w:lang w:val="ru-RU"/>
        </w:rPr>
        <w:t>организации</w:t>
      </w:r>
      <w:r w:rsidRPr="00827297">
        <w:rPr>
          <w:spacing w:val="32"/>
          <w:lang w:val="ru-RU"/>
        </w:rPr>
        <w:t xml:space="preserve"> </w:t>
      </w:r>
      <w:r w:rsidRPr="00827297">
        <w:rPr>
          <w:lang w:val="ru-RU"/>
        </w:rPr>
        <w:t>архитектурно-строительного</w:t>
      </w:r>
      <w:r w:rsidRPr="00827297">
        <w:rPr>
          <w:spacing w:val="32"/>
          <w:lang w:val="ru-RU"/>
        </w:rPr>
        <w:t xml:space="preserve"> </w:t>
      </w:r>
      <w:r w:rsidRPr="00827297">
        <w:rPr>
          <w:lang w:val="ru-RU"/>
        </w:rPr>
        <w:t>проектирования»</w:t>
      </w:r>
      <w:r w:rsidRPr="00827297">
        <w:rPr>
          <w:spacing w:val="30"/>
          <w:lang w:val="ru-RU"/>
        </w:rPr>
        <w:t xml:space="preserve"> </w:t>
      </w:r>
      <w:r w:rsidRPr="00827297">
        <w:rPr>
          <w:lang w:val="ru-RU"/>
        </w:rPr>
        <w:t>(СТО</w:t>
      </w:r>
      <w:r w:rsidRPr="00827297">
        <w:rPr>
          <w:spacing w:val="30"/>
          <w:lang w:val="ru-RU"/>
        </w:rPr>
        <w:t xml:space="preserve"> </w:t>
      </w:r>
      <w:r>
        <w:rPr>
          <w:lang w:val="ru-RU"/>
        </w:rPr>
        <w:lastRenderedPageBreak/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3.1</w:t>
      </w:r>
      <w:r w:rsidRPr="00827297">
        <w:rPr>
          <w:lang w:val="ru-RU"/>
        </w:rPr>
        <w:t>-202</w:t>
      </w:r>
      <w:r w:rsidR="00FB37C4">
        <w:rPr>
          <w:lang w:val="ru-RU"/>
        </w:rPr>
        <w:t>3</w:t>
      </w:r>
      <w:r w:rsidRPr="00827297">
        <w:rPr>
          <w:lang w:val="ru-RU"/>
        </w:rPr>
        <w:t>),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входит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группу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базовых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стандартов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СРО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-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«Квалификационные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стандарты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специалистов</w:t>
      </w:r>
      <w:r w:rsidRPr="00827297">
        <w:rPr>
          <w:spacing w:val="33"/>
          <w:lang w:val="ru-RU"/>
        </w:rPr>
        <w:t xml:space="preserve"> </w:t>
      </w:r>
      <w:r w:rsidRPr="00827297">
        <w:rPr>
          <w:lang w:val="ru-RU"/>
        </w:rPr>
        <w:t>членов</w:t>
      </w:r>
      <w:r w:rsidRPr="00827297">
        <w:rPr>
          <w:spacing w:val="33"/>
          <w:lang w:val="ru-RU"/>
        </w:rPr>
        <w:t xml:space="preserve"> </w:t>
      </w:r>
      <w:r>
        <w:rPr>
          <w:lang w:val="ru-RU"/>
        </w:rPr>
        <w:t>Ассоциации СРО АПДВ</w:t>
      </w:r>
      <w:r w:rsidR="002728F3">
        <w:rPr>
          <w:lang w:val="ru-RU"/>
        </w:rPr>
        <w:t>»</w:t>
      </w:r>
      <w:r>
        <w:rPr>
          <w:lang w:val="ru-RU"/>
        </w:rPr>
        <w:t>.</w:t>
      </w:r>
    </w:p>
    <w:p w:rsidR="005E5ADE" w:rsidRDefault="00827297" w:rsidP="00D5041C">
      <w:pPr>
        <w:pStyle w:val="a3"/>
        <w:spacing w:before="43" w:line="276" w:lineRule="auto"/>
        <w:ind w:right="-25" w:firstLine="708"/>
        <w:jc w:val="both"/>
        <w:rPr>
          <w:sz w:val="23"/>
          <w:szCs w:val="23"/>
          <w:lang w:val="ru-RU"/>
        </w:rPr>
      </w:pPr>
      <w:proofErr w:type="gramStart"/>
      <w:r w:rsidRPr="00827297">
        <w:rPr>
          <w:lang w:val="ru-RU"/>
        </w:rPr>
        <w:t xml:space="preserve">В СТО </w:t>
      </w:r>
      <w:r>
        <w:rPr>
          <w:lang w:val="ru-RU"/>
        </w:rPr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3.1</w:t>
      </w:r>
      <w:r w:rsidRPr="00827297">
        <w:rPr>
          <w:lang w:val="ru-RU"/>
        </w:rPr>
        <w:t>-202</w:t>
      </w:r>
      <w:r w:rsidR="00D5041C">
        <w:rPr>
          <w:lang w:val="ru-RU"/>
        </w:rPr>
        <w:t>3</w:t>
      </w:r>
      <w:r>
        <w:rPr>
          <w:lang w:val="ru-RU"/>
        </w:rPr>
        <w:t xml:space="preserve"> </w:t>
      </w:r>
      <w:r w:rsidR="00D5041C" w:rsidRPr="00D5041C">
        <w:rPr>
          <w:sz w:val="23"/>
          <w:szCs w:val="23"/>
          <w:lang w:val="ru-RU"/>
        </w:rPr>
        <w:t>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«Специалист по организации архитектурно-строительного проектирования» (утвержденного Приказом Минтруда РФ от 21.04.2022 г. № 228н), Единого квалификационного справочника должностей руководителей, специалистов и служащих и иных нормативно-правовых актов РФ.</w:t>
      </w:r>
      <w:proofErr w:type="gramEnd"/>
    </w:p>
    <w:p w:rsidR="00E14F9E" w:rsidRPr="00E14F9E" w:rsidRDefault="00E14F9E" w:rsidP="00D5041C">
      <w:pPr>
        <w:pStyle w:val="a3"/>
        <w:spacing w:before="43" w:line="276" w:lineRule="auto"/>
        <w:ind w:right="-25" w:firstLine="708"/>
        <w:jc w:val="both"/>
        <w:rPr>
          <w:sz w:val="16"/>
          <w:szCs w:val="16"/>
          <w:lang w:val="ru-RU"/>
        </w:rPr>
      </w:pPr>
    </w:p>
    <w:p w:rsidR="005E5ADE" w:rsidRDefault="00721DD6" w:rsidP="007841BF">
      <w:pPr>
        <w:pStyle w:val="2"/>
        <w:numPr>
          <w:ilvl w:val="0"/>
          <w:numId w:val="29"/>
        </w:numPr>
        <w:tabs>
          <w:tab w:val="left" w:pos="2268"/>
        </w:tabs>
        <w:spacing w:before="1"/>
        <w:ind w:left="426"/>
        <w:jc w:val="center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5E5ADE" w:rsidRPr="00D2736F" w:rsidRDefault="005E5ADE">
      <w:pPr>
        <w:pStyle w:val="a3"/>
        <w:spacing w:before="8"/>
        <w:rPr>
          <w:b/>
          <w:sz w:val="16"/>
          <w:szCs w:val="16"/>
        </w:rPr>
      </w:pPr>
    </w:p>
    <w:p w:rsidR="00827297" w:rsidRPr="00827297" w:rsidRDefault="00827297" w:rsidP="00570B60">
      <w:pPr>
        <w:pStyle w:val="a5"/>
        <w:numPr>
          <w:ilvl w:val="1"/>
          <w:numId w:val="19"/>
        </w:numPr>
        <w:tabs>
          <w:tab w:val="left" w:pos="1246"/>
        </w:tabs>
        <w:spacing w:line="276" w:lineRule="auto"/>
        <w:ind w:left="0" w:right="-25" w:firstLine="708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группе стандартов СРО - «Квалификационные 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членов</w:t>
      </w:r>
      <w:r w:rsidRPr="00827297">
        <w:rPr>
          <w:spacing w:val="-1"/>
          <w:sz w:val="24"/>
          <w:lang w:val="ru-RU"/>
        </w:rPr>
        <w:t xml:space="preserve"> </w:t>
      </w:r>
      <w:r w:rsidR="00504626">
        <w:rPr>
          <w:sz w:val="24"/>
          <w:lang w:val="ru-RU"/>
        </w:rPr>
        <w:t>Ассоциации СРО АПДВ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-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Квалификационные</w:t>
      </w:r>
      <w:r w:rsidRPr="00827297">
        <w:rPr>
          <w:spacing w:val="-3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стандарты).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spacing w:line="276" w:lineRule="auto"/>
        <w:ind w:left="709" w:right="-25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Настоящие Квалификационные стандарты устанавливают основные требования 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профессиональной деятельности членов СРО, а также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 в целях обеспечения членами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высоких результатов в проектной деятельности, качества разрабатываемой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реконструкцию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капитальный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ремонт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защиты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авторских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прав,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реализации обязательств, взятых на себя по договору подряда и/или по договору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технического заказчика.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709"/>
        </w:tabs>
        <w:spacing w:line="276" w:lineRule="auto"/>
        <w:ind w:left="709" w:right="-25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В соответствии с законодательством РФ установлены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СРО, необходимые для выполнения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связанной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  <w:proofErr w:type="gramEnd"/>
      <w:r w:rsidRPr="00827297">
        <w:rPr>
          <w:sz w:val="24"/>
          <w:lang w:val="ru-RU"/>
        </w:rPr>
        <w:t xml:space="preserve"> Профессиональные стандарты, утвержденные в установленном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порядке,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части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указанных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обязательны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членами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(работодателями).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-25" w:firstLine="0"/>
        <w:rPr>
          <w:sz w:val="24"/>
          <w:lang w:val="ru-RU"/>
        </w:rPr>
      </w:pPr>
      <w:r w:rsidRPr="00827297">
        <w:rPr>
          <w:sz w:val="24"/>
          <w:lang w:val="ru-RU"/>
        </w:rPr>
        <w:t>Квалификационные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разрабатываются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 стандартов, утверждаемых Минтруда РФ (при их наличии).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характеристика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необходимой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специалисту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 вида профессиональной деятельности - выполнения 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 функции, связанной с подготовкой проектной документации на объекты</w:t>
      </w:r>
      <w:r w:rsidR="00504626"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</w:p>
    <w:p w:rsidR="00827297" w:rsidRPr="00504626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504626">
        <w:rPr>
          <w:sz w:val="24"/>
          <w:szCs w:val="24"/>
          <w:lang w:val="ru-RU"/>
        </w:rPr>
        <w:t>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случае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отсутствия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профессиональных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стандартов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основу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берутся</w:t>
      </w:r>
      <w:r w:rsidRPr="00504626">
        <w:rPr>
          <w:spacing w:val="-5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установленные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документом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–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«Единый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справочник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руководителей,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служащих»,</w:t>
      </w:r>
      <w:r w:rsidRPr="00504626">
        <w:rPr>
          <w:spacing w:val="26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раздел</w:t>
      </w:r>
      <w:r w:rsidR="00E27E09" w:rsidRPr="00504626">
        <w:rPr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«Квалификационные</w:t>
      </w:r>
      <w:r w:rsidRPr="00504626">
        <w:rPr>
          <w:spacing w:val="20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характеристики</w:t>
      </w:r>
      <w:r w:rsidRPr="00504626">
        <w:rPr>
          <w:spacing w:val="2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</w:t>
      </w:r>
      <w:r w:rsidRPr="00504626">
        <w:rPr>
          <w:spacing w:val="23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="00E27E09" w:rsidRPr="00504626">
        <w:rPr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архитектуры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градостроительной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деятельности»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документы,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утвержденные</w:t>
      </w:r>
      <w:r w:rsidRPr="00504626">
        <w:rPr>
          <w:spacing w:val="-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законодательством</w:t>
      </w:r>
      <w:r w:rsidRPr="00504626">
        <w:rPr>
          <w:spacing w:val="-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РФ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в установленном порядке.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Профессиональные стандарты, утвержденные в установленном порядке, содержат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информацию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современных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требованиях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 могут быть использованы членом СРО (работодателем), в качестве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специалистов, в том числе при приеме их на работу, а 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lastRenderedPageBreak/>
        <w:t>организации их подготовки и дополнительного профессионального образования с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учетом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особенностей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применяемых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технологий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 ими проектной документации на объекты капитального строительства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before="1" w:line="276" w:lineRule="auto"/>
        <w:ind w:left="709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может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включать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содержащиеся как в одном, так и в нескольких профессиональных стандартах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(обобщенная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функция),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распределять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предусмотренные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одним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профессиональным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между</w:t>
      </w:r>
      <w:r w:rsidRPr="00827297">
        <w:rPr>
          <w:spacing w:val="2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руководителями</w:t>
      </w:r>
      <w:r w:rsidRPr="00827297">
        <w:rPr>
          <w:spacing w:val="-58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специалистами,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занимающими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имеющими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профессии (специальности), с учетом применяемых технологий и 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 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штатном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расписании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должностей,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профессий,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специальностей и квалификационные требования к ним должны соответствовать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наименованиям и требованиям, указанным в квалификационном справочнике 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стандартах.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Независимая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оценка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="00E14F9E">
        <w:rPr>
          <w:sz w:val="24"/>
          <w:lang w:val="ru-RU"/>
        </w:rPr>
        <w:t xml:space="preserve"> главных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претендующих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вида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деятельности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процедура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подтверждения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="00E14F9E">
        <w:rPr>
          <w:sz w:val="24"/>
          <w:lang w:val="ru-RU"/>
        </w:rPr>
        <w:t xml:space="preserve"> главных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="00E14F9E">
        <w:rPr>
          <w:sz w:val="24"/>
          <w:lang w:val="ru-RU"/>
        </w:rPr>
        <w:t xml:space="preserve"> (</w:t>
      </w:r>
      <w:proofErr w:type="spellStart"/>
      <w:r w:rsidR="00E14F9E">
        <w:rPr>
          <w:sz w:val="24"/>
          <w:lang w:val="ru-RU"/>
        </w:rPr>
        <w:t>ГАПа</w:t>
      </w:r>
      <w:proofErr w:type="spellEnd"/>
      <w:r w:rsidR="00E14F9E">
        <w:rPr>
          <w:sz w:val="24"/>
          <w:lang w:val="ru-RU"/>
        </w:rPr>
        <w:t xml:space="preserve"> или </w:t>
      </w:r>
      <w:proofErr w:type="spellStart"/>
      <w:r w:rsidR="00E14F9E">
        <w:rPr>
          <w:sz w:val="24"/>
          <w:lang w:val="ru-RU"/>
        </w:rPr>
        <w:t>ГИПа</w:t>
      </w:r>
      <w:proofErr w:type="spellEnd"/>
      <w:r w:rsidR="00E14F9E">
        <w:rPr>
          <w:sz w:val="24"/>
          <w:lang w:val="ru-RU"/>
        </w:rPr>
        <w:t>)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положениям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или</w:t>
      </w:r>
      <w:r w:rsidRPr="00827297">
        <w:rPr>
          <w:spacing w:val="1"/>
          <w:sz w:val="24"/>
          <w:lang w:val="ru-RU"/>
        </w:rPr>
        <w:t xml:space="preserve"> </w:t>
      </w:r>
      <w:proofErr w:type="gramStart"/>
      <w:r w:rsidRPr="00827297">
        <w:rPr>
          <w:sz w:val="24"/>
          <w:lang w:val="ru-RU"/>
        </w:rPr>
        <w:t>квалификационным требованиям, установленным нормативно-правовыми актами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РФ проводится</w:t>
      </w:r>
      <w:proofErr w:type="gramEnd"/>
      <w:r w:rsidRPr="00827297">
        <w:rPr>
          <w:sz w:val="24"/>
          <w:lang w:val="ru-RU"/>
        </w:rPr>
        <w:t xml:space="preserve"> центром оценки квалификации - ЦОК,</w:t>
      </w:r>
      <w:r w:rsidR="00E14F9E"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="00504626"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-1"/>
          <w:sz w:val="24"/>
          <w:lang w:val="ru-RU"/>
        </w:rPr>
        <w:t xml:space="preserve"> </w:t>
      </w:r>
      <w:r w:rsidR="00E14F9E">
        <w:rPr>
          <w:spacing w:val="-1"/>
          <w:sz w:val="24"/>
          <w:lang w:val="ru-RU"/>
        </w:rPr>
        <w:t xml:space="preserve"> требованиями</w:t>
      </w:r>
      <w:r w:rsidR="005A1E55">
        <w:rPr>
          <w:spacing w:val="-1"/>
          <w:sz w:val="24"/>
          <w:lang w:val="ru-RU"/>
        </w:rPr>
        <w:t xml:space="preserve">, установленными </w:t>
      </w:r>
      <w:r w:rsidRPr="00827297">
        <w:rPr>
          <w:sz w:val="24"/>
          <w:lang w:val="ru-RU"/>
        </w:rPr>
        <w:t>законодательством РФ.</w:t>
      </w:r>
    </w:p>
    <w:p w:rsidR="00827297" w:rsidRPr="00827297" w:rsidRDefault="00827297" w:rsidP="005A1E55">
      <w:pPr>
        <w:pStyle w:val="a5"/>
        <w:numPr>
          <w:ilvl w:val="1"/>
          <w:numId w:val="19"/>
        </w:numPr>
        <w:tabs>
          <w:tab w:val="left" w:pos="1246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стандарту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 xml:space="preserve">– </w:t>
      </w:r>
      <w:r w:rsidR="00504626" w:rsidRPr="00827297">
        <w:rPr>
          <w:lang w:val="ru-RU"/>
        </w:rPr>
        <w:t xml:space="preserve">СТО </w:t>
      </w:r>
      <w:r w:rsidR="00504626">
        <w:rPr>
          <w:lang w:val="ru-RU"/>
        </w:rPr>
        <w:t>Ассоциации СРО АПДВ</w:t>
      </w:r>
      <w:r w:rsidR="00504626" w:rsidRPr="00827297">
        <w:rPr>
          <w:spacing w:val="26"/>
          <w:lang w:val="ru-RU"/>
        </w:rPr>
        <w:t xml:space="preserve"> </w:t>
      </w:r>
      <w:r w:rsidR="00504626">
        <w:rPr>
          <w:spacing w:val="26"/>
          <w:lang w:val="ru-RU"/>
        </w:rPr>
        <w:t xml:space="preserve"> 3.1</w:t>
      </w:r>
      <w:r w:rsidR="00504626" w:rsidRPr="00827297">
        <w:rPr>
          <w:lang w:val="ru-RU"/>
        </w:rPr>
        <w:t>-202</w:t>
      </w:r>
      <w:r w:rsidR="005A1E55">
        <w:rPr>
          <w:lang w:val="ru-RU"/>
        </w:rPr>
        <w:t>3</w:t>
      </w:r>
      <w:r w:rsidR="00504626" w:rsidRPr="00827297"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 СТО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СРО).</w:t>
      </w:r>
    </w:p>
    <w:p w:rsidR="00DC25D9" w:rsidRDefault="00827297" w:rsidP="00B24039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DC25D9">
        <w:rPr>
          <w:sz w:val="24"/>
          <w:lang w:val="ru-RU"/>
        </w:rPr>
        <w:t>Настоящий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непосредственно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устанавливает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требования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квалификации</w:t>
      </w:r>
      <w:r w:rsidRPr="00DC25D9">
        <w:rPr>
          <w:spacing w:val="1"/>
          <w:sz w:val="24"/>
          <w:lang w:val="ru-RU"/>
        </w:rPr>
        <w:t xml:space="preserve"> </w:t>
      </w:r>
      <w:proofErr w:type="spellStart"/>
      <w:r w:rsidRPr="00DC25D9">
        <w:rPr>
          <w:sz w:val="24"/>
          <w:lang w:val="ru-RU"/>
        </w:rPr>
        <w:t>ГАПов</w:t>
      </w:r>
      <w:proofErr w:type="spellEnd"/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–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членов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СРО,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которые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выполняют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работы</w:t>
      </w:r>
      <w:r w:rsidRPr="00DC25D9">
        <w:rPr>
          <w:spacing w:val="6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объектов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капитального строительства, различного уровня ответственности, и определяет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уровень их знаний и умений при выполнении ими трудовой функции, с учетом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Профессионального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стандарта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«Специалист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</w:t>
      </w:r>
      <w:proofErr w:type="gramStart"/>
      <w:r w:rsidRPr="00DC25D9">
        <w:rPr>
          <w:sz w:val="24"/>
          <w:lang w:val="ru-RU"/>
        </w:rPr>
        <w:t>о-</w:t>
      </w:r>
      <w:proofErr w:type="gramEnd"/>
      <w:r w:rsidRPr="00DC25D9">
        <w:rPr>
          <w:spacing w:val="-57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проектирования»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Единого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квалификационного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справочника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руководителей,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58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60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служащих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(пункт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2</w:t>
      </w:r>
      <w:r w:rsidR="00DC25D9" w:rsidRPr="00DC25D9">
        <w:rPr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«Проектирование»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Раздела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«Квалификационные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характеристики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архитектуры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градостроительной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деятельности»).</w:t>
      </w:r>
    </w:p>
    <w:p w:rsidR="00827297" w:rsidRPr="00DC25D9" w:rsidRDefault="00827297" w:rsidP="00B24039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DC25D9">
        <w:rPr>
          <w:sz w:val="24"/>
          <w:szCs w:val="24"/>
          <w:lang w:val="ru-RU"/>
        </w:rPr>
        <w:t>Положения настоящего СТО СРО применяются в деятельности членов СРО 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целях разработки ими должностных инструкций</w:t>
      </w:r>
      <w:r w:rsidRPr="00DC25D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DC25D9">
        <w:rPr>
          <w:sz w:val="24"/>
          <w:szCs w:val="24"/>
          <w:lang w:val="ru-RU"/>
        </w:rPr>
        <w:t>ГАПов</w:t>
      </w:r>
      <w:proofErr w:type="spellEnd"/>
      <w:r w:rsidRPr="00DC25D9">
        <w:rPr>
          <w:sz w:val="24"/>
          <w:szCs w:val="24"/>
          <w:lang w:val="ru-RU"/>
        </w:rPr>
        <w:t xml:space="preserve"> с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учетом специфики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выполняемых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ими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работ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организации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архитектурно-строительного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проектирования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объектов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капитального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строительства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различного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уровня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ответственности.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5E5ADE" w:rsidRDefault="00721DD6" w:rsidP="00F647B9">
      <w:pPr>
        <w:pStyle w:val="2"/>
        <w:numPr>
          <w:ilvl w:val="0"/>
          <w:numId w:val="29"/>
        </w:numPr>
        <w:tabs>
          <w:tab w:val="left" w:pos="4543"/>
        </w:tabs>
        <w:ind w:left="709"/>
        <w:jc w:val="center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5E5ADE" w:rsidRPr="00D2736F" w:rsidRDefault="005E5ADE">
      <w:pPr>
        <w:pStyle w:val="a3"/>
        <w:spacing w:before="7"/>
        <w:rPr>
          <w:b/>
          <w:sz w:val="16"/>
          <w:szCs w:val="16"/>
        </w:rPr>
      </w:pPr>
    </w:p>
    <w:p w:rsidR="00DC25D9" w:rsidRPr="00DC25D9" w:rsidRDefault="00DC25D9" w:rsidP="00570B60">
      <w:pPr>
        <w:pStyle w:val="a3"/>
        <w:tabs>
          <w:tab w:val="left" w:pos="0"/>
        </w:tabs>
        <w:spacing w:line="276" w:lineRule="auto"/>
        <w:ind w:firstLine="708"/>
        <w:jc w:val="both"/>
        <w:rPr>
          <w:lang w:val="ru-RU"/>
        </w:rPr>
      </w:pPr>
      <w:proofErr w:type="gramStart"/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настоящем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использованы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нормативные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ссылки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соответствии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требованиями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законодательства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РФ,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Профессионального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стандарта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«Специалист</w:t>
      </w:r>
      <w:r w:rsidRPr="00DC25D9">
        <w:rPr>
          <w:spacing w:val="61"/>
          <w:lang w:val="ru-RU"/>
        </w:rPr>
        <w:t xml:space="preserve"> </w:t>
      </w:r>
      <w:r w:rsidRPr="00DC25D9">
        <w:rPr>
          <w:lang w:val="ru-RU"/>
        </w:rPr>
        <w:t>по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организации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архитектурно-строительного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проектирования»,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Единого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квалификационного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справочника должностей руководителей, специалистов и служащих (пункт 2 «Проектирование»</w:t>
      </w:r>
      <w:r w:rsidRPr="00DC25D9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</w:t>
      </w:r>
      <w:r w:rsidR="00B24039">
        <w:rPr>
          <w:spacing w:val="-57"/>
          <w:lang w:val="ru-RU"/>
        </w:rPr>
        <w:t xml:space="preserve"> </w:t>
      </w:r>
      <w:r w:rsidRPr="00DC25D9">
        <w:rPr>
          <w:lang w:val="ru-RU"/>
        </w:rPr>
        <w:t>Раздела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«Квалификационные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характеристики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должностей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руководителей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lastRenderedPageBreak/>
        <w:t>специалистов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 xml:space="preserve">архитектуры и градостроительной деятельности») и СТО СРО </w:t>
      </w:r>
      <w:r>
        <w:rPr>
          <w:lang w:val="ru-RU"/>
        </w:rPr>
        <w:t>1.1</w:t>
      </w:r>
      <w:r w:rsidRPr="00DC25D9">
        <w:rPr>
          <w:lang w:val="ru-RU"/>
        </w:rPr>
        <w:t>-20</w:t>
      </w:r>
      <w:r w:rsidR="00200E6F">
        <w:rPr>
          <w:lang w:val="ru-RU"/>
        </w:rPr>
        <w:t>2</w:t>
      </w:r>
      <w:r w:rsidR="00757D69">
        <w:rPr>
          <w:lang w:val="ru-RU"/>
        </w:rPr>
        <w:t>2</w:t>
      </w:r>
      <w:r w:rsidRPr="00DC25D9">
        <w:rPr>
          <w:lang w:val="ru-RU"/>
        </w:rPr>
        <w:t xml:space="preserve">; СТО СРО </w:t>
      </w:r>
      <w:r>
        <w:rPr>
          <w:lang w:val="ru-RU"/>
        </w:rPr>
        <w:t>1.2</w:t>
      </w:r>
      <w:r w:rsidRPr="00DC25D9">
        <w:rPr>
          <w:lang w:val="ru-RU"/>
        </w:rPr>
        <w:t>-202</w:t>
      </w:r>
      <w:r w:rsidR="00757D69">
        <w:rPr>
          <w:lang w:val="ru-RU"/>
        </w:rPr>
        <w:t>2</w:t>
      </w:r>
      <w:r w:rsidRPr="00DC25D9">
        <w:rPr>
          <w:lang w:val="ru-RU"/>
        </w:rPr>
        <w:t xml:space="preserve"> 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-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-2"/>
          <w:lang w:val="ru-RU"/>
        </w:rPr>
        <w:t xml:space="preserve"> </w:t>
      </w:r>
      <w:r>
        <w:rPr>
          <w:lang w:val="ru-RU"/>
        </w:rPr>
        <w:t>1.3</w:t>
      </w:r>
      <w:r w:rsidRPr="00DC25D9">
        <w:rPr>
          <w:lang w:val="ru-RU"/>
        </w:rPr>
        <w:t>-202</w:t>
      </w:r>
      <w:r w:rsidR="00757D69">
        <w:rPr>
          <w:lang w:val="ru-RU"/>
        </w:rPr>
        <w:t>2</w:t>
      </w:r>
      <w:r w:rsidRPr="00DC25D9">
        <w:rPr>
          <w:lang w:val="ru-RU"/>
        </w:rPr>
        <w:t>.</w:t>
      </w:r>
      <w:proofErr w:type="gramEnd"/>
    </w:p>
    <w:p w:rsidR="005E5ADE" w:rsidRPr="00D2736F" w:rsidRDefault="005E5ADE" w:rsidP="00570B60">
      <w:pPr>
        <w:pStyle w:val="a3"/>
        <w:spacing w:before="9"/>
        <w:rPr>
          <w:sz w:val="16"/>
          <w:szCs w:val="16"/>
          <w:lang w:val="ru-RU"/>
        </w:rPr>
      </w:pPr>
    </w:p>
    <w:p w:rsidR="005E5ADE" w:rsidRPr="00DC25D9" w:rsidRDefault="00721DD6" w:rsidP="00570B60">
      <w:pPr>
        <w:pStyle w:val="2"/>
        <w:numPr>
          <w:ilvl w:val="0"/>
          <w:numId w:val="29"/>
        </w:numPr>
        <w:tabs>
          <w:tab w:val="left" w:pos="4418"/>
        </w:tabs>
        <w:ind w:left="0" w:hanging="240"/>
        <w:jc w:val="center"/>
        <w:rPr>
          <w:lang w:val="ru-RU"/>
        </w:rPr>
      </w:pPr>
      <w:r w:rsidRPr="00DC25D9">
        <w:rPr>
          <w:lang w:val="ru-RU"/>
        </w:rPr>
        <w:t>Термины и</w:t>
      </w:r>
      <w:r w:rsidRPr="00DC25D9">
        <w:rPr>
          <w:spacing w:val="-2"/>
          <w:lang w:val="ru-RU"/>
        </w:rPr>
        <w:t xml:space="preserve"> </w:t>
      </w:r>
      <w:r w:rsidRPr="00DC25D9">
        <w:rPr>
          <w:lang w:val="ru-RU"/>
        </w:rPr>
        <w:t>определения</w:t>
      </w:r>
    </w:p>
    <w:p w:rsidR="005E5ADE" w:rsidRPr="00DC25D9" w:rsidRDefault="005E5ADE" w:rsidP="00570B60">
      <w:pPr>
        <w:pStyle w:val="a3"/>
        <w:spacing w:before="9"/>
        <w:rPr>
          <w:b/>
          <w:sz w:val="16"/>
          <w:szCs w:val="16"/>
          <w:lang w:val="ru-RU"/>
        </w:rPr>
      </w:pPr>
    </w:p>
    <w:p w:rsidR="005E5ADE" w:rsidRPr="00721DD6" w:rsidRDefault="00721DD6" w:rsidP="00570B60">
      <w:pPr>
        <w:pStyle w:val="a3"/>
        <w:spacing w:before="1" w:line="276" w:lineRule="auto"/>
        <w:ind w:firstLine="708"/>
        <w:jc w:val="both"/>
        <w:rPr>
          <w:lang w:val="ru-RU"/>
        </w:rPr>
      </w:pPr>
      <w:r w:rsidRPr="00721DD6">
        <w:rPr>
          <w:lang w:val="ru-RU"/>
        </w:rPr>
        <w:t xml:space="preserve">В настоящем СТО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5E5ADE" w:rsidRPr="00D2736F" w:rsidRDefault="005E5ADE" w:rsidP="00570B60">
      <w:pPr>
        <w:pStyle w:val="a3"/>
        <w:spacing w:before="1"/>
        <w:rPr>
          <w:sz w:val="16"/>
          <w:szCs w:val="16"/>
          <w:lang w:val="ru-RU"/>
        </w:rPr>
      </w:pPr>
    </w:p>
    <w:p w:rsidR="005E5ADE" w:rsidRDefault="00721DD6" w:rsidP="00570B60">
      <w:pPr>
        <w:pStyle w:val="2"/>
        <w:numPr>
          <w:ilvl w:val="0"/>
          <w:numId w:val="29"/>
        </w:numPr>
        <w:tabs>
          <w:tab w:val="left" w:pos="4742"/>
        </w:tabs>
        <w:ind w:left="0" w:hanging="240"/>
        <w:jc w:val="center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5E5ADE" w:rsidRPr="00D2736F" w:rsidRDefault="005E5ADE" w:rsidP="00570B60">
      <w:pPr>
        <w:pStyle w:val="a3"/>
        <w:spacing w:before="10"/>
        <w:rPr>
          <w:b/>
          <w:sz w:val="16"/>
          <w:szCs w:val="16"/>
        </w:rPr>
      </w:pPr>
    </w:p>
    <w:p w:rsidR="005E5ADE" w:rsidRPr="00721DD6" w:rsidRDefault="00721DD6" w:rsidP="00570B60">
      <w:pPr>
        <w:pStyle w:val="a5"/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rPr>
          <w:sz w:val="24"/>
          <w:lang w:val="ru-RU"/>
        </w:rPr>
      </w:pPr>
      <w:r w:rsidRPr="00721DD6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документации.</w:t>
      </w:r>
    </w:p>
    <w:p w:rsidR="005E5ADE" w:rsidRPr="00721DD6" w:rsidRDefault="00647D4C" w:rsidP="00570B60">
      <w:pPr>
        <w:pStyle w:val="a5"/>
        <w:numPr>
          <w:ilvl w:val="1"/>
          <w:numId w:val="12"/>
        </w:numPr>
        <w:tabs>
          <w:tab w:val="left" w:pos="1134"/>
        </w:tabs>
        <w:spacing w:before="3" w:line="276" w:lineRule="auto"/>
        <w:ind w:left="0" w:firstLine="709"/>
        <w:rPr>
          <w:sz w:val="24"/>
          <w:lang w:val="ru-RU"/>
        </w:rPr>
      </w:pPr>
      <w:r w:rsidRPr="00647D4C">
        <w:rPr>
          <w:sz w:val="24"/>
          <w:lang w:val="ru-RU"/>
        </w:rPr>
        <w:t>СРО создана и зарегистрирована в соответствии с Гражданским кодексом РФ,</w:t>
      </w:r>
      <w:r w:rsidRPr="00647D4C">
        <w:rPr>
          <w:spacing w:val="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 xml:space="preserve">Градостроительным кодексом РФ, Федеральными законами РФ, от 12.01.1996 г. № 7-ФЗ, </w:t>
      </w:r>
      <w:r>
        <w:rPr>
          <w:sz w:val="24"/>
          <w:lang w:val="ru-RU"/>
        </w:rPr>
        <w:t xml:space="preserve">       </w:t>
      </w:r>
      <w:r w:rsidRPr="00647D4C">
        <w:rPr>
          <w:sz w:val="24"/>
          <w:lang w:val="ru-RU"/>
        </w:rPr>
        <w:t>от</w:t>
      </w:r>
      <w:r w:rsidRPr="00647D4C">
        <w:rPr>
          <w:spacing w:val="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01.12.2007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г.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№</w:t>
      </w:r>
      <w:r w:rsidRPr="00647D4C">
        <w:rPr>
          <w:spacing w:val="8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315-ФЗ,</w:t>
      </w:r>
      <w:r w:rsidRPr="00647D4C">
        <w:rPr>
          <w:spacing w:val="1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от</w:t>
      </w:r>
      <w:r w:rsidRPr="00647D4C">
        <w:rPr>
          <w:spacing w:val="10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11.06.2021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г.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№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170-ФЗ,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от</w:t>
      </w:r>
      <w:r w:rsidRPr="00647D4C">
        <w:rPr>
          <w:spacing w:val="10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01.07.2021</w:t>
      </w:r>
      <w:r w:rsidRPr="00647D4C">
        <w:rPr>
          <w:spacing w:val="9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г.</w:t>
      </w:r>
      <w:r w:rsidRPr="00647D4C">
        <w:rPr>
          <w:spacing w:val="12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№</w:t>
      </w:r>
      <w:r w:rsidRPr="00647D4C">
        <w:rPr>
          <w:spacing w:val="8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275-ФЗ,</w:t>
      </w:r>
      <w:r w:rsidRPr="00647D4C">
        <w:rPr>
          <w:spacing w:val="9"/>
          <w:sz w:val="24"/>
          <w:lang w:val="ru-RU"/>
        </w:rPr>
        <w:t xml:space="preserve"> </w:t>
      </w:r>
      <w:r>
        <w:rPr>
          <w:spacing w:val="9"/>
          <w:sz w:val="24"/>
          <w:lang w:val="ru-RU"/>
        </w:rPr>
        <w:t xml:space="preserve">               </w:t>
      </w:r>
      <w:r w:rsidRPr="00647D4C">
        <w:rPr>
          <w:sz w:val="24"/>
          <w:lang w:val="ru-RU"/>
        </w:rPr>
        <w:t>от</w:t>
      </w:r>
      <w:r w:rsidRPr="00647D4C">
        <w:rPr>
          <w:spacing w:val="10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30.12.2021</w:t>
      </w:r>
      <w:r w:rsidRPr="00647D4C">
        <w:rPr>
          <w:spacing w:val="-57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г.</w:t>
      </w:r>
      <w:r>
        <w:rPr>
          <w:spacing w:val="-2"/>
          <w:sz w:val="24"/>
          <w:lang w:val="ru-RU"/>
        </w:rPr>
        <w:t xml:space="preserve">  </w:t>
      </w:r>
      <w:r w:rsidRPr="00647D4C">
        <w:rPr>
          <w:sz w:val="24"/>
          <w:lang w:val="ru-RU"/>
        </w:rPr>
        <w:t>№</w:t>
      </w:r>
      <w:r w:rsidRPr="00647D4C">
        <w:rPr>
          <w:spacing w:val="-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447-ФЗ</w:t>
      </w:r>
      <w:r w:rsidRPr="00647D4C">
        <w:rPr>
          <w:spacing w:val="-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и от 14.07.2022 г.</w:t>
      </w:r>
      <w:r w:rsidRPr="00647D4C">
        <w:rPr>
          <w:spacing w:val="-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№</w:t>
      </w:r>
      <w:r w:rsidRPr="00647D4C">
        <w:rPr>
          <w:spacing w:val="-1"/>
          <w:sz w:val="24"/>
          <w:lang w:val="ru-RU"/>
        </w:rPr>
        <w:t xml:space="preserve"> </w:t>
      </w:r>
      <w:r w:rsidRPr="00647D4C">
        <w:rPr>
          <w:sz w:val="24"/>
          <w:lang w:val="ru-RU"/>
        </w:rPr>
        <w:t>350-ФЗ.</w:t>
      </w:r>
    </w:p>
    <w:p w:rsidR="005E5ADE" w:rsidRPr="00721DD6" w:rsidRDefault="00721DD6" w:rsidP="00570B60">
      <w:pPr>
        <w:pStyle w:val="a3"/>
        <w:spacing w:line="276" w:lineRule="auto"/>
        <w:ind w:firstLine="708"/>
        <w:jc w:val="both"/>
        <w:rPr>
          <w:lang w:val="ru-RU"/>
        </w:rPr>
      </w:pPr>
      <w:r w:rsidRPr="00721DD6">
        <w:rPr>
          <w:b/>
          <w:lang w:val="ru-RU"/>
        </w:rPr>
        <w:t xml:space="preserve">4.3 </w:t>
      </w:r>
      <w:r w:rsidRPr="00721DD6">
        <w:rPr>
          <w:lang w:val="ru-RU"/>
        </w:rPr>
        <w:t xml:space="preserve">Члены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, стандартов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и внутренних документов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, утвержденных решениями </w:t>
      </w:r>
      <w:r w:rsidR="00E4233F">
        <w:rPr>
          <w:lang w:val="ru-RU"/>
        </w:rPr>
        <w:t xml:space="preserve">Правлением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и/или Общего собрания членов </w:t>
      </w:r>
      <w:r w:rsidR="0089189C">
        <w:rPr>
          <w:lang w:val="ru-RU"/>
        </w:rPr>
        <w:t>СРО.</w:t>
      </w:r>
    </w:p>
    <w:p w:rsidR="005E5ADE" w:rsidRPr="00D2736F" w:rsidRDefault="005E5ADE">
      <w:pPr>
        <w:pStyle w:val="a3"/>
        <w:spacing w:before="11"/>
        <w:rPr>
          <w:sz w:val="16"/>
          <w:szCs w:val="16"/>
          <w:lang w:val="ru-RU"/>
        </w:rPr>
      </w:pPr>
    </w:p>
    <w:p w:rsidR="0089189C" w:rsidRPr="0089189C" w:rsidRDefault="0089189C" w:rsidP="004A617E">
      <w:pPr>
        <w:pStyle w:val="1"/>
        <w:numPr>
          <w:ilvl w:val="0"/>
          <w:numId w:val="29"/>
        </w:numPr>
        <w:tabs>
          <w:tab w:val="left" w:pos="2629"/>
        </w:tabs>
        <w:spacing w:line="276" w:lineRule="auto"/>
        <w:ind w:left="1701" w:right="1282"/>
        <w:rPr>
          <w:sz w:val="24"/>
          <w:szCs w:val="24"/>
          <w:lang w:val="ru-RU"/>
        </w:rPr>
      </w:pPr>
      <w:r w:rsidRPr="0089189C">
        <w:rPr>
          <w:sz w:val="24"/>
          <w:szCs w:val="24"/>
          <w:lang w:val="ru-RU"/>
        </w:rPr>
        <w:t>Вид и основная цель профессиональной деятельности</w:t>
      </w:r>
      <w:r w:rsidRPr="0089189C">
        <w:rPr>
          <w:spacing w:val="1"/>
          <w:sz w:val="24"/>
          <w:szCs w:val="24"/>
          <w:lang w:val="ru-RU"/>
        </w:rPr>
        <w:t xml:space="preserve"> </w:t>
      </w:r>
    </w:p>
    <w:p w:rsidR="0089189C" w:rsidRPr="0089189C" w:rsidRDefault="0089189C" w:rsidP="004C1F20">
      <w:pPr>
        <w:pStyle w:val="1"/>
        <w:tabs>
          <w:tab w:val="left" w:pos="2629"/>
        </w:tabs>
        <w:spacing w:line="276" w:lineRule="auto"/>
        <w:ind w:left="1701" w:right="1282"/>
        <w:rPr>
          <w:sz w:val="24"/>
          <w:szCs w:val="24"/>
          <w:lang w:val="ru-RU"/>
        </w:rPr>
      </w:pPr>
      <w:r w:rsidRPr="0089189C">
        <w:rPr>
          <w:sz w:val="24"/>
          <w:szCs w:val="24"/>
          <w:lang w:val="ru-RU"/>
        </w:rPr>
        <w:t>Главного архитектора проекта (</w:t>
      </w:r>
      <w:proofErr w:type="spellStart"/>
      <w:r w:rsidRPr="0089189C">
        <w:rPr>
          <w:sz w:val="24"/>
          <w:szCs w:val="24"/>
          <w:lang w:val="ru-RU"/>
        </w:rPr>
        <w:t>ГАПа</w:t>
      </w:r>
      <w:proofErr w:type="spellEnd"/>
      <w:r w:rsidRPr="0089189C">
        <w:rPr>
          <w:sz w:val="24"/>
          <w:szCs w:val="24"/>
          <w:lang w:val="ru-RU"/>
        </w:rPr>
        <w:t>) члена СРО - специалиста</w:t>
      </w:r>
      <w:r w:rsidRPr="0089189C">
        <w:rPr>
          <w:spacing w:val="-57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по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организации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архитектурно-строительного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проектирования</w:t>
      </w:r>
      <w:r>
        <w:rPr>
          <w:sz w:val="24"/>
          <w:szCs w:val="24"/>
          <w:lang w:val="ru-RU"/>
        </w:rPr>
        <w:t>.</w:t>
      </w:r>
    </w:p>
    <w:p w:rsidR="005E5ADE" w:rsidRPr="00D2736F" w:rsidRDefault="005E5ADE">
      <w:pPr>
        <w:pStyle w:val="a3"/>
        <w:spacing w:before="10"/>
        <w:rPr>
          <w:b/>
          <w:sz w:val="16"/>
          <w:szCs w:val="16"/>
          <w:lang w:val="ru-RU"/>
        </w:rPr>
      </w:pPr>
    </w:p>
    <w:p w:rsidR="005154D8" w:rsidRDefault="0089189C" w:rsidP="005154D8">
      <w:pPr>
        <w:pStyle w:val="Default"/>
        <w:numPr>
          <w:ilvl w:val="1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3"/>
          <w:szCs w:val="23"/>
        </w:rPr>
      </w:pPr>
      <w:r w:rsidRPr="0089189C">
        <w:t xml:space="preserve">Вид профессиональной деятельности </w:t>
      </w:r>
      <w:proofErr w:type="spellStart"/>
      <w:r w:rsidRPr="0089189C">
        <w:t>ГАПа</w:t>
      </w:r>
      <w:proofErr w:type="spellEnd"/>
      <w:r w:rsidRPr="0089189C">
        <w:t xml:space="preserve"> члена СРО </w:t>
      </w:r>
      <w:r w:rsidRPr="0089189C">
        <w:rPr>
          <w:b/>
        </w:rPr>
        <w:t xml:space="preserve">- </w:t>
      </w:r>
      <w:r w:rsidRPr="0089189C">
        <w:t xml:space="preserve">организация </w:t>
      </w:r>
      <w:r w:rsidR="005154D8">
        <w:t>а</w:t>
      </w:r>
      <w:r w:rsidRPr="0089189C">
        <w:t>рхитектурно-строительного</w:t>
      </w:r>
      <w:r w:rsidRPr="0089189C">
        <w:rPr>
          <w:spacing w:val="1"/>
        </w:rPr>
        <w:t xml:space="preserve"> </w:t>
      </w:r>
      <w:r w:rsidRPr="0089189C">
        <w:t>проектирования</w:t>
      </w:r>
      <w:r w:rsidRPr="0089189C">
        <w:rPr>
          <w:spacing w:val="1"/>
        </w:rPr>
        <w:t xml:space="preserve"> </w:t>
      </w:r>
      <w:r w:rsidRPr="0089189C">
        <w:t>объектов</w:t>
      </w:r>
      <w:r w:rsidRPr="0089189C">
        <w:rPr>
          <w:spacing w:val="1"/>
        </w:rPr>
        <w:t xml:space="preserve"> </w:t>
      </w:r>
      <w:r w:rsidRPr="0089189C">
        <w:t>капитального</w:t>
      </w:r>
      <w:r w:rsidRPr="0089189C">
        <w:rPr>
          <w:spacing w:val="1"/>
        </w:rPr>
        <w:t xml:space="preserve"> </w:t>
      </w:r>
      <w:r w:rsidRPr="0089189C">
        <w:t>строительства</w:t>
      </w:r>
      <w:r w:rsidRPr="0089189C">
        <w:rPr>
          <w:spacing w:val="1"/>
        </w:rPr>
        <w:t xml:space="preserve"> </w:t>
      </w:r>
      <w:r w:rsidRPr="0089189C">
        <w:t>различного</w:t>
      </w:r>
      <w:r w:rsidRPr="0089189C">
        <w:rPr>
          <w:spacing w:val="1"/>
        </w:rPr>
        <w:t xml:space="preserve"> </w:t>
      </w:r>
      <w:r w:rsidRPr="0089189C">
        <w:t>уровня</w:t>
      </w:r>
      <w:r w:rsidRPr="0089189C">
        <w:rPr>
          <w:spacing w:val="1"/>
        </w:rPr>
        <w:t xml:space="preserve"> </w:t>
      </w:r>
      <w:r w:rsidR="005154D8">
        <w:t xml:space="preserve">ответственности, </w:t>
      </w:r>
      <w:r w:rsidR="005154D8">
        <w:rPr>
          <w:sz w:val="23"/>
          <w:szCs w:val="23"/>
        </w:rPr>
        <w:t xml:space="preserve">управление проектами строительства объектов, выполнение строительного контроля и авторского надзора. </w:t>
      </w:r>
    </w:p>
    <w:p w:rsidR="0089189C" w:rsidRPr="0071019A" w:rsidRDefault="0089189C" w:rsidP="00EB48F6">
      <w:pPr>
        <w:pStyle w:val="a5"/>
        <w:widowControl/>
        <w:numPr>
          <w:ilvl w:val="1"/>
          <w:numId w:val="21"/>
        </w:numPr>
        <w:tabs>
          <w:tab w:val="left" w:pos="1246"/>
        </w:tabs>
        <w:autoSpaceDE/>
        <w:autoSpaceDN/>
        <w:spacing w:before="71" w:line="276" w:lineRule="auto"/>
        <w:ind w:left="0" w:firstLine="708"/>
        <w:rPr>
          <w:sz w:val="24"/>
          <w:szCs w:val="24"/>
          <w:lang w:val="ru-RU"/>
        </w:rPr>
      </w:pPr>
      <w:proofErr w:type="gramStart"/>
      <w:r w:rsidRPr="0071019A">
        <w:rPr>
          <w:sz w:val="24"/>
          <w:szCs w:val="24"/>
          <w:lang w:val="ru-RU"/>
        </w:rPr>
        <w:t>Основная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цель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профессиональной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деятельности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1019A">
        <w:rPr>
          <w:sz w:val="24"/>
          <w:szCs w:val="24"/>
          <w:lang w:val="ru-RU"/>
        </w:rPr>
        <w:t>ГАПа</w:t>
      </w:r>
      <w:proofErr w:type="spell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–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организация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разработки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архитектурно-строительных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проектов</w:t>
      </w:r>
      <w:r w:rsidR="005154D8">
        <w:rPr>
          <w:sz w:val="24"/>
          <w:szCs w:val="24"/>
          <w:lang w:val="ru-RU"/>
        </w:rPr>
        <w:t xml:space="preserve"> (новое строительство, реконструкция, капитальный ремонт)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(новое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строительство,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реконструкция,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ремонт),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="005154D8">
        <w:rPr>
          <w:spacing w:val="1"/>
          <w:sz w:val="24"/>
          <w:szCs w:val="24"/>
          <w:lang w:val="ru-RU"/>
        </w:rPr>
        <w:t xml:space="preserve"> проектной и рабочей документации, для объектов капитального строительства различного уровня ответственности  в соответствии с договором на проектирование объектов капитального строительства</w:t>
      </w:r>
      <w:r w:rsidRPr="0071019A">
        <w:rPr>
          <w:sz w:val="24"/>
          <w:szCs w:val="24"/>
          <w:lang w:val="ru-RU"/>
        </w:rPr>
        <w:t>,</w:t>
      </w:r>
      <w:r w:rsidR="005154D8">
        <w:rPr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заключенным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техническим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заданием,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утвержденным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(застройщиком).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Обеспечение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высокого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1019A">
        <w:rPr>
          <w:sz w:val="24"/>
          <w:szCs w:val="24"/>
          <w:lang w:val="ru-RU"/>
        </w:rPr>
        <w:t>технико-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экономического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уровня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проектируемых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оптимальных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сроков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стоимости, качества проектно-сметной документации, применяемых современных технологий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конкурентоспособности,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учетом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требований,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устанавливаемых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международными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стандартами,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целях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создания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проектной</w:t>
      </w:r>
      <w:r w:rsidRPr="0071019A">
        <w:rPr>
          <w:spacing w:val="6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документации,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предусматривающей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повышение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производительности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труда,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сокращение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эксплуатационных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затрат.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>Настоящий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содержит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информацию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функциях,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характеристиках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обобщенных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(включая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трудовые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действия,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требуемый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уровень знаний и умений, уровень самостоятельности, особые условия допуска к работе и др.)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-2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ГАПов</w:t>
      </w:r>
      <w:proofErr w:type="spellEnd"/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членов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специалистов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подготовки</w:t>
      </w:r>
      <w:r w:rsidRPr="0089189C">
        <w:rPr>
          <w:spacing w:val="-4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проектной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документации.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before="1" w:line="276" w:lineRule="auto"/>
        <w:ind w:left="0" w:firstLine="708"/>
        <w:rPr>
          <w:sz w:val="24"/>
          <w:lang w:val="ru-RU"/>
        </w:rPr>
      </w:pPr>
      <w:proofErr w:type="gramStart"/>
      <w:r w:rsidRPr="0089189C">
        <w:rPr>
          <w:sz w:val="24"/>
          <w:lang w:val="ru-RU"/>
        </w:rPr>
        <w:t>Настоящий</w:t>
      </w:r>
      <w:proofErr w:type="gram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может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служить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основой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разработки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должностной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инструкции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ГАПа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-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lastRenderedPageBreak/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учетом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специфики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выполняемых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работ,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связанных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новым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строительством,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реконструкцией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ремонтом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 ответственности.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Сведения о </w:t>
      </w:r>
      <w:proofErr w:type="spellStart"/>
      <w:r w:rsidRPr="0089189C">
        <w:rPr>
          <w:sz w:val="24"/>
          <w:lang w:val="ru-RU"/>
        </w:rPr>
        <w:t>ГАПе</w:t>
      </w:r>
      <w:proofErr w:type="spellEnd"/>
      <w:r w:rsidRPr="0089189C">
        <w:rPr>
          <w:sz w:val="24"/>
          <w:lang w:val="ru-RU"/>
        </w:rPr>
        <w:t xml:space="preserve"> должны быть включены в Национальный реестр специалистов 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инженерных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изысканий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соответствии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требованиями,</w:t>
      </w:r>
      <w:r w:rsidRPr="0089189C">
        <w:rPr>
          <w:spacing w:val="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установленными законодательством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РФ.</w:t>
      </w:r>
    </w:p>
    <w:p w:rsidR="005E5ADE" w:rsidRPr="00D2736F" w:rsidRDefault="005E5ADE">
      <w:pPr>
        <w:pStyle w:val="a3"/>
        <w:rPr>
          <w:sz w:val="16"/>
          <w:szCs w:val="16"/>
          <w:lang w:val="ru-RU"/>
        </w:rPr>
      </w:pPr>
    </w:p>
    <w:p w:rsidR="005E5ADE" w:rsidRPr="007B2E1F" w:rsidRDefault="0071019A" w:rsidP="004A617E">
      <w:pPr>
        <w:pStyle w:val="1"/>
        <w:numPr>
          <w:ilvl w:val="0"/>
          <w:numId w:val="29"/>
        </w:numPr>
        <w:tabs>
          <w:tab w:val="left" w:pos="284"/>
          <w:tab w:val="left" w:pos="1985"/>
        </w:tabs>
        <w:spacing w:before="11" w:line="275" w:lineRule="exact"/>
        <w:ind w:left="1843" w:right="775" w:hanging="284"/>
        <w:rPr>
          <w:sz w:val="16"/>
          <w:szCs w:val="16"/>
          <w:lang w:val="ru-RU"/>
        </w:rPr>
      </w:pPr>
      <w:r w:rsidRPr="007B2E1F">
        <w:rPr>
          <w:sz w:val="24"/>
          <w:szCs w:val="24"/>
          <w:lang w:val="ru-RU"/>
        </w:rPr>
        <w:t>Характеристика квалификации Главного архитектора проекта (</w:t>
      </w:r>
      <w:proofErr w:type="spellStart"/>
      <w:r w:rsidRPr="007B2E1F">
        <w:rPr>
          <w:sz w:val="24"/>
          <w:szCs w:val="24"/>
          <w:lang w:val="ru-RU"/>
        </w:rPr>
        <w:t>ГАПа</w:t>
      </w:r>
      <w:proofErr w:type="spellEnd"/>
      <w:r w:rsidRPr="007B2E1F">
        <w:rPr>
          <w:sz w:val="24"/>
          <w:szCs w:val="24"/>
          <w:lang w:val="ru-RU"/>
        </w:rPr>
        <w:t>)</w:t>
      </w:r>
      <w:r w:rsidRPr="007B2E1F">
        <w:rPr>
          <w:spacing w:val="-57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члена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СРО</w:t>
      </w:r>
      <w:r w:rsidRPr="007B2E1F">
        <w:rPr>
          <w:spacing w:val="-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–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специалиста</w:t>
      </w:r>
      <w:r w:rsidRPr="007B2E1F">
        <w:rPr>
          <w:spacing w:val="-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по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организации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архитектурно-</w:t>
      </w:r>
      <w:r w:rsidR="007B2E1F">
        <w:rPr>
          <w:sz w:val="24"/>
          <w:szCs w:val="24"/>
          <w:lang w:val="ru-RU"/>
        </w:rPr>
        <w:t>с</w:t>
      </w:r>
      <w:r w:rsidRPr="007B2E1F">
        <w:rPr>
          <w:sz w:val="24"/>
          <w:szCs w:val="24"/>
          <w:lang w:val="ru-RU"/>
        </w:rPr>
        <w:t>троительного</w:t>
      </w:r>
      <w:bookmarkStart w:id="2" w:name="_TOC_250001"/>
      <w:bookmarkEnd w:id="2"/>
      <w:r w:rsidRPr="007B2E1F">
        <w:rPr>
          <w:sz w:val="24"/>
          <w:szCs w:val="24"/>
          <w:lang w:val="ru-RU"/>
        </w:rPr>
        <w:t xml:space="preserve"> проектирования</w:t>
      </w:r>
    </w:p>
    <w:p w:rsidR="007B2E1F" w:rsidRPr="007B2E1F" w:rsidRDefault="007B2E1F" w:rsidP="007B2E1F">
      <w:pPr>
        <w:pStyle w:val="1"/>
        <w:tabs>
          <w:tab w:val="left" w:pos="1671"/>
        </w:tabs>
        <w:spacing w:before="11" w:line="275" w:lineRule="exact"/>
        <w:ind w:left="2835" w:right="775"/>
        <w:jc w:val="left"/>
        <w:rPr>
          <w:sz w:val="16"/>
          <w:szCs w:val="16"/>
          <w:lang w:val="ru-RU"/>
        </w:rPr>
      </w:pPr>
    </w:p>
    <w:p w:rsidR="007B2E1F" w:rsidRPr="00EB48F6" w:rsidRDefault="007B2E1F" w:rsidP="00EB48F6">
      <w:pPr>
        <w:pStyle w:val="a5"/>
        <w:numPr>
          <w:ilvl w:val="1"/>
          <w:numId w:val="22"/>
        </w:numPr>
        <w:tabs>
          <w:tab w:val="left" w:pos="1276"/>
        </w:tabs>
        <w:spacing w:line="276" w:lineRule="auto"/>
        <w:ind w:left="0" w:firstLine="709"/>
        <w:rPr>
          <w:sz w:val="24"/>
          <w:lang w:val="ru-RU"/>
        </w:rPr>
      </w:pPr>
      <w:r w:rsidRPr="00EB48F6">
        <w:rPr>
          <w:sz w:val="24"/>
          <w:lang w:val="ru-RU"/>
        </w:rPr>
        <w:t>ГАП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члена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СРО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–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специалист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организации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архитектурно-строительного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проектирования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выполняет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трудовую</w:t>
      </w:r>
      <w:r w:rsidRPr="00EB48F6">
        <w:rPr>
          <w:spacing w:val="-2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функцию,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соответствующую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трудовой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функции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раздела</w:t>
      </w:r>
      <w:r w:rsidRPr="00EB48F6">
        <w:rPr>
          <w:spacing w:val="6"/>
          <w:sz w:val="24"/>
          <w:lang w:val="ru-RU"/>
        </w:rPr>
        <w:t xml:space="preserve"> </w:t>
      </w:r>
      <w:r w:rsidRPr="00EB48F6">
        <w:rPr>
          <w:sz w:val="24"/>
        </w:rPr>
        <w:t>II</w:t>
      </w:r>
      <w:r w:rsidR="00EB48F6">
        <w:rPr>
          <w:sz w:val="24"/>
          <w:lang w:val="ru-RU"/>
        </w:rPr>
        <w:t xml:space="preserve"> -</w:t>
      </w:r>
      <w:r w:rsidR="00EB48F6" w:rsidRPr="00EB48F6">
        <w:rPr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Описание трудовых функций, входящих в профессиональный стандарт (функциональная карта</w:t>
      </w:r>
      <w:r w:rsidRPr="00EB48F6">
        <w:rPr>
          <w:spacing w:val="-57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вида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профессиональной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деятельности)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Профессионального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стандарта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«Специалист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организации</w:t>
      </w:r>
      <w:r w:rsidRPr="00EB48F6">
        <w:rPr>
          <w:spacing w:val="-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архитектурно-строительного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проектирования».</w:t>
      </w:r>
    </w:p>
    <w:p w:rsidR="007B2E1F" w:rsidRPr="007B2E1F" w:rsidRDefault="007B2E1F" w:rsidP="00EB48F6">
      <w:pPr>
        <w:pStyle w:val="a5"/>
        <w:numPr>
          <w:ilvl w:val="1"/>
          <w:numId w:val="22"/>
        </w:numPr>
        <w:tabs>
          <w:tab w:val="left" w:pos="1246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 xml:space="preserve">Характеристики обобщенных трудовых функций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z w:val="24"/>
          <w:lang w:val="ru-RU"/>
        </w:rPr>
        <w:t xml:space="preserve"> члена СРО – специалиста 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установленные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разделом</w:t>
      </w:r>
      <w:r w:rsidRPr="007B2E1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включают:</w:t>
      </w:r>
    </w:p>
    <w:p w:rsidR="007B2E1F" w:rsidRPr="007B2E1F" w:rsidRDefault="007B2E1F" w:rsidP="00E659B6">
      <w:pPr>
        <w:pStyle w:val="a5"/>
        <w:numPr>
          <w:ilvl w:val="1"/>
          <w:numId w:val="23"/>
        </w:numPr>
        <w:tabs>
          <w:tab w:val="left" w:pos="1062"/>
          <w:tab w:val="left" w:pos="1843"/>
        </w:tabs>
        <w:spacing w:line="276" w:lineRule="auto"/>
        <w:ind w:left="0" w:firstLine="536"/>
        <w:rPr>
          <w:sz w:val="24"/>
          <w:lang w:val="ru-RU"/>
        </w:rPr>
      </w:pPr>
      <w:r w:rsidRPr="007B2E1F">
        <w:rPr>
          <w:sz w:val="24"/>
          <w:lang w:val="ru-RU"/>
        </w:rPr>
        <w:t>3.1.</w:t>
      </w:r>
      <w:r w:rsidR="00E659B6">
        <w:rPr>
          <w:spacing w:val="1"/>
          <w:sz w:val="24"/>
          <w:lang w:val="ru-RU"/>
        </w:rPr>
        <w:t xml:space="preserve"> О</w:t>
      </w:r>
      <w:r w:rsidRPr="007B2E1F">
        <w:rPr>
          <w:sz w:val="24"/>
          <w:lang w:val="ru-RU"/>
        </w:rPr>
        <w:t>рганизация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объектов капитального строительства;</w:t>
      </w:r>
    </w:p>
    <w:p w:rsidR="007B2E1F" w:rsidRPr="007B2E1F" w:rsidRDefault="007B2E1F" w:rsidP="00EB48F6">
      <w:pPr>
        <w:pStyle w:val="a5"/>
        <w:numPr>
          <w:ilvl w:val="1"/>
          <w:numId w:val="23"/>
        </w:numPr>
        <w:tabs>
          <w:tab w:val="left" w:pos="1098"/>
        </w:tabs>
        <w:spacing w:line="276" w:lineRule="auto"/>
        <w:ind w:left="0" w:firstLine="567"/>
        <w:rPr>
          <w:sz w:val="24"/>
          <w:lang w:val="ru-RU"/>
        </w:rPr>
      </w:pPr>
      <w:r w:rsidRPr="007B2E1F">
        <w:rPr>
          <w:sz w:val="24"/>
          <w:lang w:val="ru-RU"/>
        </w:rPr>
        <w:t>3.2.</w:t>
      </w:r>
      <w:r w:rsidRPr="007B2E1F">
        <w:rPr>
          <w:spacing w:val="1"/>
          <w:sz w:val="24"/>
          <w:lang w:val="ru-RU"/>
        </w:rPr>
        <w:t xml:space="preserve"> </w:t>
      </w:r>
      <w:r w:rsidR="00E659B6">
        <w:rPr>
          <w:spacing w:val="1"/>
          <w:sz w:val="24"/>
          <w:lang w:val="ru-RU"/>
        </w:rPr>
        <w:t>У</w:t>
      </w:r>
      <w:r w:rsidRPr="007B2E1F">
        <w:rPr>
          <w:sz w:val="24"/>
          <w:lang w:val="ru-RU"/>
        </w:rPr>
        <w:t>правление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процессом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объектов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капитального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строительства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особо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опасных,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технически сложных и уникальных объектов, за исключением объектов использования атомной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энергии.</w:t>
      </w:r>
    </w:p>
    <w:p w:rsidR="007B2E1F" w:rsidRPr="007B2E1F" w:rsidRDefault="007B2E1F" w:rsidP="00EB48F6">
      <w:pPr>
        <w:pStyle w:val="a5"/>
        <w:widowControl/>
        <w:numPr>
          <w:ilvl w:val="1"/>
          <w:numId w:val="22"/>
        </w:numPr>
        <w:tabs>
          <w:tab w:val="left" w:pos="426"/>
          <w:tab w:val="left" w:pos="1560"/>
        </w:tabs>
        <w:autoSpaceDE/>
        <w:autoSpaceDN/>
        <w:spacing w:before="71" w:line="276" w:lineRule="auto"/>
        <w:ind w:left="0" w:firstLine="850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6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15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трудовых</w:t>
      </w:r>
      <w:r w:rsidRPr="007B2E1F">
        <w:rPr>
          <w:spacing w:val="11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действий</w:t>
      </w:r>
      <w:r w:rsidRPr="007B2E1F">
        <w:rPr>
          <w:spacing w:val="116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16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13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20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18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15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>
        <w:rPr>
          <w:sz w:val="24"/>
          <w:lang w:val="ru-RU"/>
        </w:rPr>
        <w:t xml:space="preserve"> </w:t>
      </w:r>
      <w:r w:rsidRPr="007B2E1F">
        <w:rPr>
          <w:lang w:val="ru-RU"/>
        </w:rPr>
        <w:t>организации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архитектурно-строительного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проектирования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для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выполнения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обобщенных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 xml:space="preserve">трудовых функций установлен разделом </w:t>
      </w:r>
      <w:r>
        <w:t>III</w:t>
      </w:r>
      <w:r w:rsidRPr="007B2E1F">
        <w:rPr>
          <w:lang w:val="ru-RU"/>
        </w:rPr>
        <w:t xml:space="preserve"> – Характеристика обобщенных трудовых функций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(3.1;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3.1.2;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3.1.3;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3.2.2)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Профессионального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стандарта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«Специалист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организации</w:t>
      </w:r>
      <w:r w:rsidRPr="007B2E1F">
        <w:rPr>
          <w:spacing w:val="-1"/>
          <w:lang w:val="ru-RU"/>
        </w:rPr>
        <w:t xml:space="preserve"> </w:t>
      </w:r>
      <w:r w:rsidRPr="007B2E1F">
        <w:rPr>
          <w:lang w:val="ru-RU"/>
        </w:rPr>
        <w:t>архитектурно-строительного</w:t>
      </w:r>
      <w:r w:rsidRPr="007B2E1F">
        <w:rPr>
          <w:spacing w:val="-3"/>
          <w:lang w:val="ru-RU"/>
        </w:rPr>
        <w:t xml:space="preserve"> </w:t>
      </w:r>
      <w:r w:rsidRPr="007B2E1F">
        <w:rPr>
          <w:lang w:val="ru-RU"/>
        </w:rPr>
        <w:t>проектирования».</w:t>
      </w:r>
    </w:p>
    <w:p w:rsidR="007B2E1F" w:rsidRPr="007B2E1F" w:rsidRDefault="007B2E1F" w:rsidP="00EB48F6">
      <w:pPr>
        <w:pStyle w:val="a5"/>
        <w:numPr>
          <w:ilvl w:val="1"/>
          <w:numId w:val="22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необходимых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умений</w:t>
      </w:r>
      <w:r w:rsidRPr="007B2E1F">
        <w:rPr>
          <w:spacing w:val="1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 архитектурно-строительного проектирования для выполнения трудовой функции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7B2E1F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3.1.3;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3.2.1;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3.2.2)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проектирования».</w:t>
      </w:r>
    </w:p>
    <w:p w:rsidR="007B2E1F" w:rsidRDefault="007B2E1F" w:rsidP="00EB48F6">
      <w:pPr>
        <w:pStyle w:val="a5"/>
        <w:numPr>
          <w:ilvl w:val="1"/>
          <w:numId w:val="22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необходимых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знаний</w:t>
      </w:r>
      <w:r w:rsidRPr="007B2E1F">
        <w:rPr>
          <w:spacing w:val="1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 архитектурно-строительного проектирования для выполнения трудовых функций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7B2E1F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3.1.3;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3.2.1;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3.2.2)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проектирования».</w:t>
      </w:r>
    </w:p>
    <w:p w:rsidR="00E659B6" w:rsidRDefault="00E659B6" w:rsidP="00EB48F6">
      <w:pPr>
        <w:pStyle w:val="a5"/>
        <w:numPr>
          <w:ilvl w:val="1"/>
          <w:numId w:val="22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>
        <w:rPr>
          <w:sz w:val="24"/>
          <w:lang w:val="ru-RU"/>
        </w:rPr>
        <w:t xml:space="preserve">Требуемый уровень самостоятельности </w:t>
      </w:r>
      <w:proofErr w:type="spellStart"/>
      <w:r>
        <w:rPr>
          <w:sz w:val="24"/>
          <w:lang w:val="ru-RU"/>
        </w:rPr>
        <w:t>ГАПа</w:t>
      </w:r>
      <w:proofErr w:type="spellEnd"/>
      <w:r>
        <w:rPr>
          <w:sz w:val="24"/>
          <w:lang w:val="ru-RU"/>
        </w:rPr>
        <w:t xml:space="preserve"> для выполнения трудовых функций, предусмотренных разделом </w:t>
      </w:r>
      <w:r>
        <w:rPr>
          <w:sz w:val="24"/>
        </w:rPr>
        <w:t>III</w:t>
      </w:r>
      <w:r>
        <w:rPr>
          <w:sz w:val="24"/>
          <w:lang w:val="ru-RU"/>
        </w:rPr>
        <w:t xml:space="preserve"> – Характеристика обобщенных трудовых функций: Профессионального стандарта «Специалист по организации архитектурно-строительного проектирования:</w:t>
      </w:r>
    </w:p>
    <w:p w:rsidR="00E659B6" w:rsidRDefault="00E659B6" w:rsidP="00E659B6">
      <w:pPr>
        <w:pStyle w:val="a5"/>
        <w:tabs>
          <w:tab w:val="left" w:pos="1246"/>
        </w:tabs>
        <w:spacing w:line="276" w:lineRule="auto"/>
        <w:ind w:left="708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proofErr w:type="gramStart"/>
      <w:r>
        <w:rPr>
          <w:sz w:val="24"/>
          <w:lang w:val="ru-RU"/>
        </w:rPr>
        <w:t>установлен</w:t>
      </w:r>
      <w:proofErr w:type="gramEnd"/>
      <w:r>
        <w:rPr>
          <w:sz w:val="24"/>
          <w:lang w:val="ru-RU"/>
        </w:rPr>
        <w:t xml:space="preserve"> описанием седьмого уровня квалификации (3.1);</w:t>
      </w:r>
    </w:p>
    <w:p w:rsidR="00E659B6" w:rsidRPr="007B2E1F" w:rsidRDefault="008A6E4C" w:rsidP="00E659B6">
      <w:pPr>
        <w:pStyle w:val="a5"/>
        <w:tabs>
          <w:tab w:val="left" w:pos="1246"/>
        </w:tabs>
        <w:spacing w:line="276" w:lineRule="auto"/>
        <w:ind w:left="708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proofErr w:type="gramStart"/>
      <w:r>
        <w:rPr>
          <w:sz w:val="24"/>
          <w:lang w:val="ru-RU"/>
        </w:rPr>
        <w:t>установлен</w:t>
      </w:r>
      <w:proofErr w:type="gramEnd"/>
      <w:r>
        <w:rPr>
          <w:sz w:val="24"/>
          <w:lang w:val="ru-RU"/>
        </w:rPr>
        <w:t xml:space="preserve"> описанием восьмого уровня квалификации (3.2).</w:t>
      </w:r>
    </w:p>
    <w:p w:rsidR="007B2E1F" w:rsidRDefault="007B2E1F" w:rsidP="00EB48F6">
      <w:pPr>
        <w:pStyle w:val="a5"/>
        <w:numPr>
          <w:ilvl w:val="1"/>
          <w:numId w:val="22"/>
        </w:numPr>
        <w:tabs>
          <w:tab w:val="left" w:pos="1246"/>
          <w:tab w:val="left" w:pos="1701"/>
          <w:tab w:val="left" w:pos="1985"/>
        </w:tabs>
        <w:spacing w:before="1" w:line="276" w:lineRule="auto"/>
        <w:ind w:left="0" w:firstLine="708"/>
        <w:rPr>
          <w:sz w:val="24"/>
          <w:szCs w:val="24"/>
          <w:lang w:val="ru-RU"/>
        </w:rPr>
      </w:pPr>
      <w:proofErr w:type="gramStart"/>
      <w:r w:rsidRPr="007B2E1F">
        <w:rPr>
          <w:sz w:val="24"/>
          <w:szCs w:val="24"/>
          <w:lang w:val="ru-RU"/>
        </w:rPr>
        <w:t xml:space="preserve">Квалификационные характеристики должности </w:t>
      </w:r>
      <w:proofErr w:type="spellStart"/>
      <w:r w:rsidRPr="007B2E1F">
        <w:rPr>
          <w:sz w:val="24"/>
          <w:szCs w:val="24"/>
          <w:lang w:val="ru-RU"/>
        </w:rPr>
        <w:t>ГАПа</w:t>
      </w:r>
      <w:proofErr w:type="spellEnd"/>
      <w:r w:rsidRPr="007B2E1F">
        <w:rPr>
          <w:sz w:val="24"/>
          <w:szCs w:val="24"/>
          <w:lang w:val="ru-RU"/>
        </w:rPr>
        <w:t xml:space="preserve"> члена СРО – специалиста по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организации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архитектурно-строительного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проектирования,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включенные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в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Единый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lastRenderedPageBreak/>
        <w:t>квалификационный справочник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должностей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руководителей,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специалистов</w:t>
      </w:r>
      <w:r w:rsidRPr="007B2E1F">
        <w:rPr>
          <w:spacing w:val="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и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служащих</w:t>
      </w:r>
      <w:r w:rsidRPr="007B2E1F">
        <w:rPr>
          <w:spacing w:val="5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(пункт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5 «Проектирование» Раздела «Квалификационные характеристики должностей руководителей 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специалистов архитектуры и градостроительной деятельности»), также могут служить основой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для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разработки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должностных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инструкций,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содержащих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конкретный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перечень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должностных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обязанностей</w:t>
      </w:r>
      <w:r w:rsidRPr="007B2E1F">
        <w:rPr>
          <w:spacing w:val="-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таких</w:t>
      </w:r>
      <w:r w:rsidRPr="007B2E1F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7B2E1F">
        <w:rPr>
          <w:sz w:val="24"/>
          <w:szCs w:val="24"/>
          <w:lang w:val="ru-RU"/>
        </w:rPr>
        <w:t>ГАПов</w:t>
      </w:r>
      <w:proofErr w:type="spellEnd"/>
      <w:r w:rsidRPr="007B2E1F">
        <w:rPr>
          <w:spacing w:val="-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членов СРО.</w:t>
      </w:r>
      <w:proofErr w:type="gramEnd"/>
    </w:p>
    <w:p w:rsidR="008A6E4C" w:rsidRDefault="008A6E4C" w:rsidP="008A6E4C">
      <w:pPr>
        <w:pStyle w:val="Default"/>
        <w:tabs>
          <w:tab w:val="left" w:pos="709"/>
        </w:tabs>
        <w:spacing w:after="7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6.8. </w:t>
      </w:r>
      <w:r>
        <w:rPr>
          <w:sz w:val="23"/>
          <w:szCs w:val="23"/>
        </w:rPr>
        <w:t xml:space="preserve">Особые условия допуска к работе </w:t>
      </w:r>
      <w:proofErr w:type="spellStart"/>
      <w:r>
        <w:rPr>
          <w:sz w:val="23"/>
          <w:szCs w:val="23"/>
        </w:rPr>
        <w:t>ГАПа</w:t>
      </w:r>
      <w:proofErr w:type="spellEnd"/>
      <w:r>
        <w:rPr>
          <w:sz w:val="23"/>
          <w:szCs w:val="23"/>
        </w:rPr>
        <w:t xml:space="preserve"> члена СРО – прохождение не реже 1 раза в 5 лет независимой оценки квалификации. </w:t>
      </w:r>
    </w:p>
    <w:p w:rsidR="008A6E4C" w:rsidRDefault="008A6E4C" w:rsidP="008A6E4C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6.9. </w:t>
      </w:r>
      <w:r>
        <w:rPr>
          <w:sz w:val="23"/>
          <w:szCs w:val="23"/>
        </w:rPr>
        <w:t xml:space="preserve">Рекомендуется дополнительное профессиональное образование </w:t>
      </w:r>
      <w:proofErr w:type="spellStart"/>
      <w:r>
        <w:rPr>
          <w:sz w:val="23"/>
          <w:szCs w:val="23"/>
        </w:rPr>
        <w:t>ГАПа</w:t>
      </w:r>
      <w:proofErr w:type="spellEnd"/>
      <w:r>
        <w:rPr>
          <w:sz w:val="23"/>
          <w:szCs w:val="23"/>
        </w:rPr>
        <w:t xml:space="preserve"> – программы повышения квалификации в области архитектурно-строительного проектирования не реже 1 раза в 5 лет. </w:t>
      </w:r>
    </w:p>
    <w:p w:rsidR="008A6E4C" w:rsidRDefault="008A6E4C" w:rsidP="00D26A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6.10. </w:t>
      </w:r>
      <w:proofErr w:type="gramStart"/>
      <w:r>
        <w:rPr>
          <w:sz w:val="23"/>
          <w:szCs w:val="23"/>
        </w:rPr>
        <w:t xml:space="preserve">Требования к опыту практической работы </w:t>
      </w:r>
      <w:proofErr w:type="spellStart"/>
      <w:r>
        <w:rPr>
          <w:sz w:val="23"/>
          <w:szCs w:val="23"/>
        </w:rPr>
        <w:t>ГАПа</w:t>
      </w:r>
      <w:proofErr w:type="spellEnd"/>
      <w:r>
        <w:rPr>
          <w:sz w:val="23"/>
          <w:szCs w:val="23"/>
        </w:rPr>
        <w:t xml:space="preserve"> – не менее десяти лет в области строительства, в том числе не менее трех лет в организациях, осуществляющих подготовку проектной документации на инженерных должностях, либо не менее пяти лет в области строительства, в том числе не менее трех лет в организациях, осуществляющих подготовку проектной документации на инженерных должностях при прохождении </w:t>
      </w:r>
      <w:proofErr w:type="spellStart"/>
      <w:r>
        <w:rPr>
          <w:sz w:val="23"/>
          <w:szCs w:val="23"/>
        </w:rPr>
        <w:t>ГАПом</w:t>
      </w:r>
      <w:proofErr w:type="spellEnd"/>
      <w:r>
        <w:rPr>
          <w:sz w:val="23"/>
          <w:szCs w:val="23"/>
        </w:rPr>
        <w:t xml:space="preserve"> независимой оценки квалификации при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выполнении</w:t>
      </w:r>
      <w:proofErr w:type="gramEnd"/>
      <w:r>
        <w:rPr>
          <w:sz w:val="23"/>
          <w:szCs w:val="23"/>
        </w:rPr>
        <w:t xml:space="preserve"> работ, связанных с проектированием объектов капитального строительства, не относящихся к особо опасным, технически сложным и уникальным объектам. </w:t>
      </w:r>
    </w:p>
    <w:p w:rsidR="008A6E4C" w:rsidRDefault="008A6E4C" w:rsidP="00D26A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6.11. </w:t>
      </w:r>
      <w:proofErr w:type="gramStart"/>
      <w:r>
        <w:rPr>
          <w:sz w:val="23"/>
          <w:szCs w:val="23"/>
        </w:rPr>
        <w:t xml:space="preserve">Требования к опыту практической работы </w:t>
      </w:r>
      <w:proofErr w:type="spellStart"/>
      <w:r>
        <w:rPr>
          <w:sz w:val="23"/>
          <w:szCs w:val="23"/>
        </w:rPr>
        <w:t>ГАПа</w:t>
      </w:r>
      <w:proofErr w:type="spellEnd"/>
      <w:r>
        <w:rPr>
          <w:sz w:val="23"/>
          <w:szCs w:val="23"/>
        </w:rPr>
        <w:t xml:space="preserve"> – не менее десяти лет в области строительства, в том числе не менее пяти лет в организациях, осуществляющих подготовку проектной документации на инженерных должностях, либо не менее пяти лет в области строительства, в том числе не менее пяти лет в организациях, осуществляющих подготовку проектной документации на инженерных должностях при прохождении </w:t>
      </w:r>
      <w:proofErr w:type="spellStart"/>
      <w:r>
        <w:rPr>
          <w:sz w:val="23"/>
          <w:szCs w:val="23"/>
        </w:rPr>
        <w:t>ГАПом</w:t>
      </w:r>
      <w:proofErr w:type="spellEnd"/>
      <w:r>
        <w:rPr>
          <w:sz w:val="23"/>
          <w:szCs w:val="23"/>
        </w:rPr>
        <w:t xml:space="preserve"> независимой оценки квалификации при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выполнении</w:t>
      </w:r>
      <w:proofErr w:type="gramEnd"/>
      <w:r>
        <w:rPr>
          <w:sz w:val="23"/>
          <w:szCs w:val="23"/>
        </w:rPr>
        <w:t xml:space="preserve"> работ, связанных с проектированием объектов капитального строительства особо опасных, технически сложных и уникальных объектов, за исключением объектов использования атомной энергии. </w:t>
      </w:r>
    </w:p>
    <w:p w:rsidR="008A6E4C" w:rsidRDefault="008A6E4C" w:rsidP="00D26A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6.12. </w:t>
      </w:r>
      <w:r>
        <w:rPr>
          <w:sz w:val="23"/>
          <w:szCs w:val="23"/>
        </w:rPr>
        <w:t xml:space="preserve">Включение сведений о </w:t>
      </w:r>
      <w:proofErr w:type="spellStart"/>
      <w:r>
        <w:rPr>
          <w:sz w:val="23"/>
          <w:szCs w:val="23"/>
        </w:rPr>
        <w:t>ГАПе</w:t>
      </w:r>
      <w:proofErr w:type="spellEnd"/>
      <w:r>
        <w:rPr>
          <w:sz w:val="23"/>
          <w:szCs w:val="23"/>
        </w:rPr>
        <w:t xml:space="preserve"> в реестр аттестованных лиц в соответствии с порядком, установленным Приказом </w:t>
      </w:r>
      <w:proofErr w:type="spellStart"/>
      <w:r>
        <w:rPr>
          <w:sz w:val="23"/>
          <w:szCs w:val="23"/>
        </w:rPr>
        <w:t>Ростехнадзора</w:t>
      </w:r>
      <w:proofErr w:type="spellEnd"/>
      <w:r>
        <w:rPr>
          <w:sz w:val="23"/>
          <w:szCs w:val="23"/>
        </w:rPr>
        <w:t xml:space="preserve"> РФ по вопросам промышленной безопасности, по вопросам безопасности гидротехнических сооружений, безопасности в сфере электроэнергетики (в случае необходимости). </w:t>
      </w:r>
    </w:p>
    <w:p w:rsidR="008A6E4C" w:rsidRDefault="008A6E4C" w:rsidP="008A6E4C">
      <w:pPr>
        <w:pStyle w:val="a5"/>
        <w:tabs>
          <w:tab w:val="left" w:pos="1246"/>
          <w:tab w:val="left" w:pos="1701"/>
          <w:tab w:val="left" w:pos="1985"/>
        </w:tabs>
        <w:spacing w:before="1" w:line="276" w:lineRule="auto"/>
        <w:ind w:left="708" w:firstLine="0"/>
        <w:rPr>
          <w:sz w:val="24"/>
          <w:szCs w:val="24"/>
          <w:lang w:val="ru-RU"/>
        </w:rPr>
      </w:pPr>
    </w:p>
    <w:p w:rsidR="00EB48F6" w:rsidRPr="00B069E3" w:rsidRDefault="00EB48F6" w:rsidP="00EB48F6">
      <w:pPr>
        <w:pStyle w:val="a5"/>
        <w:tabs>
          <w:tab w:val="left" w:pos="1246"/>
          <w:tab w:val="left" w:pos="1701"/>
          <w:tab w:val="left" w:pos="1985"/>
        </w:tabs>
        <w:spacing w:before="1" w:line="276" w:lineRule="auto"/>
        <w:ind w:left="708" w:firstLine="0"/>
        <w:rPr>
          <w:sz w:val="10"/>
          <w:szCs w:val="10"/>
          <w:lang w:val="ru-RU"/>
        </w:rPr>
      </w:pPr>
    </w:p>
    <w:p w:rsidR="008A6E4C" w:rsidRPr="008A6E4C" w:rsidRDefault="009C0186" w:rsidP="00BA360D">
      <w:pPr>
        <w:pStyle w:val="1"/>
        <w:numPr>
          <w:ilvl w:val="0"/>
          <w:numId w:val="29"/>
        </w:numPr>
        <w:tabs>
          <w:tab w:val="left" w:pos="3448"/>
        </w:tabs>
        <w:spacing w:before="1" w:line="276" w:lineRule="auto"/>
        <w:ind w:left="1418" w:right="711" w:hanging="425"/>
        <w:rPr>
          <w:sz w:val="24"/>
          <w:lang w:val="ru-RU"/>
        </w:rPr>
      </w:pPr>
      <w:r w:rsidRPr="00EB48F6">
        <w:rPr>
          <w:sz w:val="24"/>
          <w:szCs w:val="24"/>
          <w:lang w:val="ru-RU"/>
        </w:rPr>
        <w:t>Возможные наименования должностей</w:t>
      </w:r>
      <w:r w:rsidR="00EB48F6" w:rsidRPr="00EB48F6">
        <w:rPr>
          <w:sz w:val="24"/>
          <w:szCs w:val="24"/>
          <w:lang w:val="ru-RU"/>
        </w:rPr>
        <w:t xml:space="preserve"> </w:t>
      </w:r>
    </w:p>
    <w:p w:rsidR="009C0186" w:rsidRPr="00EB48F6" w:rsidRDefault="008A6E4C" w:rsidP="003513AB">
      <w:pPr>
        <w:pStyle w:val="1"/>
        <w:tabs>
          <w:tab w:val="left" w:pos="3448"/>
        </w:tabs>
        <w:spacing w:before="1" w:line="276" w:lineRule="auto"/>
        <w:ind w:left="1418" w:right="711"/>
        <w:rPr>
          <w:sz w:val="24"/>
          <w:lang w:val="ru-RU"/>
        </w:rPr>
      </w:pPr>
      <w:r>
        <w:rPr>
          <w:sz w:val="24"/>
          <w:szCs w:val="24"/>
          <w:lang w:val="ru-RU"/>
        </w:rPr>
        <w:t>Главного архитектора проекта (</w:t>
      </w:r>
      <w:proofErr w:type="spellStart"/>
      <w:r>
        <w:rPr>
          <w:sz w:val="24"/>
          <w:szCs w:val="24"/>
          <w:lang w:val="ru-RU"/>
        </w:rPr>
        <w:t>ГАПа</w:t>
      </w:r>
      <w:proofErr w:type="spellEnd"/>
      <w:r>
        <w:rPr>
          <w:sz w:val="24"/>
          <w:szCs w:val="24"/>
          <w:lang w:val="ru-RU"/>
        </w:rPr>
        <w:t xml:space="preserve">) члена СРО - </w:t>
      </w:r>
      <w:r w:rsidR="009C0186" w:rsidRPr="00EB48F6">
        <w:rPr>
          <w:sz w:val="24"/>
          <w:szCs w:val="24"/>
          <w:lang w:val="ru-RU"/>
        </w:rPr>
        <w:t>специалиста</w:t>
      </w:r>
      <w:r w:rsidR="009C0186" w:rsidRPr="00EB48F6">
        <w:rPr>
          <w:spacing w:val="-5"/>
          <w:sz w:val="24"/>
          <w:szCs w:val="24"/>
          <w:lang w:val="ru-RU"/>
        </w:rPr>
        <w:t xml:space="preserve"> </w:t>
      </w:r>
      <w:r w:rsidR="00BA360D">
        <w:rPr>
          <w:spacing w:val="-5"/>
          <w:sz w:val="24"/>
          <w:szCs w:val="24"/>
          <w:lang w:val="ru-RU"/>
        </w:rPr>
        <w:t>п</w:t>
      </w:r>
      <w:r w:rsidR="009C0186" w:rsidRPr="00EB48F6">
        <w:rPr>
          <w:sz w:val="24"/>
          <w:szCs w:val="24"/>
          <w:lang w:val="ru-RU"/>
        </w:rPr>
        <w:t>о</w:t>
      </w:r>
      <w:r w:rsidR="009C0186" w:rsidRPr="00EB48F6">
        <w:rPr>
          <w:spacing w:val="-4"/>
          <w:sz w:val="24"/>
          <w:szCs w:val="24"/>
          <w:lang w:val="ru-RU"/>
        </w:rPr>
        <w:t xml:space="preserve"> </w:t>
      </w:r>
      <w:r w:rsidR="009C0186" w:rsidRPr="00EB48F6">
        <w:rPr>
          <w:sz w:val="24"/>
          <w:szCs w:val="24"/>
          <w:lang w:val="ru-RU"/>
        </w:rPr>
        <w:t>организации</w:t>
      </w:r>
      <w:r w:rsidR="009C0186" w:rsidRPr="00EB48F6">
        <w:rPr>
          <w:spacing w:val="-5"/>
          <w:sz w:val="24"/>
          <w:szCs w:val="24"/>
          <w:lang w:val="ru-RU"/>
        </w:rPr>
        <w:t xml:space="preserve"> </w:t>
      </w:r>
      <w:r w:rsidR="009C0186" w:rsidRPr="00EB48F6">
        <w:rPr>
          <w:sz w:val="24"/>
          <w:szCs w:val="24"/>
          <w:lang w:val="ru-RU"/>
        </w:rPr>
        <w:t xml:space="preserve">архитектурно-строительного </w:t>
      </w:r>
      <w:r w:rsidR="009C0186" w:rsidRPr="00EB48F6">
        <w:rPr>
          <w:sz w:val="24"/>
          <w:lang w:val="ru-RU"/>
        </w:rPr>
        <w:t>проектирования</w:t>
      </w:r>
    </w:p>
    <w:p w:rsidR="005E5ADE" w:rsidRPr="00B069E3" w:rsidRDefault="005E5ADE">
      <w:pPr>
        <w:pStyle w:val="a3"/>
        <w:spacing w:before="2"/>
        <w:rPr>
          <w:b/>
          <w:sz w:val="10"/>
          <w:szCs w:val="10"/>
          <w:lang w:val="ru-RU"/>
        </w:rPr>
      </w:pPr>
    </w:p>
    <w:p w:rsidR="009C0186" w:rsidRPr="009C0186" w:rsidRDefault="009C0186" w:rsidP="00EB48F6">
      <w:pPr>
        <w:pStyle w:val="a3"/>
        <w:ind w:left="709"/>
        <w:rPr>
          <w:lang w:val="ru-RU"/>
        </w:rPr>
      </w:pPr>
      <w:r w:rsidRPr="00EB48F6">
        <w:rPr>
          <w:b/>
          <w:lang w:val="ru-RU"/>
        </w:rPr>
        <w:t>7.1</w:t>
      </w:r>
      <w:r>
        <w:rPr>
          <w:b/>
          <w:lang w:val="ru-RU"/>
        </w:rPr>
        <w:t xml:space="preserve">. </w:t>
      </w:r>
      <w:r w:rsidRPr="009C0186">
        <w:rPr>
          <w:b/>
          <w:spacing w:val="-4"/>
          <w:lang w:val="ru-RU"/>
        </w:rPr>
        <w:t xml:space="preserve"> </w:t>
      </w:r>
      <w:r w:rsidRPr="009C0186">
        <w:rPr>
          <w:lang w:val="ru-RU"/>
        </w:rPr>
        <w:t>Наименования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должностей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руководителей члена</w:t>
      </w:r>
      <w:r w:rsidRPr="009C0186">
        <w:rPr>
          <w:spacing w:val="-4"/>
          <w:lang w:val="ru-RU"/>
        </w:rPr>
        <w:t xml:space="preserve"> </w:t>
      </w:r>
      <w:r w:rsidRPr="009C0186">
        <w:rPr>
          <w:lang w:val="ru-RU"/>
        </w:rPr>
        <w:t>СРО: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1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Заместитель</w:t>
      </w:r>
      <w:r w:rsidRPr="009C0186">
        <w:rPr>
          <w:spacing w:val="-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генерального</w:t>
      </w:r>
      <w:r w:rsidRPr="009C0186">
        <w:rPr>
          <w:spacing w:val="-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директора;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3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Главный</w:t>
      </w:r>
      <w:r w:rsidRPr="009C0186">
        <w:rPr>
          <w:spacing w:val="-4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архитектор</w:t>
      </w:r>
      <w:r w:rsidRPr="009C0186">
        <w:rPr>
          <w:spacing w:val="-3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организации;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1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Технический</w:t>
      </w:r>
      <w:r w:rsidRPr="009C0186">
        <w:rPr>
          <w:spacing w:val="-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директор;</w:t>
      </w:r>
    </w:p>
    <w:p w:rsidR="009C0186" w:rsidRPr="009C0186" w:rsidRDefault="009C0186" w:rsidP="00345CF9">
      <w:pPr>
        <w:pStyle w:val="a5"/>
        <w:tabs>
          <w:tab w:val="left" w:pos="978"/>
        </w:tabs>
        <w:spacing w:before="41" w:line="276" w:lineRule="auto"/>
        <w:ind w:left="709" w:right="206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Главный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архитектор</w:t>
      </w:r>
      <w:r w:rsidRPr="009C0186">
        <w:rPr>
          <w:spacing w:val="1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проекта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(специалист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по</w:t>
      </w:r>
      <w:r w:rsidRPr="009C0186">
        <w:rPr>
          <w:spacing w:val="13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организации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архитектурно-строительного</w:t>
      </w:r>
      <w:r w:rsidRPr="009C0186">
        <w:rPr>
          <w:spacing w:val="-57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проектирования),</w:t>
      </w:r>
    </w:p>
    <w:p w:rsidR="009C0186" w:rsidRPr="009C0186" w:rsidRDefault="009C0186" w:rsidP="00345CF9">
      <w:pPr>
        <w:pStyle w:val="a3"/>
        <w:spacing w:before="1"/>
        <w:jc w:val="both"/>
        <w:rPr>
          <w:lang w:val="ru-RU"/>
        </w:rPr>
      </w:pPr>
      <w:r w:rsidRPr="009C0186">
        <w:rPr>
          <w:lang w:val="ru-RU"/>
        </w:rPr>
        <w:t>и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иные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наименования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должностей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в</w:t>
      </w:r>
      <w:r w:rsidRPr="009C0186">
        <w:rPr>
          <w:spacing w:val="-4"/>
          <w:lang w:val="ru-RU"/>
        </w:rPr>
        <w:t xml:space="preserve"> </w:t>
      </w:r>
      <w:r w:rsidRPr="009C0186">
        <w:rPr>
          <w:lang w:val="ru-RU"/>
        </w:rPr>
        <w:t>соответствии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с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нормативно-правовыми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актами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РФ.</w:t>
      </w:r>
    </w:p>
    <w:p w:rsidR="009C0186" w:rsidRPr="00B069E3" w:rsidRDefault="009C0186" w:rsidP="00C72AEF">
      <w:pPr>
        <w:pStyle w:val="2"/>
        <w:tabs>
          <w:tab w:val="left" w:pos="2268"/>
        </w:tabs>
        <w:spacing w:line="278" w:lineRule="auto"/>
        <w:ind w:left="7514" w:right="1832"/>
        <w:jc w:val="right"/>
        <w:rPr>
          <w:sz w:val="10"/>
          <w:szCs w:val="10"/>
          <w:lang w:val="ru-RU"/>
        </w:rPr>
      </w:pPr>
      <w:r w:rsidRPr="00721DD6">
        <w:rPr>
          <w:lang w:val="ru-RU"/>
        </w:rPr>
        <w:t xml:space="preserve"> </w:t>
      </w:r>
    </w:p>
    <w:p w:rsidR="0001253F" w:rsidRPr="0001253F" w:rsidRDefault="0001253F" w:rsidP="0001253F">
      <w:pPr>
        <w:pStyle w:val="1"/>
        <w:numPr>
          <w:ilvl w:val="0"/>
          <w:numId w:val="25"/>
        </w:numPr>
        <w:tabs>
          <w:tab w:val="left" w:pos="1321"/>
        </w:tabs>
        <w:spacing w:before="2" w:line="276" w:lineRule="auto"/>
        <w:ind w:left="1276" w:right="423"/>
        <w:rPr>
          <w:sz w:val="24"/>
          <w:lang w:val="ru-RU"/>
        </w:rPr>
      </w:pPr>
      <w:r w:rsidRPr="0001253F">
        <w:rPr>
          <w:sz w:val="24"/>
          <w:szCs w:val="24"/>
          <w:lang w:val="ru-RU"/>
        </w:rPr>
        <w:t>Требования к образованию, обучению и стажу Главного архитектора проекта</w:t>
      </w:r>
      <w:r w:rsidRPr="0001253F">
        <w:rPr>
          <w:spacing w:val="-57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(</w:t>
      </w:r>
      <w:proofErr w:type="spellStart"/>
      <w:r w:rsidRPr="0001253F">
        <w:rPr>
          <w:sz w:val="24"/>
          <w:szCs w:val="24"/>
          <w:lang w:val="ru-RU"/>
        </w:rPr>
        <w:t>ГАПа</w:t>
      </w:r>
      <w:proofErr w:type="spellEnd"/>
      <w:r w:rsidRPr="0001253F">
        <w:rPr>
          <w:sz w:val="24"/>
          <w:szCs w:val="24"/>
          <w:lang w:val="ru-RU"/>
        </w:rPr>
        <w:t>)</w:t>
      </w:r>
      <w:r w:rsidRPr="0001253F">
        <w:rPr>
          <w:spacing w:val="-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члена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СРО –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специалиста</w:t>
      </w:r>
      <w:r w:rsidRPr="0001253F">
        <w:rPr>
          <w:spacing w:val="-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-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>
        <w:rPr>
          <w:sz w:val="24"/>
          <w:szCs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</w:p>
    <w:p w:rsidR="005E5ADE" w:rsidRPr="00B069E3" w:rsidRDefault="005E5ADE">
      <w:pPr>
        <w:pStyle w:val="a3"/>
        <w:spacing w:before="10"/>
        <w:rPr>
          <w:b/>
          <w:sz w:val="10"/>
          <w:szCs w:val="10"/>
          <w:lang w:val="ru-RU"/>
        </w:rPr>
      </w:pPr>
    </w:p>
    <w:p w:rsidR="0001253F" w:rsidRPr="0001253F" w:rsidRDefault="0001253F" w:rsidP="00EB48F6">
      <w:pPr>
        <w:pStyle w:val="a5"/>
        <w:numPr>
          <w:ilvl w:val="1"/>
          <w:numId w:val="26"/>
        </w:numPr>
        <w:tabs>
          <w:tab w:val="left" w:pos="1530"/>
        </w:tabs>
        <w:spacing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Уровень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установлен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разделе</w:t>
      </w:r>
      <w:r w:rsidRPr="0001253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обобщенных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трудовых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функций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(3.1;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3.2)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стандарта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«Специалист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lastRenderedPageBreak/>
        <w:t>организации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widowControl/>
        <w:numPr>
          <w:ilvl w:val="1"/>
          <w:numId w:val="26"/>
        </w:numPr>
        <w:tabs>
          <w:tab w:val="left" w:pos="1246"/>
          <w:tab w:val="left" w:pos="1701"/>
          <w:tab w:val="left" w:pos="1843"/>
        </w:tabs>
        <w:autoSpaceDE/>
        <w:autoSpaceDN/>
        <w:spacing w:before="71" w:line="276" w:lineRule="auto"/>
        <w:ind w:left="0" w:firstLine="851"/>
        <w:rPr>
          <w:sz w:val="24"/>
          <w:szCs w:val="24"/>
          <w:lang w:val="ru-RU"/>
        </w:rPr>
      </w:pPr>
      <w:r w:rsidRPr="0001253F">
        <w:rPr>
          <w:sz w:val="24"/>
          <w:szCs w:val="24"/>
          <w:lang w:val="ru-RU"/>
        </w:rPr>
        <w:t xml:space="preserve">Требования к опыту и стажу практической работы </w:t>
      </w:r>
      <w:proofErr w:type="spellStart"/>
      <w:r w:rsidRPr="0001253F">
        <w:rPr>
          <w:sz w:val="24"/>
          <w:szCs w:val="24"/>
          <w:lang w:val="ru-RU"/>
        </w:rPr>
        <w:t>ГАПа</w:t>
      </w:r>
      <w:proofErr w:type="spellEnd"/>
      <w:r w:rsidRPr="0001253F">
        <w:rPr>
          <w:sz w:val="24"/>
          <w:szCs w:val="24"/>
          <w:lang w:val="ru-RU"/>
        </w:rPr>
        <w:t xml:space="preserve"> члена СРО</w:t>
      </w:r>
      <w:r w:rsidRPr="0001253F">
        <w:rPr>
          <w:spacing w:val="60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– специалиста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проектирования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установлены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в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разделе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</w:rPr>
        <w:t>III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–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Характеристика</w:t>
      </w:r>
      <w:r w:rsidRPr="0001253F">
        <w:rPr>
          <w:spacing w:val="4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обобщенных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трудовых</w:t>
      </w:r>
      <w:r w:rsidRPr="0001253F">
        <w:rPr>
          <w:spacing w:val="45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функций</w:t>
      </w:r>
      <w:r w:rsidRPr="0001253F">
        <w:rPr>
          <w:spacing w:val="4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(3.1;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3.2)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Профессионального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стандарта «Специалист</w:t>
      </w:r>
      <w:r w:rsidRPr="0001253F">
        <w:rPr>
          <w:spacing w:val="-5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-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-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 w:rsidRPr="0001253F">
        <w:rPr>
          <w:spacing w:val="-7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304"/>
          <w:tab w:val="left" w:pos="1701"/>
        </w:tabs>
        <w:spacing w:before="41" w:line="276" w:lineRule="auto"/>
        <w:ind w:left="0" w:firstLine="851"/>
        <w:rPr>
          <w:sz w:val="24"/>
          <w:lang w:val="ru-RU"/>
        </w:rPr>
      </w:pPr>
      <w:proofErr w:type="gramStart"/>
      <w:r w:rsidRPr="0001253F">
        <w:rPr>
          <w:sz w:val="24"/>
          <w:lang w:val="ru-RU"/>
        </w:rPr>
        <w:t>Профильным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высшим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для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считается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или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направлению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подготовки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включенной в «Перечень направлений подготовки, специальностей в области строительства,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получение высшего образования по которым необходимо для специалистов по 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инженерных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изысканий,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строительства»,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также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идентичным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направлениям подготовки высшего</w:t>
      </w:r>
      <w:proofErr w:type="gramEnd"/>
      <w:r w:rsidRPr="0001253F">
        <w:rPr>
          <w:sz w:val="24"/>
          <w:lang w:val="ru-RU"/>
        </w:rPr>
        <w:t xml:space="preserve"> профессионального образования в области архитектуры 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 в зарубежных высших учебных заведениях, устанавливается в соответствии 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дополнительными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характеристиками,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предусмотренными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разделом</w:t>
      </w:r>
      <w:r w:rsidRPr="0001253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обобщенных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трудовых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функций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(3.1;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3.2)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стандарта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«Специалист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309"/>
          <w:tab w:val="left" w:pos="1701"/>
        </w:tabs>
        <w:spacing w:before="1"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При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наличии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</w:t>
      </w:r>
      <w:proofErr w:type="gramStart"/>
      <w:r w:rsidRPr="0001253F">
        <w:rPr>
          <w:sz w:val="24"/>
          <w:lang w:val="ru-RU"/>
        </w:rPr>
        <w:t>о-</w:t>
      </w:r>
      <w:proofErr w:type="gram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строительного проектирования высшего профессионального образования по специальности или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направлению подготовки, включенной в «Перечень направлений подготовки,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специальностей в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 строительства, получение высшего образования, которое необходимо для специалистов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инженерных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изысканий,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строительства»,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относящегося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к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архитектуры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="00BC0A6C">
        <w:rPr>
          <w:sz w:val="24"/>
          <w:lang w:val="ru-RU"/>
        </w:rPr>
        <w:t xml:space="preserve">необходимо </w:t>
      </w:r>
      <w:r w:rsidRPr="0001253F">
        <w:rPr>
          <w:sz w:val="24"/>
          <w:lang w:val="ru-RU"/>
        </w:rPr>
        <w:t>дополнительное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1"/>
          <w:sz w:val="24"/>
          <w:lang w:val="ru-RU"/>
        </w:rPr>
        <w:t xml:space="preserve"> </w:t>
      </w:r>
      <w:r w:rsidR="00BC0A6C">
        <w:rPr>
          <w:spacing w:val="1"/>
          <w:sz w:val="24"/>
          <w:lang w:val="ru-RU"/>
        </w:rPr>
        <w:t>– программы повышения квалификации в области архитектурно-строительного проектирования.</w:t>
      </w:r>
    </w:p>
    <w:p w:rsidR="0001253F" w:rsidRPr="0001253F" w:rsidRDefault="0021592B" w:rsidP="00A711AE">
      <w:pPr>
        <w:pStyle w:val="a5"/>
        <w:numPr>
          <w:ilvl w:val="1"/>
          <w:numId w:val="26"/>
        </w:numPr>
        <w:tabs>
          <w:tab w:val="left" w:pos="1560"/>
          <w:tab w:val="left" w:pos="1985"/>
        </w:tabs>
        <w:spacing w:before="1" w:line="276" w:lineRule="auto"/>
        <w:ind w:left="0" w:firstLine="708"/>
        <w:rPr>
          <w:sz w:val="24"/>
          <w:lang w:val="ru-RU"/>
        </w:rPr>
      </w:pPr>
      <w:r>
        <w:rPr>
          <w:sz w:val="24"/>
          <w:lang w:val="ru-RU"/>
        </w:rPr>
        <w:t>Рекомендуется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дополнительное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профессиональное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образование</w:t>
      </w:r>
      <w:r w:rsidR="0001253F" w:rsidRPr="0001253F">
        <w:rPr>
          <w:spacing w:val="1"/>
          <w:sz w:val="24"/>
          <w:lang w:val="ru-RU"/>
        </w:rPr>
        <w:t xml:space="preserve"> </w:t>
      </w:r>
      <w:proofErr w:type="spellStart"/>
      <w:r w:rsidR="0001253F" w:rsidRPr="0001253F">
        <w:rPr>
          <w:sz w:val="24"/>
          <w:lang w:val="ru-RU"/>
        </w:rPr>
        <w:t>ГАПа</w:t>
      </w:r>
      <w:proofErr w:type="spellEnd"/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члена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СРО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–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специалиста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организации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архитектурно-строительного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проектирования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для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выполнения трудовых функций</w:t>
      </w:r>
      <w:r>
        <w:rPr>
          <w:sz w:val="24"/>
          <w:lang w:val="ru-RU"/>
        </w:rPr>
        <w:t xml:space="preserve"> и повышение квалификации</w:t>
      </w:r>
      <w:r w:rsidR="0001253F" w:rsidRPr="0001253F">
        <w:rPr>
          <w:sz w:val="24"/>
          <w:lang w:val="ru-RU"/>
        </w:rPr>
        <w:t xml:space="preserve"> не реже одного раза в пять лет по профилю деятельности.</w:t>
      </w:r>
    </w:p>
    <w:p w:rsidR="0001253F" w:rsidRPr="0001253F" w:rsidRDefault="0021592B" w:rsidP="00A711AE">
      <w:pPr>
        <w:pStyle w:val="a5"/>
        <w:numPr>
          <w:ilvl w:val="1"/>
          <w:numId w:val="26"/>
        </w:numPr>
        <w:tabs>
          <w:tab w:val="left" w:pos="1244"/>
          <w:tab w:val="left" w:pos="1701"/>
          <w:tab w:val="left" w:pos="1985"/>
        </w:tabs>
        <w:spacing w:line="276" w:lineRule="auto"/>
        <w:ind w:left="0" w:firstLine="708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01253F" w:rsidRPr="0001253F">
        <w:rPr>
          <w:sz w:val="24"/>
          <w:lang w:val="ru-RU"/>
        </w:rPr>
        <w:t>овышение квалификации (не реже 1 раза в 5 лет), профессиональная</w:t>
      </w:r>
      <w:r w:rsidR="0001253F" w:rsidRPr="0001253F">
        <w:rPr>
          <w:spacing w:val="-57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переподготовка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с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момента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введения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профессионально-общественной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аккредитации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в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 xml:space="preserve">соответствии с требованиями законодательства РФ, </w:t>
      </w:r>
      <w:r w:rsidR="0001253F" w:rsidRPr="0001253F">
        <w:rPr>
          <w:sz w:val="24"/>
          <w:lang w:val="ru-RU"/>
        </w:rPr>
        <w:t xml:space="preserve">должны проводиться по </w:t>
      </w:r>
      <w:r w:rsidR="0001253F" w:rsidRPr="0001253F">
        <w:rPr>
          <w:color w:val="20212D"/>
          <w:sz w:val="24"/>
          <w:lang w:val="ru-RU"/>
        </w:rPr>
        <w:t>профессиональным</w:t>
      </w:r>
      <w:r w:rsidR="0001253F" w:rsidRPr="0001253F">
        <w:rPr>
          <w:color w:val="20212D"/>
          <w:spacing w:val="-57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образовательным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программам,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прошедшим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профессионально-общественную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аккредитацию.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 xml:space="preserve">При этом </w:t>
      </w:r>
      <w:r w:rsidR="0001253F" w:rsidRPr="0001253F">
        <w:rPr>
          <w:sz w:val="24"/>
          <w:lang w:val="ru-RU"/>
        </w:rPr>
        <w:t>удостоверения о краткосрочном повышении квалификации,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полученные до введения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профессионально-общественной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аккредитации,</w:t>
      </w:r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действуют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окончания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срока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их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действия.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Диплом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профессиональной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переподготовке,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полученный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до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введения</w:t>
      </w:r>
      <w:r w:rsidR="0001253F" w:rsidRPr="0001253F">
        <w:rPr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профессиональн</w:t>
      </w:r>
      <w:proofErr w:type="gramStart"/>
      <w:r w:rsidR="0001253F" w:rsidRPr="0001253F">
        <w:rPr>
          <w:color w:val="20212D"/>
          <w:sz w:val="24"/>
          <w:lang w:val="ru-RU"/>
        </w:rPr>
        <w:t>о-</w:t>
      </w:r>
      <w:proofErr w:type="gramEnd"/>
      <w:r w:rsidR="0001253F" w:rsidRPr="0001253F">
        <w:rPr>
          <w:color w:val="20212D"/>
          <w:spacing w:val="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общественной</w:t>
      </w:r>
      <w:r w:rsidR="0001253F" w:rsidRPr="0001253F">
        <w:rPr>
          <w:color w:val="20212D"/>
          <w:spacing w:val="-1"/>
          <w:sz w:val="24"/>
          <w:lang w:val="ru-RU"/>
        </w:rPr>
        <w:t xml:space="preserve"> </w:t>
      </w:r>
      <w:r w:rsidR="0001253F" w:rsidRPr="0001253F">
        <w:rPr>
          <w:color w:val="20212D"/>
          <w:sz w:val="24"/>
          <w:lang w:val="ru-RU"/>
        </w:rPr>
        <w:t>аккредитации,</w:t>
      </w:r>
      <w:r w:rsidR="0001253F" w:rsidRPr="0001253F">
        <w:rPr>
          <w:color w:val="20212D"/>
          <w:spacing w:val="4"/>
          <w:sz w:val="24"/>
          <w:lang w:val="ru-RU"/>
        </w:rPr>
        <w:t xml:space="preserve"> </w:t>
      </w:r>
      <w:r w:rsidR="0001253F" w:rsidRPr="0001253F">
        <w:rPr>
          <w:sz w:val="24"/>
          <w:lang w:val="ru-RU"/>
        </w:rPr>
        <w:t>является действующим.</w:t>
      </w:r>
    </w:p>
    <w:p w:rsidR="0001253F" w:rsidRPr="0021592B" w:rsidRDefault="0001253F" w:rsidP="0001253F">
      <w:pPr>
        <w:pStyle w:val="a5"/>
        <w:numPr>
          <w:ilvl w:val="1"/>
          <w:numId w:val="26"/>
        </w:numPr>
        <w:tabs>
          <w:tab w:val="left" w:pos="1242"/>
        </w:tabs>
        <w:spacing w:before="1"/>
        <w:ind w:left="1241" w:hanging="421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21592B" w:rsidRPr="008853D3" w:rsidRDefault="0021592B" w:rsidP="008853D3">
      <w:pPr>
        <w:pStyle w:val="Default"/>
        <w:spacing w:line="276" w:lineRule="auto"/>
        <w:jc w:val="both"/>
      </w:pPr>
      <w:r w:rsidRPr="008853D3">
        <w:t xml:space="preserve">- высшее образование по специальности или направлению подготовки в области архитектуры и строительства; </w:t>
      </w:r>
    </w:p>
    <w:p w:rsidR="0021592B" w:rsidRPr="008853D3" w:rsidRDefault="0021592B" w:rsidP="008853D3">
      <w:pPr>
        <w:pStyle w:val="Default"/>
        <w:spacing w:line="276" w:lineRule="auto"/>
        <w:jc w:val="both"/>
      </w:pPr>
      <w:r w:rsidRPr="008853D3">
        <w:t xml:space="preserve">- дополнительное профессиональное образование – программы повышения квалификации, программы профессиональной переподготовки по направлению профессиональной деятельности, </w:t>
      </w:r>
    </w:p>
    <w:p w:rsidR="0021592B" w:rsidRPr="008853D3" w:rsidRDefault="0021592B" w:rsidP="008853D3">
      <w:pPr>
        <w:pStyle w:val="a5"/>
        <w:tabs>
          <w:tab w:val="left" w:pos="1242"/>
        </w:tabs>
        <w:spacing w:before="1" w:line="276" w:lineRule="auto"/>
        <w:ind w:left="0" w:firstLine="0"/>
        <w:rPr>
          <w:sz w:val="24"/>
          <w:szCs w:val="24"/>
          <w:lang w:val="ru-RU"/>
        </w:rPr>
      </w:pPr>
      <w:r w:rsidRPr="008853D3">
        <w:rPr>
          <w:sz w:val="24"/>
          <w:szCs w:val="24"/>
          <w:lang w:val="ru-RU"/>
        </w:rPr>
        <w:t>и иное образование, в соответствии с требованиями, установленными законодательством РФ.</w:t>
      </w:r>
    </w:p>
    <w:p w:rsidR="0001253F" w:rsidRPr="0001253F" w:rsidRDefault="0001253F" w:rsidP="0021592B">
      <w:pPr>
        <w:pStyle w:val="a5"/>
        <w:numPr>
          <w:ilvl w:val="1"/>
          <w:numId w:val="26"/>
        </w:numPr>
        <w:tabs>
          <w:tab w:val="left" w:pos="1254"/>
        </w:tabs>
        <w:spacing w:line="276" w:lineRule="auto"/>
        <w:ind w:left="0" w:firstLine="709"/>
        <w:rPr>
          <w:sz w:val="24"/>
          <w:lang w:val="ru-RU"/>
        </w:rPr>
      </w:pPr>
      <w:r w:rsidRPr="0001253F">
        <w:rPr>
          <w:sz w:val="24"/>
          <w:lang w:val="ru-RU"/>
        </w:rPr>
        <w:t xml:space="preserve">При проектировании объектов, относящихся к особо опасным, технически </w:t>
      </w:r>
      <w:r w:rsidRPr="0001253F">
        <w:rPr>
          <w:sz w:val="24"/>
          <w:lang w:val="ru-RU"/>
        </w:rPr>
        <w:lastRenderedPageBreak/>
        <w:t>сложным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уникальным,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аттестация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 проектирования, проводится в соответствии с требованиями, установленными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 xml:space="preserve">нормативно-правовыми актами РФ и стандартами СРО: СТО СРО </w:t>
      </w:r>
      <w:r w:rsidR="00457B40">
        <w:rPr>
          <w:sz w:val="24"/>
          <w:lang w:val="ru-RU"/>
        </w:rPr>
        <w:t>1</w:t>
      </w:r>
      <w:r w:rsidRPr="0001253F">
        <w:rPr>
          <w:sz w:val="24"/>
          <w:lang w:val="ru-RU"/>
        </w:rPr>
        <w:t>.</w:t>
      </w:r>
      <w:r w:rsidR="00457B40">
        <w:rPr>
          <w:sz w:val="24"/>
          <w:lang w:val="ru-RU"/>
        </w:rPr>
        <w:t>2</w:t>
      </w:r>
      <w:r w:rsidRPr="0001253F">
        <w:rPr>
          <w:sz w:val="24"/>
          <w:lang w:val="ru-RU"/>
        </w:rPr>
        <w:t>-202</w:t>
      </w:r>
      <w:r w:rsidR="008A090A">
        <w:rPr>
          <w:sz w:val="24"/>
          <w:lang w:val="ru-RU"/>
        </w:rPr>
        <w:t>2</w:t>
      </w:r>
      <w:r w:rsidRPr="0001253F">
        <w:rPr>
          <w:sz w:val="24"/>
          <w:lang w:val="ru-RU"/>
        </w:rPr>
        <w:t xml:space="preserve"> и </w:t>
      </w:r>
      <w:r w:rsidR="00457B40">
        <w:rPr>
          <w:sz w:val="24"/>
          <w:lang w:val="ru-RU"/>
        </w:rPr>
        <w:t xml:space="preserve"> </w:t>
      </w:r>
      <w:r w:rsidRPr="0001253F">
        <w:rPr>
          <w:sz w:val="24"/>
          <w:lang w:val="ru-RU"/>
        </w:rPr>
        <w:t xml:space="preserve">СТО СРО </w:t>
      </w:r>
      <w:r w:rsidR="00457B40">
        <w:rPr>
          <w:sz w:val="24"/>
          <w:lang w:val="ru-RU"/>
        </w:rPr>
        <w:t>1.3</w:t>
      </w:r>
      <w:r w:rsidR="008A090A">
        <w:rPr>
          <w:sz w:val="24"/>
          <w:lang w:val="ru-RU"/>
        </w:rPr>
        <w:t>-2022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включением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сведений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таких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реестр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аттестованных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соответствии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областью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аттестации,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утвержденной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Приказами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Ростехнадзора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РФ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установленном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порядке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(в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случае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необходимости).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457B40" w:rsidRPr="00A711AE" w:rsidRDefault="00457B40" w:rsidP="00A711AE">
      <w:pPr>
        <w:pStyle w:val="1"/>
        <w:numPr>
          <w:ilvl w:val="0"/>
          <w:numId w:val="25"/>
        </w:numPr>
        <w:tabs>
          <w:tab w:val="left" w:pos="1950"/>
        </w:tabs>
        <w:spacing w:before="1" w:line="275" w:lineRule="exact"/>
        <w:ind w:left="1985" w:right="912"/>
        <w:rPr>
          <w:sz w:val="24"/>
          <w:szCs w:val="24"/>
          <w:lang w:val="ru-RU"/>
        </w:rPr>
      </w:pPr>
      <w:r w:rsidRPr="00A711AE">
        <w:rPr>
          <w:sz w:val="24"/>
          <w:szCs w:val="24"/>
          <w:lang w:val="ru-RU"/>
        </w:rPr>
        <w:t>Уровень самостоятельности Главного архитектора проекта (</w:t>
      </w:r>
      <w:proofErr w:type="spellStart"/>
      <w:r w:rsidRPr="00A711AE">
        <w:rPr>
          <w:sz w:val="24"/>
          <w:szCs w:val="24"/>
          <w:lang w:val="ru-RU"/>
        </w:rPr>
        <w:t>ГАПа</w:t>
      </w:r>
      <w:proofErr w:type="spellEnd"/>
      <w:r w:rsidRPr="00A711AE">
        <w:rPr>
          <w:sz w:val="24"/>
          <w:szCs w:val="24"/>
          <w:lang w:val="ru-RU"/>
        </w:rPr>
        <w:t>)</w:t>
      </w:r>
      <w:r w:rsidRPr="00A711AE">
        <w:rPr>
          <w:spacing w:val="-57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члена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СРО</w:t>
      </w:r>
      <w:r w:rsidRPr="00A711AE">
        <w:rPr>
          <w:spacing w:val="-3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–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специалиста</w:t>
      </w:r>
      <w:r w:rsidRPr="00A711AE">
        <w:rPr>
          <w:spacing w:val="-3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по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организации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архитектурно-строительного</w:t>
      </w:r>
      <w:r w:rsidR="00A711AE" w:rsidRPr="00A711AE">
        <w:rPr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проектирования</w:t>
      </w:r>
    </w:p>
    <w:p w:rsidR="005E5ADE" w:rsidRPr="004D286B" w:rsidRDefault="005E5ADE">
      <w:pPr>
        <w:pStyle w:val="a3"/>
        <w:spacing w:before="5"/>
        <w:rPr>
          <w:b/>
          <w:sz w:val="10"/>
          <w:szCs w:val="10"/>
          <w:lang w:val="ru-RU"/>
        </w:rPr>
      </w:pPr>
    </w:p>
    <w:p w:rsidR="005E1C5E" w:rsidRPr="005E1C5E" w:rsidRDefault="005E1C5E" w:rsidP="00200E6F">
      <w:pPr>
        <w:pStyle w:val="a5"/>
        <w:numPr>
          <w:ilvl w:val="1"/>
          <w:numId w:val="27"/>
        </w:numPr>
        <w:tabs>
          <w:tab w:val="left" w:pos="1345"/>
        </w:tabs>
        <w:spacing w:line="276" w:lineRule="auto"/>
        <w:ind w:left="0" w:firstLine="709"/>
        <w:rPr>
          <w:sz w:val="24"/>
          <w:lang w:val="ru-RU"/>
        </w:rPr>
      </w:pPr>
      <w:r w:rsidRPr="005E1C5E">
        <w:rPr>
          <w:sz w:val="24"/>
          <w:lang w:val="ru-RU"/>
        </w:rPr>
        <w:t>Уровень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самостоятельности</w:t>
      </w:r>
      <w:r w:rsidRPr="005E1C5E">
        <w:rPr>
          <w:spacing w:val="1"/>
          <w:sz w:val="24"/>
          <w:lang w:val="ru-RU"/>
        </w:rPr>
        <w:t xml:space="preserve"> </w:t>
      </w:r>
      <w:proofErr w:type="spellStart"/>
      <w:r w:rsidRPr="005E1C5E">
        <w:rPr>
          <w:sz w:val="24"/>
          <w:lang w:val="ru-RU"/>
        </w:rPr>
        <w:t>ГАПа</w:t>
      </w:r>
      <w:proofErr w:type="spell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определяется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рамками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корпоративной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этики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(</w:t>
      </w:r>
      <w:proofErr w:type="spellStart"/>
      <w:r w:rsidRPr="005E1C5E">
        <w:rPr>
          <w:sz w:val="24"/>
          <w:lang w:val="ru-RU"/>
        </w:rPr>
        <w:t>юр</w:t>
      </w:r>
      <w:proofErr w:type="gramStart"/>
      <w:r w:rsidRPr="005E1C5E">
        <w:rPr>
          <w:sz w:val="24"/>
          <w:lang w:val="ru-RU"/>
        </w:rPr>
        <w:t>.л</w:t>
      </w:r>
      <w:proofErr w:type="gramEnd"/>
      <w:r w:rsidRPr="005E1C5E">
        <w:rPr>
          <w:sz w:val="24"/>
          <w:lang w:val="ru-RU"/>
        </w:rPr>
        <w:t>ица</w:t>
      </w:r>
      <w:proofErr w:type="spellEnd"/>
      <w:r w:rsidRPr="005E1C5E">
        <w:rPr>
          <w:sz w:val="24"/>
          <w:lang w:val="ru-RU"/>
        </w:rPr>
        <w:t>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ИП)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нацелен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достижение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требуемых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результатов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при выполнении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соответствующей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трудовой функции.</w:t>
      </w:r>
    </w:p>
    <w:p w:rsidR="005E1C5E" w:rsidRPr="005E1C5E" w:rsidRDefault="005E1C5E" w:rsidP="00A711AE">
      <w:pPr>
        <w:pStyle w:val="a3"/>
        <w:spacing w:line="276" w:lineRule="auto"/>
        <w:ind w:firstLine="708"/>
        <w:jc w:val="both"/>
        <w:rPr>
          <w:lang w:val="ru-RU"/>
        </w:rPr>
      </w:pPr>
      <w:r w:rsidRPr="005E1C5E">
        <w:rPr>
          <w:lang w:val="ru-RU"/>
        </w:rPr>
        <w:t>Трудовая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функция</w:t>
      </w:r>
      <w:r w:rsidRPr="005E1C5E">
        <w:rPr>
          <w:spacing w:val="1"/>
          <w:lang w:val="ru-RU"/>
        </w:rPr>
        <w:t xml:space="preserve"> </w:t>
      </w:r>
      <w:proofErr w:type="spellStart"/>
      <w:r w:rsidRPr="005E1C5E">
        <w:rPr>
          <w:lang w:val="ru-RU"/>
        </w:rPr>
        <w:t>ГАПа</w:t>
      </w:r>
      <w:proofErr w:type="spellEnd"/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члена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СРО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–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специалиста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по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организации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архитектурн</w:t>
      </w:r>
      <w:proofErr w:type="gramStart"/>
      <w:r w:rsidRPr="005E1C5E">
        <w:rPr>
          <w:lang w:val="ru-RU"/>
        </w:rPr>
        <w:t>о-</w:t>
      </w:r>
      <w:proofErr w:type="gramEnd"/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строительного проектирования устанавливается в трудовом договоре, заключенном с членом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СРО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и в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должностной</w:t>
      </w:r>
      <w:r w:rsidRPr="005E1C5E">
        <w:rPr>
          <w:spacing w:val="-3"/>
          <w:lang w:val="ru-RU"/>
        </w:rPr>
        <w:t xml:space="preserve"> </w:t>
      </w:r>
      <w:r w:rsidRPr="005E1C5E">
        <w:rPr>
          <w:lang w:val="ru-RU"/>
        </w:rPr>
        <w:t>инструкции</w:t>
      </w:r>
      <w:r w:rsidRPr="005E1C5E">
        <w:rPr>
          <w:spacing w:val="3"/>
          <w:lang w:val="ru-RU"/>
        </w:rPr>
        <w:t xml:space="preserve"> </w:t>
      </w:r>
      <w:r w:rsidRPr="005E1C5E">
        <w:rPr>
          <w:lang w:val="ru-RU"/>
        </w:rPr>
        <w:t>в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соответствии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со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штатным</w:t>
      </w:r>
      <w:r w:rsidRPr="005E1C5E">
        <w:rPr>
          <w:spacing w:val="-3"/>
          <w:lang w:val="ru-RU"/>
        </w:rPr>
        <w:t xml:space="preserve"> </w:t>
      </w:r>
      <w:r w:rsidRPr="005E1C5E">
        <w:rPr>
          <w:lang w:val="ru-RU"/>
        </w:rPr>
        <w:t>расписанием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члена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СРО.</w:t>
      </w:r>
    </w:p>
    <w:p w:rsidR="005E1C5E" w:rsidRDefault="005E1C5E" w:rsidP="00A711AE">
      <w:pPr>
        <w:pStyle w:val="a5"/>
        <w:numPr>
          <w:ilvl w:val="1"/>
          <w:numId w:val="27"/>
        </w:numPr>
        <w:tabs>
          <w:tab w:val="left" w:pos="1374"/>
          <w:tab w:val="left" w:pos="1560"/>
        </w:tabs>
        <w:spacing w:before="1"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ГАП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 вправе действовать самостоятельно, в пределах установленных полномочий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ответственности,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которые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определяются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условиями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трудового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договора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инструкцией.</w:t>
      </w:r>
    </w:p>
    <w:p w:rsidR="00920D96" w:rsidRPr="00BD25A8" w:rsidRDefault="00920D96" w:rsidP="00920D96">
      <w:pPr>
        <w:pStyle w:val="a5"/>
        <w:tabs>
          <w:tab w:val="left" w:pos="1374"/>
          <w:tab w:val="left" w:pos="1560"/>
        </w:tabs>
        <w:spacing w:before="1" w:line="276" w:lineRule="auto"/>
        <w:ind w:left="708" w:firstLine="0"/>
        <w:rPr>
          <w:strike/>
          <w:sz w:val="16"/>
          <w:szCs w:val="16"/>
          <w:lang w:val="ru-RU"/>
        </w:rPr>
      </w:pPr>
    </w:p>
    <w:p w:rsidR="005E1C5E" w:rsidRPr="005E1C5E" w:rsidRDefault="005E1C5E" w:rsidP="005E1C5E">
      <w:pPr>
        <w:pStyle w:val="1"/>
        <w:numPr>
          <w:ilvl w:val="0"/>
          <w:numId w:val="25"/>
        </w:numPr>
        <w:tabs>
          <w:tab w:val="left" w:pos="4031"/>
        </w:tabs>
        <w:spacing w:before="5"/>
        <w:rPr>
          <w:sz w:val="24"/>
          <w:szCs w:val="24"/>
        </w:rPr>
      </w:pPr>
      <w:bookmarkStart w:id="3" w:name="_TOC_250000"/>
      <w:proofErr w:type="spellStart"/>
      <w:proofErr w:type="gramStart"/>
      <w:r w:rsidRPr="005E1C5E">
        <w:rPr>
          <w:sz w:val="24"/>
          <w:szCs w:val="24"/>
        </w:rPr>
        <w:t>Заключительные</w:t>
      </w:r>
      <w:proofErr w:type="spellEnd"/>
      <w:r w:rsidRPr="005E1C5E">
        <w:rPr>
          <w:spacing w:val="-6"/>
          <w:sz w:val="24"/>
          <w:szCs w:val="24"/>
        </w:rPr>
        <w:t xml:space="preserve"> </w:t>
      </w:r>
      <w:bookmarkEnd w:id="3"/>
      <w:proofErr w:type="spellStart"/>
      <w:r w:rsidRPr="005E1C5E">
        <w:rPr>
          <w:sz w:val="24"/>
          <w:szCs w:val="24"/>
        </w:rPr>
        <w:t>положения</w:t>
      </w:r>
      <w:proofErr w:type="spellEnd"/>
      <w:r w:rsidR="00920D96">
        <w:rPr>
          <w:sz w:val="24"/>
          <w:szCs w:val="24"/>
          <w:lang w:val="ru-RU"/>
        </w:rPr>
        <w:t>.</w:t>
      </w:r>
      <w:proofErr w:type="gramEnd"/>
    </w:p>
    <w:p w:rsidR="005E1C5E" w:rsidRPr="00920D96" w:rsidRDefault="005E1C5E" w:rsidP="005E1C5E">
      <w:pPr>
        <w:pStyle w:val="a3"/>
        <w:spacing w:before="8"/>
        <w:rPr>
          <w:b/>
          <w:sz w:val="16"/>
          <w:szCs w:val="16"/>
        </w:rPr>
      </w:pPr>
    </w:p>
    <w:p w:rsidR="005E1C5E" w:rsidRPr="005E1C5E" w:rsidRDefault="005E1C5E" w:rsidP="00A711AE">
      <w:pPr>
        <w:pStyle w:val="a5"/>
        <w:numPr>
          <w:ilvl w:val="1"/>
          <w:numId w:val="28"/>
        </w:numPr>
        <w:tabs>
          <w:tab w:val="left" w:pos="139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Требования, которые не урегулированы настоящим СТО СРО, но предусмотрены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действующим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законодательством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нормативно-правовыми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актами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обязательны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исполнению</w:t>
      </w:r>
      <w:proofErr w:type="gramEnd"/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руководству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деятельности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членов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356AE8" w:rsidRDefault="005E1C5E" w:rsidP="00A711AE">
      <w:pPr>
        <w:pStyle w:val="a5"/>
        <w:widowControl/>
        <w:numPr>
          <w:ilvl w:val="1"/>
          <w:numId w:val="28"/>
        </w:numPr>
        <w:tabs>
          <w:tab w:val="left" w:pos="1530"/>
          <w:tab w:val="left" w:pos="1560"/>
          <w:tab w:val="left" w:pos="1843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 Настоящего СТО СРО должны использоваться в деятельности СРО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одновременно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требованиями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проектирования»,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Единого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квалификационного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справочника должностей руководителей, специалистов и служащих (пункт 5 «Проектирование»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Раздела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«Квалификационные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характеристики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руководителей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архитектуры и градостроительной деятельности») и Стандартов СРО: СТО СРО 1.1-20</w:t>
      </w:r>
      <w:r w:rsidR="00200E6F">
        <w:rPr>
          <w:sz w:val="24"/>
          <w:lang w:val="ru-RU"/>
        </w:rPr>
        <w:t>2</w:t>
      </w:r>
      <w:r w:rsidR="008A090A">
        <w:rPr>
          <w:sz w:val="24"/>
          <w:lang w:val="ru-RU"/>
        </w:rPr>
        <w:t>2</w:t>
      </w:r>
      <w:r w:rsidRPr="005E1C5E">
        <w:rPr>
          <w:sz w:val="24"/>
          <w:lang w:val="ru-RU"/>
        </w:rPr>
        <w:t>; 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2"/>
          <w:sz w:val="24"/>
          <w:lang w:val="ru-RU"/>
        </w:rPr>
        <w:t xml:space="preserve"> 1.2</w:t>
      </w:r>
      <w:r w:rsidRPr="005E1C5E">
        <w:rPr>
          <w:sz w:val="24"/>
          <w:lang w:val="ru-RU"/>
        </w:rPr>
        <w:t>-202</w:t>
      </w:r>
      <w:r w:rsidR="008A090A">
        <w:rPr>
          <w:sz w:val="24"/>
          <w:lang w:val="ru-RU"/>
        </w:rPr>
        <w:t>2</w:t>
      </w:r>
      <w:r w:rsidRPr="005E1C5E">
        <w:rPr>
          <w:sz w:val="24"/>
          <w:lang w:val="ru-RU"/>
        </w:rPr>
        <w:t xml:space="preserve"> 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1.3</w:t>
      </w:r>
      <w:r w:rsidRPr="005E1C5E">
        <w:rPr>
          <w:sz w:val="24"/>
          <w:lang w:val="ru-RU"/>
        </w:rPr>
        <w:t>-202</w:t>
      </w:r>
      <w:r w:rsidR="008A090A">
        <w:rPr>
          <w:sz w:val="24"/>
          <w:lang w:val="ru-RU"/>
        </w:rPr>
        <w:t>2</w:t>
      </w:r>
      <w:r w:rsidRPr="005E1C5E">
        <w:rPr>
          <w:sz w:val="24"/>
          <w:lang w:val="ru-RU"/>
        </w:rPr>
        <w:t xml:space="preserve">. </w:t>
      </w:r>
    </w:p>
    <w:p w:rsidR="005E1C5E" w:rsidRPr="005E1C5E" w:rsidRDefault="005E1C5E" w:rsidP="00A711AE">
      <w:pPr>
        <w:pStyle w:val="a5"/>
        <w:widowControl/>
        <w:numPr>
          <w:ilvl w:val="1"/>
          <w:numId w:val="28"/>
        </w:numPr>
        <w:tabs>
          <w:tab w:val="left" w:pos="1701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5E1C5E" w:rsidRDefault="005E1C5E" w:rsidP="00A711AE">
      <w:pPr>
        <w:pStyle w:val="a5"/>
        <w:numPr>
          <w:ilvl w:val="1"/>
          <w:numId w:val="28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Нарушение настоящего СТО СРО членом СРО влечет за собой ответственность, 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соответствии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документом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Положение о мерах дисциплинарного воздействия Ассоциации СРО АПДВ.</w:t>
      </w:r>
    </w:p>
    <w:p w:rsidR="000F19EC" w:rsidRPr="005E1C5E" w:rsidRDefault="000F19EC" w:rsidP="00A711AE">
      <w:pPr>
        <w:pStyle w:val="a5"/>
        <w:numPr>
          <w:ilvl w:val="1"/>
          <w:numId w:val="28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0F19EC">
        <w:rPr>
          <w:sz w:val="23"/>
          <w:szCs w:val="23"/>
          <w:lang w:val="ru-RU"/>
        </w:rPr>
        <w:t>Настоящий СТО СРО действует до 01.09.2028 года, если нормативно-правовыми актами РФ не будет установлен иной срок.</w:t>
      </w:r>
    </w:p>
    <w:p w:rsidR="005E1C5E" w:rsidRDefault="005E1C5E" w:rsidP="00A711AE">
      <w:pPr>
        <w:pStyle w:val="a5"/>
        <w:numPr>
          <w:ilvl w:val="1"/>
          <w:numId w:val="28"/>
        </w:numPr>
        <w:tabs>
          <w:tab w:val="left" w:pos="1518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случае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уполномоченным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государственной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власти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и/или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Национальным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объединением,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настоящий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части,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противоречащей таким стандартам, до момента внесения изменений и дополнений в настоящий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отдельных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влечет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недействительности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других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4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целом.</w:t>
      </w:r>
    </w:p>
    <w:p w:rsidR="0046720C" w:rsidRDefault="0046720C" w:rsidP="0046720C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24"/>
          <w:lang w:val="ru-RU"/>
        </w:rPr>
      </w:pPr>
    </w:p>
    <w:p w:rsidR="0046720C" w:rsidRDefault="0046720C" w:rsidP="0046720C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24"/>
          <w:lang w:val="ru-RU"/>
        </w:rPr>
      </w:pPr>
    </w:p>
    <w:p w:rsidR="00B069E3" w:rsidRPr="00B069E3" w:rsidRDefault="00B069E3" w:rsidP="00B069E3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16"/>
          <w:szCs w:val="16"/>
          <w:lang w:val="ru-RU"/>
        </w:rPr>
      </w:pPr>
    </w:p>
    <w:p w:rsidR="00B069E3" w:rsidRPr="00B74283" w:rsidRDefault="00B069E3" w:rsidP="00B069E3">
      <w:pPr>
        <w:pStyle w:val="Default"/>
        <w:numPr>
          <w:ilvl w:val="0"/>
          <w:numId w:val="25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B069E3" w:rsidRPr="00B74283" w:rsidRDefault="00B069E3" w:rsidP="00B069E3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B069E3" w:rsidRPr="00B069E3" w:rsidRDefault="00B069E3" w:rsidP="00B069E3">
      <w:pPr>
        <w:pStyle w:val="a5"/>
        <w:numPr>
          <w:ilvl w:val="1"/>
          <w:numId w:val="31"/>
        </w:numPr>
        <w:tabs>
          <w:tab w:val="left" w:pos="1438"/>
          <w:tab w:val="left" w:pos="1843"/>
        </w:tabs>
        <w:spacing w:before="1" w:line="276" w:lineRule="auto"/>
        <w:ind w:left="0" w:firstLine="709"/>
        <w:rPr>
          <w:sz w:val="24"/>
          <w:szCs w:val="24"/>
          <w:lang w:val="ru-RU"/>
        </w:rPr>
      </w:pPr>
      <w:proofErr w:type="gramStart"/>
      <w:r w:rsidRPr="00B069E3">
        <w:rPr>
          <w:sz w:val="24"/>
          <w:szCs w:val="24"/>
          <w:lang w:val="ru-RU"/>
        </w:rPr>
        <w:t>Настоящий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СТО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утверждается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Правлением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и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вступает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силу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после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внесения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сведений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о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нем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государственный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реестр</w:t>
      </w:r>
      <w:r w:rsidRPr="00B069E3">
        <w:rPr>
          <w:spacing w:val="3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B069E3" w:rsidRPr="00265020" w:rsidRDefault="00B069E3" w:rsidP="002B7785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b/>
          <w:color w:val="auto"/>
        </w:rPr>
        <w:t>1</w:t>
      </w:r>
      <w:r w:rsidR="002B7785">
        <w:rPr>
          <w:b/>
          <w:color w:val="auto"/>
        </w:rPr>
        <w:t xml:space="preserve">1.2. </w:t>
      </w:r>
      <w:r w:rsidRPr="00B74283">
        <w:rPr>
          <w:color w:val="auto"/>
        </w:rPr>
        <w:t xml:space="preserve"> </w:t>
      </w:r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="0094645D">
        <w:t>Стандарт «Квалификационный стандарт «Главный архитектор проекта» (СТО Ассоциации СРО АПДВ 3.1  - 20</w:t>
      </w:r>
      <w:r w:rsidR="00AE4565">
        <w:t>21</w:t>
      </w:r>
      <w:r w:rsidR="0094645D">
        <w:t>)</w:t>
      </w:r>
      <w:r w:rsidRPr="00B74283">
        <w:rPr>
          <w:color w:val="auto"/>
        </w:rPr>
        <w:t xml:space="preserve">, в редакции, утвержденной </w:t>
      </w:r>
      <w:r w:rsidR="0094645D">
        <w:rPr>
          <w:color w:val="auto"/>
        </w:rPr>
        <w:t>Правлением</w:t>
      </w:r>
      <w:r w:rsidRPr="00B74283">
        <w:rPr>
          <w:color w:val="auto"/>
        </w:rPr>
        <w:t xml:space="preserve"> Ассоциации (Протокол № </w:t>
      </w:r>
      <w:r w:rsidR="00AE4565">
        <w:rPr>
          <w:color w:val="auto"/>
        </w:rPr>
        <w:t>23</w:t>
      </w:r>
      <w:r w:rsidRPr="00B74283">
        <w:rPr>
          <w:color w:val="auto"/>
        </w:rPr>
        <w:t xml:space="preserve"> </w:t>
      </w:r>
      <w:r w:rsidR="0046720C">
        <w:rPr>
          <w:color w:val="auto"/>
        </w:rPr>
        <w:t xml:space="preserve">                      </w:t>
      </w:r>
      <w:r w:rsidRPr="00B74283">
        <w:rPr>
          <w:color w:val="auto"/>
        </w:rPr>
        <w:t xml:space="preserve">от </w:t>
      </w:r>
      <w:r w:rsidR="00AE4565">
        <w:rPr>
          <w:color w:val="auto"/>
        </w:rPr>
        <w:t>30</w:t>
      </w:r>
      <w:r w:rsidRPr="00B74283">
        <w:rPr>
          <w:color w:val="auto"/>
        </w:rPr>
        <w:t>.</w:t>
      </w:r>
      <w:r w:rsidR="00AE4565">
        <w:rPr>
          <w:color w:val="auto"/>
        </w:rPr>
        <w:t>11</w:t>
      </w:r>
      <w:r w:rsidRPr="00B74283">
        <w:rPr>
          <w:color w:val="auto"/>
        </w:rPr>
        <w:t>.20</w:t>
      </w:r>
      <w:r w:rsidR="00AE4565">
        <w:rPr>
          <w:color w:val="auto"/>
        </w:rPr>
        <w:t>21</w:t>
      </w:r>
      <w:r w:rsidRPr="00B74283">
        <w:rPr>
          <w:color w:val="auto"/>
        </w:rPr>
        <w:t xml:space="preserve"> г.), внесенный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</w:p>
    <w:p w:rsidR="005E5ADE" w:rsidRPr="002B7785" w:rsidRDefault="00087115">
      <w:pPr>
        <w:pStyle w:val="a3"/>
        <w:spacing w:before="4"/>
        <w:rPr>
          <w:sz w:val="28"/>
          <w:lang w:val="ru-RU"/>
        </w:rPr>
      </w:pPr>
      <w:r>
        <w:pict>
          <v:rect id="_x0000_s1026" style="position:absolute;margin-left:274.85pt;margin-top:18.25pt;width:29.75pt;height:22.15pt;z-index:251658240;mso-wrap-distance-left:0;mso-wrap-distance-right:0;mso-position-horizontal-relative:page" stroked="f">
            <w10:wrap type="topAndBottom" anchorx="page"/>
          </v:rect>
        </w:pict>
      </w:r>
    </w:p>
    <w:sectPr w:rsidR="005E5ADE" w:rsidRPr="002B7785" w:rsidSect="00200E6F">
      <w:headerReference w:type="default" r:id="rId9"/>
      <w:footerReference w:type="default" r:id="rId10"/>
      <w:pgSz w:w="11910" w:h="16840"/>
      <w:pgMar w:top="851" w:right="851" w:bottom="851" w:left="127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9E" w:rsidRDefault="00E14F9E">
      <w:r>
        <w:separator/>
      </w:r>
    </w:p>
  </w:endnote>
  <w:endnote w:type="continuationSeparator" w:id="0">
    <w:p w:rsidR="00E14F9E" w:rsidRDefault="00E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06772"/>
      <w:docPartObj>
        <w:docPartGallery w:val="Page Numbers (Bottom of Page)"/>
        <w:docPartUnique/>
      </w:docPartObj>
    </w:sdtPr>
    <w:sdtEndPr/>
    <w:sdtContent>
      <w:p w:rsidR="00E14F9E" w:rsidRDefault="00E14F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15" w:rsidRPr="00087115">
          <w:rPr>
            <w:noProof/>
            <w:lang w:val="ru-RU"/>
          </w:rPr>
          <w:t>1</w:t>
        </w:r>
        <w:r>
          <w:fldChar w:fldCharType="end"/>
        </w:r>
      </w:p>
    </w:sdtContent>
  </w:sdt>
  <w:p w:rsidR="00E14F9E" w:rsidRDefault="00E14F9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9E" w:rsidRDefault="00E14F9E">
      <w:r>
        <w:separator/>
      </w:r>
    </w:p>
  </w:footnote>
  <w:footnote w:type="continuationSeparator" w:id="0">
    <w:p w:rsidR="00E14F9E" w:rsidRDefault="00E1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9E" w:rsidRPr="00F73381" w:rsidRDefault="00E14F9E" w:rsidP="00F73381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C4"/>
    <w:multiLevelType w:val="hybridMultilevel"/>
    <w:tmpl w:val="7E808754"/>
    <w:lvl w:ilvl="0" w:tplc="0CD8240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589C3A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0994F4A4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FB767376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F6E41250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056EAE62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765ABB58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9048C41E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4DBA3BA8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1">
    <w:nsid w:val="03982023"/>
    <w:multiLevelType w:val="multilevel"/>
    <w:tmpl w:val="A08ED4DC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2">
    <w:nsid w:val="03B263C2"/>
    <w:multiLevelType w:val="hybridMultilevel"/>
    <w:tmpl w:val="60BECFDA"/>
    <w:lvl w:ilvl="0" w:tplc="79FE848E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473705B"/>
    <w:multiLevelType w:val="hybridMultilevel"/>
    <w:tmpl w:val="5BC0396A"/>
    <w:lvl w:ilvl="0" w:tplc="F74A8DB4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A2C23A">
      <w:numFmt w:val="bullet"/>
      <w:lvlText w:val="•"/>
      <w:lvlJc w:val="left"/>
      <w:pPr>
        <w:ind w:left="884" w:hanging="140"/>
      </w:pPr>
      <w:rPr>
        <w:rFonts w:hint="default"/>
      </w:rPr>
    </w:lvl>
    <w:lvl w:ilvl="2" w:tplc="B8FC1F96">
      <w:numFmt w:val="bullet"/>
      <w:lvlText w:val="•"/>
      <w:lvlJc w:val="left"/>
      <w:pPr>
        <w:ind w:left="1449" w:hanging="140"/>
      </w:pPr>
      <w:rPr>
        <w:rFonts w:hint="default"/>
      </w:rPr>
    </w:lvl>
    <w:lvl w:ilvl="3" w:tplc="272AD66E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C6149BA8">
      <w:numFmt w:val="bullet"/>
      <w:lvlText w:val="•"/>
      <w:lvlJc w:val="left"/>
      <w:pPr>
        <w:ind w:left="2578" w:hanging="140"/>
      </w:pPr>
      <w:rPr>
        <w:rFonts w:hint="default"/>
      </w:rPr>
    </w:lvl>
    <w:lvl w:ilvl="5" w:tplc="0E180310">
      <w:numFmt w:val="bullet"/>
      <w:lvlText w:val="•"/>
      <w:lvlJc w:val="left"/>
      <w:pPr>
        <w:ind w:left="3142" w:hanging="140"/>
      </w:pPr>
      <w:rPr>
        <w:rFonts w:hint="default"/>
      </w:rPr>
    </w:lvl>
    <w:lvl w:ilvl="6" w:tplc="F564A988">
      <w:numFmt w:val="bullet"/>
      <w:lvlText w:val="•"/>
      <w:lvlJc w:val="left"/>
      <w:pPr>
        <w:ind w:left="3707" w:hanging="140"/>
      </w:pPr>
      <w:rPr>
        <w:rFonts w:hint="default"/>
      </w:rPr>
    </w:lvl>
    <w:lvl w:ilvl="7" w:tplc="3CB688DE">
      <w:numFmt w:val="bullet"/>
      <w:lvlText w:val="•"/>
      <w:lvlJc w:val="left"/>
      <w:pPr>
        <w:ind w:left="4271" w:hanging="140"/>
      </w:pPr>
      <w:rPr>
        <w:rFonts w:hint="default"/>
      </w:rPr>
    </w:lvl>
    <w:lvl w:ilvl="8" w:tplc="16D8A246">
      <w:numFmt w:val="bullet"/>
      <w:lvlText w:val="•"/>
      <w:lvlJc w:val="left"/>
      <w:pPr>
        <w:ind w:left="4836" w:hanging="140"/>
      </w:pPr>
      <w:rPr>
        <w:rFonts w:hint="default"/>
      </w:rPr>
    </w:lvl>
  </w:abstractNum>
  <w:abstractNum w:abstractNumId="4">
    <w:nsid w:val="049E532A"/>
    <w:multiLevelType w:val="hybridMultilevel"/>
    <w:tmpl w:val="7C1CC184"/>
    <w:lvl w:ilvl="0" w:tplc="6BF635C2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1DE3690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8B584AB2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ED2AF6F2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3A762726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4D6231E2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F79479F4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F0883E20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A5F63FA4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5">
    <w:nsid w:val="07114132"/>
    <w:multiLevelType w:val="hybridMultilevel"/>
    <w:tmpl w:val="7C8A211C"/>
    <w:lvl w:ilvl="0" w:tplc="C096E69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66EA"/>
    <w:multiLevelType w:val="hybridMultilevel"/>
    <w:tmpl w:val="E9B8D6D2"/>
    <w:lvl w:ilvl="0" w:tplc="F06AD8FC">
      <w:start w:val="1"/>
      <w:numFmt w:val="decimal"/>
      <w:lvlText w:val="%1."/>
      <w:lvlJc w:val="left"/>
      <w:pPr>
        <w:ind w:left="9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31C5E14">
      <w:numFmt w:val="bullet"/>
      <w:lvlText w:val="•"/>
      <w:lvlJc w:val="left"/>
      <w:pPr>
        <w:ind w:left="4106" w:hanging="708"/>
      </w:pPr>
      <w:rPr>
        <w:rFonts w:hint="default"/>
      </w:rPr>
    </w:lvl>
    <w:lvl w:ilvl="2" w:tplc="8578ACF6">
      <w:numFmt w:val="bullet"/>
      <w:lvlText w:val="•"/>
      <w:lvlJc w:val="left"/>
      <w:pPr>
        <w:ind w:left="4813" w:hanging="708"/>
      </w:pPr>
      <w:rPr>
        <w:rFonts w:hint="default"/>
      </w:rPr>
    </w:lvl>
    <w:lvl w:ilvl="3" w:tplc="D460F758">
      <w:numFmt w:val="bullet"/>
      <w:lvlText w:val="•"/>
      <w:lvlJc w:val="left"/>
      <w:pPr>
        <w:ind w:left="5519" w:hanging="708"/>
      </w:pPr>
      <w:rPr>
        <w:rFonts w:hint="default"/>
      </w:rPr>
    </w:lvl>
    <w:lvl w:ilvl="4" w:tplc="A1AA5D5C">
      <w:numFmt w:val="bullet"/>
      <w:lvlText w:val="•"/>
      <w:lvlJc w:val="left"/>
      <w:pPr>
        <w:ind w:left="6226" w:hanging="708"/>
      </w:pPr>
      <w:rPr>
        <w:rFonts w:hint="default"/>
      </w:rPr>
    </w:lvl>
    <w:lvl w:ilvl="5" w:tplc="032CFD36">
      <w:numFmt w:val="bullet"/>
      <w:lvlText w:val="•"/>
      <w:lvlJc w:val="left"/>
      <w:pPr>
        <w:ind w:left="6933" w:hanging="708"/>
      </w:pPr>
      <w:rPr>
        <w:rFonts w:hint="default"/>
      </w:rPr>
    </w:lvl>
    <w:lvl w:ilvl="6" w:tplc="B52873D4">
      <w:numFmt w:val="bullet"/>
      <w:lvlText w:val="•"/>
      <w:lvlJc w:val="left"/>
      <w:pPr>
        <w:ind w:left="7639" w:hanging="708"/>
      </w:pPr>
      <w:rPr>
        <w:rFonts w:hint="default"/>
      </w:rPr>
    </w:lvl>
    <w:lvl w:ilvl="7" w:tplc="F6BAF450">
      <w:numFmt w:val="bullet"/>
      <w:lvlText w:val="•"/>
      <w:lvlJc w:val="left"/>
      <w:pPr>
        <w:ind w:left="8346" w:hanging="708"/>
      </w:pPr>
      <w:rPr>
        <w:rFonts w:hint="default"/>
      </w:rPr>
    </w:lvl>
    <w:lvl w:ilvl="8" w:tplc="5CC41D9A">
      <w:numFmt w:val="bullet"/>
      <w:lvlText w:val="•"/>
      <w:lvlJc w:val="left"/>
      <w:pPr>
        <w:ind w:left="9053" w:hanging="708"/>
      </w:pPr>
      <w:rPr>
        <w:rFonts w:hint="default"/>
      </w:rPr>
    </w:lvl>
  </w:abstractNum>
  <w:abstractNum w:abstractNumId="7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0CA95382"/>
    <w:multiLevelType w:val="hybridMultilevel"/>
    <w:tmpl w:val="5B30DBF6"/>
    <w:lvl w:ilvl="0" w:tplc="4AA8995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47D15"/>
    <w:multiLevelType w:val="multilevel"/>
    <w:tmpl w:val="84345EBA"/>
    <w:lvl w:ilvl="0">
      <w:start w:val="5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25"/>
      </w:pPr>
      <w:rPr>
        <w:lang w:val="ru-RU" w:eastAsia="en-US" w:bidi="ar-SA"/>
      </w:rPr>
    </w:lvl>
  </w:abstractNum>
  <w:abstractNum w:abstractNumId="10">
    <w:nsid w:val="14A53A14"/>
    <w:multiLevelType w:val="multilevel"/>
    <w:tmpl w:val="A7B68612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11">
    <w:nsid w:val="1722375E"/>
    <w:multiLevelType w:val="multilevel"/>
    <w:tmpl w:val="E054AAE4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12">
    <w:nsid w:val="1A5E5064"/>
    <w:multiLevelType w:val="multilevel"/>
    <w:tmpl w:val="710EBF40"/>
    <w:lvl w:ilvl="0">
      <w:start w:val="9"/>
      <w:numFmt w:val="decimal"/>
      <w:lvlText w:val="%1"/>
      <w:lvlJc w:val="left"/>
      <w:pPr>
        <w:ind w:left="112" w:hanging="5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5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5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5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5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5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524"/>
      </w:pPr>
      <w:rPr>
        <w:lang w:val="ru-RU" w:eastAsia="en-US" w:bidi="ar-SA"/>
      </w:rPr>
    </w:lvl>
  </w:abstractNum>
  <w:abstractNum w:abstractNumId="13">
    <w:nsid w:val="1D9640A7"/>
    <w:multiLevelType w:val="multilevel"/>
    <w:tmpl w:val="61068F48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14">
    <w:nsid w:val="20121340"/>
    <w:multiLevelType w:val="multilevel"/>
    <w:tmpl w:val="C18A80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0F9337C"/>
    <w:multiLevelType w:val="hybridMultilevel"/>
    <w:tmpl w:val="AC3ACD22"/>
    <w:lvl w:ilvl="0" w:tplc="36CA744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AAB0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205242">
      <w:numFmt w:val="bullet"/>
      <w:lvlText w:val="•"/>
      <w:lvlJc w:val="left"/>
      <w:pPr>
        <w:ind w:left="2145" w:hanging="240"/>
      </w:pPr>
      <w:rPr>
        <w:lang w:val="ru-RU" w:eastAsia="en-US" w:bidi="ar-SA"/>
      </w:rPr>
    </w:lvl>
    <w:lvl w:ilvl="3" w:tplc="046C1E86">
      <w:numFmt w:val="bullet"/>
      <w:lvlText w:val="•"/>
      <w:lvlJc w:val="left"/>
      <w:pPr>
        <w:ind w:left="3157" w:hanging="240"/>
      </w:pPr>
      <w:rPr>
        <w:lang w:val="ru-RU" w:eastAsia="en-US" w:bidi="ar-SA"/>
      </w:rPr>
    </w:lvl>
    <w:lvl w:ilvl="4" w:tplc="7892E57A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270C83B6">
      <w:numFmt w:val="bullet"/>
      <w:lvlText w:val="•"/>
      <w:lvlJc w:val="left"/>
      <w:pPr>
        <w:ind w:left="5183" w:hanging="240"/>
      </w:pPr>
      <w:rPr>
        <w:lang w:val="ru-RU" w:eastAsia="en-US" w:bidi="ar-SA"/>
      </w:rPr>
    </w:lvl>
    <w:lvl w:ilvl="6" w:tplc="7B62F6FE">
      <w:numFmt w:val="bullet"/>
      <w:lvlText w:val="•"/>
      <w:lvlJc w:val="left"/>
      <w:pPr>
        <w:ind w:left="6195" w:hanging="240"/>
      </w:pPr>
      <w:rPr>
        <w:lang w:val="ru-RU" w:eastAsia="en-US" w:bidi="ar-SA"/>
      </w:rPr>
    </w:lvl>
    <w:lvl w:ilvl="7" w:tplc="0A801F08">
      <w:numFmt w:val="bullet"/>
      <w:lvlText w:val="•"/>
      <w:lvlJc w:val="left"/>
      <w:pPr>
        <w:ind w:left="7208" w:hanging="240"/>
      </w:pPr>
      <w:rPr>
        <w:lang w:val="ru-RU" w:eastAsia="en-US" w:bidi="ar-SA"/>
      </w:rPr>
    </w:lvl>
    <w:lvl w:ilvl="8" w:tplc="BD74B6D8">
      <w:numFmt w:val="bullet"/>
      <w:lvlText w:val="•"/>
      <w:lvlJc w:val="left"/>
      <w:pPr>
        <w:ind w:left="8221" w:hanging="240"/>
      </w:pPr>
      <w:rPr>
        <w:lang w:val="ru-RU" w:eastAsia="en-US" w:bidi="ar-SA"/>
      </w:rPr>
    </w:lvl>
  </w:abstractNum>
  <w:abstractNum w:abstractNumId="16">
    <w:nsid w:val="25461BB2"/>
    <w:multiLevelType w:val="multilevel"/>
    <w:tmpl w:val="6C72CBD0"/>
    <w:lvl w:ilvl="0">
      <w:start w:val="1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0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20"/>
      </w:pPr>
      <w:rPr>
        <w:lang w:val="ru-RU" w:eastAsia="en-US" w:bidi="ar-SA"/>
      </w:rPr>
    </w:lvl>
  </w:abstractNum>
  <w:abstractNum w:abstractNumId="17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8">
    <w:nsid w:val="3E050974"/>
    <w:multiLevelType w:val="hybridMultilevel"/>
    <w:tmpl w:val="C03EB786"/>
    <w:lvl w:ilvl="0" w:tplc="07EAEB3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822A7C">
      <w:numFmt w:val="bullet"/>
      <w:lvlText w:val="-"/>
      <w:lvlJc w:val="left"/>
      <w:pPr>
        <w:ind w:left="1021" w:hanging="27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3AD2FE7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383CB4AE">
      <w:numFmt w:val="bullet"/>
      <w:lvlText w:val="•"/>
      <w:lvlJc w:val="left"/>
      <w:pPr>
        <w:ind w:left="3119" w:hanging="272"/>
      </w:pPr>
      <w:rPr>
        <w:rFonts w:hint="default"/>
      </w:rPr>
    </w:lvl>
    <w:lvl w:ilvl="4" w:tplc="ED020DB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19505438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5F6ADA2A">
      <w:numFmt w:val="bullet"/>
      <w:lvlText w:val="•"/>
      <w:lvlJc w:val="left"/>
      <w:pPr>
        <w:ind w:left="6268" w:hanging="272"/>
      </w:pPr>
      <w:rPr>
        <w:rFonts w:hint="default"/>
      </w:rPr>
    </w:lvl>
    <w:lvl w:ilvl="7" w:tplc="3FA2AF90">
      <w:numFmt w:val="bullet"/>
      <w:lvlText w:val="•"/>
      <w:lvlJc w:val="left"/>
      <w:pPr>
        <w:ind w:left="7317" w:hanging="272"/>
      </w:pPr>
      <w:rPr>
        <w:rFonts w:hint="default"/>
      </w:rPr>
    </w:lvl>
    <w:lvl w:ilvl="8" w:tplc="C3288CA6">
      <w:numFmt w:val="bullet"/>
      <w:lvlText w:val="•"/>
      <w:lvlJc w:val="left"/>
      <w:pPr>
        <w:ind w:left="8367" w:hanging="272"/>
      </w:pPr>
      <w:rPr>
        <w:rFonts w:hint="default"/>
      </w:rPr>
    </w:lvl>
  </w:abstractNum>
  <w:abstractNum w:abstractNumId="19">
    <w:nsid w:val="4D3D6F5E"/>
    <w:multiLevelType w:val="multilevel"/>
    <w:tmpl w:val="6184823C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20">
    <w:nsid w:val="5448256F"/>
    <w:multiLevelType w:val="hybridMultilevel"/>
    <w:tmpl w:val="83F03454"/>
    <w:lvl w:ilvl="0" w:tplc="EA241F36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ED86A28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0396F6D0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45AAEBA4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995836C2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120CDB88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74D8F618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7D467024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75F8319E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21">
    <w:nsid w:val="56F66E1B"/>
    <w:multiLevelType w:val="hybridMultilevel"/>
    <w:tmpl w:val="FF805D34"/>
    <w:lvl w:ilvl="0" w:tplc="93C0DA1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AE01586"/>
    <w:multiLevelType w:val="multilevel"/>
    <w:tmpl w:val="B618267E"/>
    <w:lvl w:ilvl="0">
      <w:start w:val="10"/>
      <w:numFmt w:val="decimal"/>
      <w:lvlText w:val="%1"/>
      <w:lvlJc w:val="left"/>
      <w:pPr>
        <w:ind w:left="1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632"/>
      </w:pPr>
      <w:rPr>
        <w:lang w:val="ru-RU" w:eastAsia="en-US" w:bidi="ar-SA"/>
      </w:rPr>
    </w:lvl>
  </w:abstractNum>
  <w:abstractNum w:abstractNumId="23">
    <w:nsid w:val="5D1C3D9B"/>
    <w:multiLevelType w:val="hybridMultilevel"/>
    <w:tmpl w:val="EBBC46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4E34"/>
    <w:multiLevelType w:val="multilevel"/>
    <w:tmpl w:val="BDA85132"/>
    <w:lvl w:ilvl="0">
      <w:start w:val="8"/>
      <w:numFmt w:val="decimal"/>
      <w:lvlText w:val="%1"/>
      <w:lvlJc w:val="left"/>
      <w:pPr>
        <w:ind w:left="3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</w:rPr>
    </w:lvl>
    <w:lvl w:ilvl="3">
      <w:numFmt w:val="bullet"/>
      <w:lvlText w:val="•"/>
      <w:lvlJc w:val="left"/>
      <w:pPr>
        <w:ind w:left="3363" w:hanging="420"/>
      </w:pPr>
      <w:rPr>
        <w:rFonts w:hint="default"/>
      </w:rPr>
    </w:lvl>
    <w:lvl w:ilvl="4">
      <w:numFmt w:val="bullet"/>
      <w:lvlText w:val="•"/>
      <w:lvlJc w:val="left"/>
      <w:pPr>
        <w:ind w:left="4378" w:hanging="420"/>
      </w:pPr>
      <w:rPr>
        <w:rFonts w:hint="default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</w:rPr>
    </w:lvl>
    <w:lvl w:ilvl="7">
      <w:numFmt w:val="bullet"/>
      <w:lvlText w:val="•"/>
      <w:lvlJc w:val="left"/>
      <w:pPr>
        <w:ind w:left="7422" w:hanging="420"/>
      </w:pPr>
      <w:rPr>
        <w:rFonts w:hint="default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</w:rPr>
    </w:lvl>
  </w:abstractNum>
  <w:abstractNum w:abstractNumId="25">
    <w:nsid w:val="66534225"/>
    <w:multiLevelType w:val="multilevel"/>
    <w:tmpl w:val="776AB39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abstractNum w:abstractNumId="26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27">
    <w:nsid w:val="76C82A8F"/>
    <w:multiLevelType w:val="hybridMultilevel"/>
    <w:tmpl w:val="DAAA6C82"/>
    <w:lvl w:ilvl="0" w:tplc="24A4179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0999C">
      <w:start w:val="1"/>
      <w:numFmt w:val="decimal"/>
      <w:lvlText w:val="%2."/>
      <w:lvlJc w:val="left"/>
      <w:pPr>
        <w:ind w:left="46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FE8A84">
      <w:numFmt w:val="bullet"/>
      <w:lvlText w:val="•"/>
      <w:lvlJc w:val="left"/>
      <w:pPr>
        <w:ind w:left="5262" w:hanging="708"/>
      </w:pPr>
      <w:rPr>
        <w:lang w:val="ru-RU" w:eastAsia="en-US" w:bidi="ar-SA"/>
      </w:rPr>
    </w:lvl>
    <w:lvl w:ilvl="3" w:tplc="7CC03300">
      <w:numFmt w:val="bullet"/>
      <w:lvlText w:val="•"/>
      <w:lvlJc w:val="left"/>
      <w:pPr>
        <w:ind w:left="5885" w:hanging="708"/>
      </w:pPr>
      <w:rPr>
        <w:lang w:val="ru-RU" w:eastAsia="en-US" w:bidi="ar-SA"/>
      </w:rPr>
    </w:lvl>
    <w:lvl w:ilvl="4" w:tplc="E03622C6">
      <w:numFmt w:val="bullet"/>
      <w:lvlText w:val="•"/>
      <w:lvlJc w:val="left"/>
      <w:pPr>
        <w:ind w:left="6508" w:hanging="708"/>
      </w:pPr>
      <w:rPr>
        <w:lang w:val="ru-RU" w:eastAsia="en-US" w:bidi="ar-SA"/>
      </w:rPr>
    </w:lvl>
    <w:lvl w:ilvl="5" w:tplc="7DC0986A">
      <w:numFmt w:val="bullet"/>
      <w:lvlText w:val="•"/>
      <w:lvlJc w:val="left"/>
      <w:pPr>
        <w:ind w:left="7131" w:hanging="708"/>
      </w:pPr>
      <w:rPr>
        <w:lang w:val="ru-RU" w:eastAsia="en-US" w:bidi="ar-SA"/>
      </w:rPr>
    </w:lvl>
    <w:lvl w:ilvl="6" w:tplc="BA7E0C98">
      <w:numFmt w:val="bullet"/>
      <w:lvlText w:val="•"/>
      <w:lvlJc w:val="left"/>
      <w:pPr>
        <w:ind w:left="7754" w:hanging="708"/>
      </w:pPr>
      <w:rPr>
        <w:lang w:val="ru-RU" w:eastAsia="en-US" w:bidi="ar-SA"/>
      </w:rPr>
    </w:lvl>
    <w:lvl w:ilvl="7" w:tplc="91224C6C">
      <w:numFmt w:val="bullet"/>
      <w:lvlText w:val="•"/>
      <w:lvlJc w:val="left"/>
      <w:pPr>
        <w:ind w:left="8377" w:hanging="708"/>
      </w:pPr>
      <w:rPr>
        <w:lang w:val="ru-RU" w:eastAsia="en-US" w:bidi="ar-SA"/>
      </w:rPr>
    </w:lvl>
    <w:lvl w:ilvl="8" w:tplc="3D3CB706">
      <w:numFmt w:val="bullet"/>
      <w:lvlText w:val="•"/>
      <w:lvlJc w:val="left"/>
      <w:pPr>
        <w:ind w:left="9000" w:hanging="708"/>
      </w:pPr>
      <w:rPr>
        <w:lang w:val="ru-RU" w:eastAsia="en-US" w:bidi="ar-SA"/>
      </w:rPr>
    </w:lvl>
  </w:abstractNum>
  <w:abstractNum w:abstractNumId="28">
    <w:nsid w:val="780D64D3"/>
    <w:multiLevelType w:val="multilevel"/>
    <w:tmpl w:val="2F2407BA"/>
    <w:lvl w:ilvl="0">
      <w:start w:val="8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708"/>
      </w:pPr>
      <w:rPr>
        <w:lang w:val="ru-RU" w:eastAsia="en-US" w:bidi="ar-SA"/>
      </w:rPr>
    </w:lvl>
  </w:abstractNum>
  <w:abstractNum w:abstractNumId="29">
    <w:nsid w:val="786748A8"/>
    <w:multiLevelType w:val="multilevel"/>
    <w:tmpl w:val="6FF8EBC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30">
    <w:nsid w:val="7D85385F"/>
    <w:multiLevelType w:val="multilevel"/>
    <w:tmpl w:val="BAB407FC"/>
    <w:lvl w:ilvl="0">
      <w:start w:val="6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708"/>
      </w:pPr>
      <w:rPr>
        <w:lang w:val="ru-RU" w:eastAsia="en-US" w:bidi="ar-SA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0"/>
  </w:num>
  <w:num w:numId="5">
    <w:abstractNumId w:val="19"/>
  </w:num>
  <w:num w:numId="6">
    <w:abstractNumId w:val="24"/>
  </w:num>
  <w:num w:numId="7">
    <w:abstractNumId w:val="0"/>
  </w:num>
  <w:num w:numId="8">
    <w:abstractNumId w:val="4"/>
  </w:num>
  <w:num w:numId="9">
    <w:abstractNumId w:val="1"/>
  </w:num>
  <w:num w:numId="10">
    <w:abstractNumId w:val="18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5"/>
  </w:num>
  <w:num w:numId="16">
    <w:abstractNumId w:val="26"/>
  </w:num>
  <w:num w:numId="17">
    <w:abstractNumId w:val="17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8"/>
  </w:num>
  <w:num w:numId="25">
    <w:abstractNumId w:val="21"/>
  </w:num>
  <w:num w:numId="26">
    <w:abstractNumId w:val="2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E5ADE"/>
    <w:rsid w:val="0001253F"/>
    <w:rsid w:val="00087115"/>
    <w:rsid w:val="000A2168"/>
    <w:rsid w:val="000F112D"/>
    <w:rsid w:val="000F19EC"/>
    <w:rsid w:val="00200C3B"/>
    <w:rsid w:val="00200E6F"/>
    <w:rsid w:val="00207930"/>
    <w:rsid w:val="0021592B"/>
    <w:rsid w:val="002728F3"/>
    <w:rsid w:val="00290558"/>
    <w:rsid w:val="002961B6"/>
    <w:rsid w:val="002B57C3"/>
    <w:rsid w:val="002B7785"/>
    <w:rsid w:val="002F78D4"/>
    <w:rsid w:val="00327958"/>
    <w:rsid w:val="00332844"/>
    <w:rsid w:val="00333423"/>
    <w:rsid w:val="00345CF9"/>
    <w:rsid w:val="003513AB"/>
    <w:rsid w:val="00356AE8"/>
    <w:rsid w:val="003B189D"/>
    <w:rsid w:val="003D1593"/>
    <w:rsid w:val="00457B40"/>
    <w:rsid w:val="0046720C"/>
    <w:rsid w:val="00474810"/>
    <w:rsid w:val="00474E53"/>
    <w:rsid w:val="004A617E"/>
    <w:rsid w:val="004B6221"/>
    <w:rsid w:val="004C1F20"/>
    <w:rsid w:val="004D286B"/>
    <w:rsid w:val="00504626"/>
    <w:rsid w:val="005154D8"/>
    <w:rsid w:val="005173B9"/>
    <w:rsid w:val="00526C28"/>
    <w:rsid w:val="00570B60"/>
    <w:rsid w:val="0058783B"/>
    <w:rsid w:val="005A1E55"/>
    <w:rsid w:val="005E1C5E"/>
    <w:rsid w:val="005E53D7"/>
    <w:rsid w:val="005E5ADE"/>
    <w:rsid w:val="005F0960"/>
    <w:rsid w:val="006005B8"/>
    <w:rsid w:val="00647D4C"/>
    <w:rsid w:val="006831FF"/>
    <w:rsid w:val="00691886"/>
    <w:rsid w:val="006B2DA4"/>
    <w:rsid w:val="0071019A"/>
    <w:rsid w:val="00721DD6"/>
    <w:rsid w:val="00757D69"/>
    <w:rsid w:val="00771D09"/>
    <w:rsid w:val="00775F41"/>
    <w:rsid w:val="007841BF"/>
    <w:rsid w:val="00784B70"/>
    <w:rsid w:val="007B2E1F"/>
    <w:rsid w:val="007C6E25"/>
    <w:rsid w:val="00805BE1"/>
    <w:rsid w:val="00827297"/>
    <w:rsid w:val="008853D3"/>
    <w:rsid w:val="00885415"/>
    <w:rsid w:val="008877CA"/>
    <w:rsid w:val="0089189C"/>
    <w:rsid w:val="008A090A"/>
    <w:rsid w:val="008A6E4C"/>
    <w:rsid w:val="008A76FC"/>
    <w:rsid w:val="00920D96"/>
    <w:rsid w:val="0094645D"/>
    <w:rsid w:val="00952539"/>
    <w:rsid w:val="009651CD"/>
    <w:rsid w:val="0097437B"/>
    <w:rsid w:val="009C0186"/>
    <w:rsid w:val="00A711AE"/>
    <w:rsid w:val="00A74E7A"/>
    <w:rsid w:val="00A85289"/>
    <w:rsid w:val="00AC5887"/>
    <w:rsid w:val="00AC6F53"/>
    <w:rsid w:val="00AD21AB"/>
    <w:rsid w:val="00AE4565"/>
    <w:rsid w:val="00B069E3"/>
    <w:rsid w:val="00B24039"/>
    <w:rsid w:val="00B4675C"/>
    <w:rsid w:val="00B9301F"/>
    <w:rsid w:val="00BA360D"/>
    <w:rsid w:val="00BC0A6C"/>
    <w:rsid w:val="00BD25A8"/>
    <w:rsid w:val="00C10D23"/>
    <w:rsid w:val="00C72AEF"/>
    <w:rsid w:val="00C744D0"/>
    <w:rsid w:val="00D25420"/>
    <w:rsid w:val="00D26AD7"/>
    <w:rsid w:val="00D2736F"/>
    <w:rsid w:val="00D5041C"/>
    <w:rsid w:val="00D51DE3"/>
    <w:rsid w:val="00DC25D9"/>
    <w:rsid w:val="00E14F9E"/>
    <w:rsid w:val="00E27E09"/>
    <w:rsid w:val="00E336C4"/>
    <w:rsid w:val="00E4233F"/>
    <w:rsid w:val="00E6063D"/>
    <w:rsid w:val="00E64768"/>
    <w:rsid w:val="00E659B6"/>
    <w:rsid w:val="00E83AB4"/>
    <w:rsid w:val="00EB2C1C"/>
    <w:rsid w:val="00EB48F6"/>
    <w:rsid w:val="00EE23FD"/>
    <w:rsid w:val="00F647B9"/>
    <w:rsid w:val="00F73381"/>
    <w:rsid w:val="00F82B8C"/>
    <w:rsid w:val="00F85D49"/>
    <w:rsid w:val="00FB37C4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21D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4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42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7C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4B62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622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33EE-36AC-4F34-801F-CEB16EB7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73</cp:revision>
  <cp:lastPrinted>2023-11-09T00:50:00Z</cp:lastPrinted>
  <dcterms:created xsi:type="dcterms:W3CDTF">2017-08-17T04:17:00Z</dcterms:created>
  <dcterms:modified xsi:type="dcterms:W3CDTF">2023-11-15T04:30:00Z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