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  <w:r w:rsidR="00A70F1C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-а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C55D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756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D95558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D9555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Tr="00B072EE">
        <w:tc>
          <w:tcPr>
            <w:tcW w:w="675" w:type="dxa"/>
            <w:vAlign w:val="center"/>
          </w:tcPr>
          <w:p w:rsidR="00B072EE" w:rsidRPr="00B1224A" w:rsidRDefault="00B072EE" w:rsidP="00A96F42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01E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  <w:r w:rsidRPr="00B1224A">
              <w:rPr>
                <w:rFonts w:ascii="Times New Roman" w:eastAsia="Times New Roman" w:hAnsi="Times New Roman" w:cs="Times New Roman"/>
                <w:b/>
              </w:rPr>
              <w:t>сведений</w:t>
            </w:r>
          </w:p>
        </w:tc>
        <w:tc>
          <w:tcPr>
            <w:tcW w:w="4360" w:type="dxa"/>
            <w:vAlign w:val="center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24A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312EC9" w:rsidRDefault="00B072EE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BE0108" w:rsidRDefault="00BE0108" w:rsidP="00BE0108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 </w:t>
            </w:r>
            <w:r w:rsidR="00B072EE">
              <w:rPr>
                <w:rFonts w:ascii="Times New Roman" w:eastAsia="Times New Roman" w:hAnsi="Times New Roman" w:cs="Times New Roman"/>
              </w:rPr>
              <w:t>в 20</w:t>
            </w:r>
            <w:r w:rsidR="007C55D1">
              <w:rPr>
                <w:rFonts w:ascii="Times New Roman" w:eastAsia="Times New Roman" w:hAnsi="Times New Roman" w:cs="Times New Roman"/>
              </w:rPr>
              <w:t>2</w:t>
            </w:r>
            <w:r w:rsidR="000756E6">
              <w:rPr>
                <w:rFonts w:ascii="Times New Roman" w:eastAsia="Times New Roman" w:hAnsi="Times New Roman" w:cs="Times New Roman"/>
              </w:rPr>
              <w:t>2</w:t>
            </w:r>
            <w:r w:rsidR="00B072E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 дописать)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9E67FB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9E67FB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9E67FB" w:rsidRDefault="00BE0108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>3</w:t>
            </w:r>
            <w:r w:rsidR="00B072EE" w:rsidRPr="009E67FB">
              <w:rPr>
                <w:b w:val="0"/>
                <w:sz w:val="22"/>
                <w:szCs w:val="22"/>
              </w:rPr>
              <w:t xml:space="preserve">) Подрядная организация по отдельным видам работ по договорам </w:t>
            </w:r>
            <w:r w:rsidR="00B072EE" w:rsidRPr="009E67FB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="00B072EE" w:rsidRPr="009E67FB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="00B072EE" w:rsidRPr="009E67FB" w:rsidDel="009E0ACD">
              <w:rPr>
                <w:b w:val="0"/>
                <w:sz w:val="22"/>
                <w:szCs w:val="22"/>
              </w:rPr>
              <w:t xml:space="preserve"> </w:t>
            </w:r>
            <w:r w:rsidR="00B072EE" w:rsidRPr="009E67FB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="00B072EE" w:rsidRPr="009E67FB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9E67FB" w:rsidRDefault="00BE0108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4</w:t>
            </w:r>
            <w:r w:rsidR="00B072EE" w:rsidRPr="009E67FB">
              <w:rPr>
                <w:rFonts w:ascii="Times New Roman" w:eastAsia="Times New Roman" w:hAnsi="Times New Roman" w:cs="Times New Roman"/>
              </w:rPr>
              <w:t xml:space="preserve">) Другое </w:t>
            </w:r>
            <w:r w:rsidR="00B072EE" w:rsidRPr="009E67FB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 xml:space="preserve">Основные направления проектирования </w:t>
            </w:r>
          </w:p>
          <w:p w:rsidR="00B072EE" w:rsidRPr="00BE0108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0108">
              <w:rPr>
                <w:rFonts w:ascii="Times New Roman" w:eastAsia="Times New Roman" w:hAnsi="Times New Roman" w:cs="Times New Roman"/>
              </w:rPr>
              <w:t>в 20</w:t>
            </w:r>
            <w:r w:rsidR="007C55D1">
              <w:rPr>
                <w:rFonts w:ascii="Times New Roman" w:eastAsia="Times New Roman" w:hAnsi="Times New Roman" w:cs="Times New Roman"/>
              </w:rPr>
              <w:t>2</w:t>
            </w:r>
            <w:r w:rsidR="000756E6">
              <w:rPr>
                <w:rFonts w:ascii="Times New Roman" w:eastAsia="Times New Roman" w:hAnsi="Times New Roman" w:cs="Times New Roman"/>
              </w:rPr>
              <w:t>2</w:t>
            </w:r>
            <w:r w:rsidRPr="00BE0108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9E67FB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4) Проектирование объектов транспортного назначения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 xml:space="preserve">5) Проектирование гидротехнических </w:t>
            </w:r>
            <w:r w:rsidRPr="009E67FB">
              <w:rPr>
                <w:b w:val="0"/>
                <w:bCs w:val="0"/>
                <w:sz w:val="22"/>
                <w:szCs w:val="22"/>
              </w:rPr>
              <w:lastRenderedPageBreak/>
              <w:t>сооружений и их комплексов</w:t>
            </w:r>
          </w:p>
          <w:p w:rsidR="00B072EE" w:rsidRPr="009E67FB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9E67FB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9E67FB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 xml:space="preserve">7) Другое </w:t>
            </w:r>
            <w:r w:rsidRPr="009E67FB">
              <w:rPr>
                <w:rFonts w:ascii="Times New Roman" w:hAnsi="Times New Roman" w:cs="Times New Roman"/>
                <w:i/>
              </w:rPr>
              <w:t>(указать)</w:t>
            </w:r>
            <w:r w:rsidRPr="009E67F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BE0108" w:rsidRDefault="00BE0108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</w:p>
          <w:p w:rsidR="00B072EE" w:rsidRPr="00845BDC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845BDC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845BDC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9E67FB" w:rsidRDefault="00312EC9" w:rsidP="009E67F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</w:p>
          <w:p w:rsidR="00B072EE" w:rsidRPr="00BE0108" w:rsidRDefault="00B072EE" w:rsidP="009E67F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Pr="000967C3">
              <w:rPr>
                <w:b/>
                <w:sz w:val="22"/>
                <w:szCs w:val="22"/>
              </w:rPr>
              <w:t xml:space="preserve"> </w:t>
            </w:r>
            <w:r w:rsidRPr="000967C3">
              <w:rPr>
                <w:sz w:val="22"/>
                <w:szCs w:val="22"/>
              </w:rPr>
              <w:t xml:space="preserve">договоров подряда </w:t>
            </w:r>
            <w:r w:rsidR="00BE0108">
              <w:rPr>
                <w:sz w:val="22"/>
                <w:szCs w:val="22"/>
              </w:rPr>
              <w:t>на под</w:t>
            </w:r>
            <w:r w:rsidR="009E67FB">
              <w:rPr>
                <w:sz w:val="22"/>
                <w:szCs w:val="22"/>
              </w:rPr>
              <w:t>готовку проектной документации за отчетный период</w:t>
            </w:r>
            <w:r w:rsidR="00F55FD2">
              <w:rPr>
                <w:sz w:val="22"/>
                <w:szCs w:val="22"/>
              </w:rPr>
              <w:t>*</w:t>
            </w:r>
          </w:p>
        </w:tc>
        <w:tc>
          <w:tcPr>
            <w:tcW w:w="4360" w:type="dxa"/>
          </w:tcPr>
          <w:p w:rsidR="00B072EE" w:rsidRPr="009E67FB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F55FD2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9E67FB" w:rsidRDefault="009E67FB" w:rsidP="009E67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(руб.)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B7D8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9E67FB" w:rsidRDefault="009B54B5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Объ</w:t>
            </w:r>
            <w:r w:rsidR="009E67FB"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ем </w:t>
            </w:r>
            <w:r w:rsidR="009E67FB"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="009E67FB"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9E67FB" w:rsidRPr="00BE0108" w:rsidRDefault="009E67FB" w:rsidP="00BE010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 w:rsidR="00F55FD2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руб.)</w:t>
            </w:r>
          </w:p>
        </w:tc>
        <w:tc>
          <w:tcPr>
            <w:tcW w:w="4360" w:type="dxa"/>
          </w:tcPr>
          <w:p w:rsidR="003C1537" w:rsidRPr="003750A6" w:rsidRDefault="003C1537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750A6">
              <w:rPr>
                <w:rFonts w:ascii="Times New Roman" w:hAnsi="Times New Roman" w:cs="Times New Roman"/>
                <w:i/>
                <w:color w:val="C00000"/>
              </w:rPr>
              <w:t xml:space="preserve">Указать полностью </w:t>
            </w:r>
            <w:r w:rsidR="003A75E5" w:rsidRPr="003750A6">
              <w:rPr>
                <w:rFonts w:ascii="Times New Roman" w:hAnsi="Times New Roman" w:cs="Times New Roman"/>
                <w:i/>
                <w:color w:val="C00000"/>
              </w:rPr>
              <w:t>ВСЮ</w:t>
            </w:r>
            <w:r w:rsidRPr="003750A6">
              <w:rPr>
                <w:rFonts w:ascii="Times New Roman" w:hAnsi="Times New Roman" w:cs="Times New Roman"/>
                <w:i/>
                <w:color w:val="C00000"/>
              </w:rPr>
              <w:t xml:space="preserve"> сумму выполненных работ за 2022 год </w:t>
            </w:r>
          </w:p>
          <w:p w:rsidR="009E67FB" w:rsidRPr="003C1537" w:rsidRDefault="003A75E5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750A6">
              <w:rPr>
                <w:rFonts w:ascii="Times New Roman" w:hAnsi="Times New Roman" w:cs="Times New Roman"/>
                <w:i/>
                <w:color w:val="C00000"/>
              </w:rPr>
              <w:t>по всем договорам на основании Актов сдачи-приемки (не зависимо от года их заключения)</w:t>
            </w:r>
          </w:p>
        </w:tc>
      </w:tr>
      <w:tr w:rsidR="009E67FB" w:rsidTr="00B072EE">
        <w:tc>
          <w:tcPr>
            <w:tcW w:w="675" w:type="dxa"/>
          </w:tcPr>
          <w:p w:rsidR="009E67FB" w:rsidRPr="009E67FB" w:rsidRDefault="009E67FB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67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9E67FB" w:rsidRPr="002429D2" w:rsidRDefault="009E67FB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9E67FB" w:rsidRPr="009E67FB" w:rsidRDefault="009E67FB" w:rsidP="00A96F42">
            <w:pPr>
              <w:contextualSpacing/>
              <w:jc w:val="center"/>
            </w:pPr>
          </w:p>
        </w:tc>
      </w:tr>
    </w:tbl>
    <w:p w:rsidR="00B072EE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D057D" w:rsidRPr="00251A10" w:rsidRDefault="003D057D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Pr="003D057D" w:rsidRDefault="00B072EE" w:rsidP="00B072EE">
      <w:pPr>
        <w:jc w:val="both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3D057D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* </w:t>
      </w:r>
      <w:r w:rsidR="003D057D" w:rsidRPr="003D057D">
        <w:rPr>
          <w:rFonts w:ascii="Times New Roman" w:eastAsia="Times New Roman" w:hAnsi="Times New Roman" w:cs="Times New Roman"/>
          <w:b/>
          <w:i/>
          <w:color w:val="C00000"/>
          <w:sz w:val="20"/>
          <w:szCs w:val="20"/>
        </w:rPr>
        <w:t xml:space="preserve">Отчетный </w:t>
      </w:r>
      <w:r w:rsidR="003D057D"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>п</w:t>
      </w:r>
      <w:r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ериод </w:t>
      </w:r>
      <w:r w:rsid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- </w:t>
      </w:r>
      <w:bookmarkStart w:id="0" w:name="_GoBack"/>
      <w:bookmarkEnd w:id="0"/>
      <w:r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>с 01 января 20</w:t>
      </w:r>
      <w:r w:rsidR="007C55D1"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>2</w:t>
      </w:r>
      <w:r w:rsidR="000756E6"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>2</w:t>
      </w:r>
      <w:r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по 3</w:t>
      </w:r>
      <w:r w:rsidR="004E0516"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>1</w:t>
      </w:r>
      <w:r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декабря 20</w:t>
      </w:r>
      <w:r w:rsidR="007C55D1"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>2</w:t>
      </w:r>
      <w:r w:rsidR="000756E6"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>2</w:t>
      </w:r>
      <w:r w:rsidRPr="003D057D">
        <w:rPr>
          <w:rFonts w:ascii="Times New Roman" w:hAnsi="Times New Roman" w:cs="Times New Roman"/>
          <w:b/>
          <w:i/>
          <w:color w:val="C00000"/>
          <w:sz w:val="20"/>
          <w:szCs w:val="20"/>
        </w:rPr>
        <w:t xml:space="preserve"> года</w:t>
      </w:r>
    </w:p>
    <w:p w:rsidR="00BE0108" w:rsidRPr="00B072EE" w:rsidRDefault="00BE0108" w:rsidP="00B072EE">
      <w:pPr>
        <w:jc w:val="both"/>
        <w:rPr>
          <w:rFonts w:ascii="Times New Roman" w:hAnsi="Times New Roman" w:cs="Times New Roman"/>
          <w:b/>
          <w:i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0756E6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9E67FB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9E67FB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Pr="000949B5" w:rsidRDefault="00DD478A" w:rsidP="00DD478A">
      <w:pPr>
        <w:jc w:val="both"/>
        <w:rPr>
          <w:rFonts w:ascii="Times New Roman" w:hAnsi="Times New Roman" w:cs="Times New Roman"/>
        </w:rPr>
      </w:pPr>
      <w:r>
        <w:rPr>
          <w:rFonts w:eastAsia="Times New Roman"/>
          <w:b/>
        </w:rPr>
        <w:br w:type="textWrapping" w:clear="all"/>
      </w:r>
    </w:p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478A" w:rsidSect="00D53001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756E6"/>
    <w:rsid w:val="000E4CBD"/>
    <w:rsid w:val="001432CA"/>
    <w:rsid w:val="001701A8"/>
    <w:rsid w:val="001C7A59"/>
    <w:rsid w:val="002429D2"/>
    <w:rsid w:val="00304428"/>
    <w:rsid w:val="00312EC9"/>
    <w:rsid w:val="003750A6"/>
    <w:rsid w:val="003A75E5"/>
    <w:rsid w:val="003C1537"/>
    <w:rsid w:val="003C5AB4"/>
    <w:rsid w:val="003D057D"/>
    <w:rsid w:val="004E0516"/>
    <w:rsid w:val="005C5893"/>
    <w:rsid w:val="00704097"/>
    <w:rsid w:val="007C4DC3"/>
    <w:rsid w:val="007C55D1"/>
    <w:rsid w:val="008263E1"/>
    <w:rsid w:val="00853F17"/>
    <w:rsid w:val="008A5F7F"/>
    <w:rsid w:val="009B54B5"/>
    <w:rsid w:val="009E67FB"/>
    <w:rsid w:val="00A70F1C"/>
    <w:rsid w:val="00A8167F"/>
    <w:rsid w:val="00B01EE6"/>
    <w:rsid w:val="00B072EE"/>
    <w:rsid w:val="00B1224A"/>
    <w:rsid w:val="00BD7D46"/>
    <w:rsid w:val="00BE0108"/>
    <w:rsid w:val="00D53001"/>
    <w:rsid w:val="00DD478A"/>
    <w:rsid w:val="00E76C00"/>
    <w:rsid w:val="00F06782"/>
    <w:rsid w:val="00F07316"/>
    <w:rsid w:val="00F55FD2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Довольный пользователь Microsoft Office</cp:lastModifiedBy>
  <cp:revision>35</cp:revision>
  <cp:lastPrinted>2023-01-09T00:19:00Z</cp:lastPrinted>
  <dcterms:created xsi:type="dcterms:W3CDTF">2018-01-09T05:29:00Z</dcterms:created>
  <dcterms:modified xsi:type="dcterms:W3CDTF">2023-01-09T06:53:00Z</dcterms:modified>
</cp:coreProperties>
</file>