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285" w:rsidRPr="008D078A" w:rsidRDefault="00FA2285" w:rsidP="0003569C">
      <w:pPr>
        <w:ind w:firstLine="5812"/>
        <w:outlineLvl w:val="0"/>
        <w:rPr>
          <w:sz w:val="24"/>
          <w:szCs w:val="24"/>
        </w:rPr>
      </w:pPr>
      <w:r w:rsidRPr="008D078A">
        <w:rPr>
          <w:sz w:val="24"/>
          <w:szCs w:val="24"/>
        </w:rPr>
        <w:t xml:space="preserve">УТВЕРЖДЕНО </w:t>
      </w:r>
    </w:p>
    <w:p w:rsidR="00FA2285" w:rsidRPr="008D078A" w:rsidRDefault="00FA2285" w:rsidP="0003569C">
      <w:pPr>
        <w:ind w:firstLine="5812"/>
        <w:rPr>
          <w:sz w:val="24"/>
          <w:szCs w:val="24"/>
        </w:rPr>
      </w:pPr>
      <w:r w:rsidRPr="008D078A">
        <w:rPr>
          <w:sz w:val="24"/>
          <w:szCs w:val="24"/>
        </w:rPr>
        <w:t>Решением Правления</w:t>
      </w:r>
    </w:p>
    <w:p w:rsidR="00FA2285" w:rsidRPr="008D078A" w:rsidRDefault="00FA2285" w:rsidP="0003569C">
      <w:pPr>
        <w:ind w:firstLine="5812"/>
        <w:rPr>
          <w:sz w:val="24"/>
          <w:szCs w:val="24"/>
        </w:rPr>
      </w:pPr>
      <w:bookmarkStart w:id="0" w:name="_Toc367783610"/>
      <w:r w:rsidRPr="008D078A">
        <w:rPr>
          <w:sz w:val="24"/>
          <w:szCs w:val="24"/>
        </w:rPr>
        <w:t>Ассоциации СРО АПДВ</w:t>
      </w:r>
    </w:p>
    <w:p w:rsidR="00FA2285" w:rsidRPr="008D078A" w:rsidRDefault="00FA2285" w:rsidP="0003569C">
      <w:pPr>
        <w:ind w:firstLine="5812"/>
        <w:rPr>
          <w:sz w:val="24"/>
          <w:szCs w:val="24"/>
        </w:rPr>
      </w:pPr>
      <w:r w:rsidRPr="008D078A">
        <w:rPr>
          <w:sz w:val="24"/>
          <w:szCs w:val="24"/>
        </w:rPr>
        <w:t>Протокол № 22 от 02 ноября 2024 г.</w:t>
      </w:r>
      <w:bookmarkEnd w:id="0"/>
      <w:r w:rsidRPr="008D078A">
        <w:rPr>
          <w:color w:val="22232F"/>
          <w:sz w:val="24"/>
          <w:szCs w:val="24"/>
        </w:rPr>
        <w:t xml:space="preserve"> </w:t>
      </w:r>
    </w:p>
    <w:p w:rsidR="00FA2285" w:rsidRPr="008D078A" w:rsidRDefault="00FA2285" w:rsidP="0003569C">
      <w:pPr>
        <w:ind w:firstLine="5812"/>
        <w:jc w:val="center"/>
        <w:rPr>
          <w:sz w:val="24"/>
          <w:szCs w:val="24"/>
        </w:rPr>
      </w:pPr>
      <w:r w:rsidRPr="008D078A">
        <w:rPr>
          <w:color w:val="22232F"/>
          <w:sz w:val="24"/>
          <w:szCs w:val="24"/>
        </w:rPr>
        <w:t xml:space="preserve"> </w:t>
      </w:r>
    </w:p>
    <w:p w:rsidR="00FA2285" w:rsidRPr="008D078A" w:rsidRDefault="00FA2285" w:rsidP="0003569C">
      <w:pPr>
        <w:ind w:firstLine="5812"/>
        <w:jc w:val="center"/>
        <w:rPr>
          <w:sz w:val="24"/>
          <w:szCs w:val="24"/>
        </w:rPr>
      </w:pPr>
      <w:r w:rsidRPr="008D078A">
        <w:rPr>
          <w:color w:val="22232F"/>
          <w:sz w:val="24"/>
          <w:szCs w:val="24"/>
        </w:rPr>
        <w:t xml:space="preserve"> </w:t>
      </w:r>
    </w:p>
    <w:p w:rsidR="00FA2285" w:rsidRPr="008D078A" w:rsidRDefault="00FA2285" w:rsidP="0003569C">
      <w:pPr>
        <w:jc w:val="center"/>
        <w:rPr>
          <w:sz w:val="24"/>
          <w:szCs w:val="24"/>
        </w:rPr>
      </w:pPr>
    </w:p>
    <w:p w:rsidR="00FA2285" w:rsidRPr="008D078A" w:rsidRDefault="00FA2285" w:rsidP="0003569C">
      <w:pPr>
        <w:jc w:val="center"/>
        <w:rPr>
          <w:color w:val="22232F"/>
          <w:sz w:val="24"/>
          <w:szCs w:val="24"/>
        </w:rPr>
      </w:pPr>
    </w:p>
    <w:p w:rsidR="0003569C" w:rsidRPr="008D078A" w:rsidRDefault="0003569C" w:rsidP="0003569C">
      <w:pPr>
        <w:jc w:val="center"/>
        <w:rPr>
          <w:color w:val="22232F"/>
          <w:sz w:val="24"/>
          <w:szCs w:val="24"/>
        </w:rPr>
      </w:pPr>
    </w:p>
    <w:p w:rsidR="0003569C" w:rsidRPr="008D078A" w:rsidRDefault="0003569C" w:rsidP="0003569C">
      <w:pPr>
        <w:jc w:val="center"/>
        <w:rPr>
          <w:color w:val="22232F"/>
          <w:sz w:val="24"/>
          <w:szCs w:val="24"/>
        </w:rPr>
      </w:pPr>
    </w:p>
    <w:p w:rsidR="00FA2285" w:rsidRPr="008D078A" w:rsidRDefault="00FA2285" w:rsidP="0003569C">
      <w:pPr>
        <w:rPr>
          <w:color w:val="FF0000"/>
          <w:sz w:val="24"/>
          <w:szCs w:val="24"/>
        </w:rPr>
      </w:pPr>
    </w:p>
    <w:p w:rsidR="00FA2285" w:rsidRPr="008D078A" w:rsidRDefault="00FA2285" w:rsidP="0003569C">
      <w:pPr>
        <w:jc w:val="center"/>
        <w:rPr>
          <w:color w:val="22232F"/>
          <w:sz w:val="24"/>
          <w:szCs w:val="24"/>
        </w:rPr>
      </w:pPr>
    </w:p>
    <w:p w:rsidR="00FB4196" w:rsidRPr="008D078A" w:rsidRDefault="00FB4196" w:rsidP="0003569C">
      <w:pPr>
        <w:jc w:val="center"/>
        <w:rPr>
          <w:sz w:val="24"/>
          <w:szCs w:val="24"/>
        </w:rPr>
      </w:pPr>
    </w:p>
    <w:p w:rsidR="0003569C" w:rsidRPr="008D078A" w:rsidRDefault="0003569C" w:rsidP="0003569C">
      <w:pPr>
        <w:jc w:val="center"/>
        <w:rPr>
          <w:sz w:val="24"/>
          <w:szCs w:val="24"/>
        </w:rPr>
      </w:pPr>
    </w:p>
    <w:p w:rsidR="0003569C" w:rsidRPr="008D078A" w:rsidRDefault="0003569C" w:rsidP="0003569C">
      <w:pPr>
        <w:jc w:val="center"/>
        <w:rPr>
          <w:sz w:val="24"/>
          <w:szCs w:val="24"/>
        </w:rPr>
      </w:pPr>
    </w:p>
    <w:p w:rsidR="0003569C" w:rsidRPr="008D078A" w:rsidRDefault="0003569C" w:rsidP="0003569C">
      <w:pPr>
        <w:jc w:val="center"/>
        <w:rPr>
          <w:sz w:val="24"/>
          <w:szCs w:val="24"/>
        </w:rPr>
      </w:pPr>
    </w:p>
    <w:p w:rsidR="0003569C" w:rsidRPr="008D078A" w:rsidRDefault="0003569C" w:rsidP="0003569C">
      <w:pPr>
        <w:jc w:val="center"/>
        <w:rPr>
          <w:sz w:val="24"/>
          <w:szCs w:val="24"/>
        </w:rPr>
      </w:pPr>
    </w:p>
    <w:p w:rsidR="0003569C" w:rsidRPr="008D078A" w:rsidRDefault="0003569C" w:rsidP="0003569C">
      <w:pPr>
        <w:jc w:val="center"/>
        <w:rPr>
          <w:sz w:val="24"/>
          <w:szCs w:val="24"/>
        </w:rPr>
      </w:pPr>
    </w:p>
    <w:p w:rsidR="00FA2285" w:rsidRPr="008D078A" w:rsidRDefault="00FA2285" w:rsidP="0003569C">
      <w:pPr>
        <w:jc w:val="center"/>
        <w:rPr>
          <w:sz w:val="24"/>
          <w:szCs w:val="24"/>
        </w:rPr>
      </w:pPr>
    </w:p>
    <w:p w:rsidR="00123A5A" w:rsidRPr="008D078A" w:rsidRDefault="00123A5A" w:rsidP="0003569C">
      <w:pPr>
        <w:pStyle w:val="a4"/>
        <w:ind w:left="0"/>
        <w:rPr>
          <w:sz w:val="24"/>
          <w:szCs w:val="24"/>
        </w:rPr>
      </w:pPr>
      <w:r w:rsidRPr="008D078A">
        <w:rPr>
          <w:spacing w:val="-2"/>
          <w:sz w:val="24"/>
          <w:szCs w:val="24"/>
        </w:rPr>
        <w:t>РЕГЛАМЕНТ</w:t>
      </w:r>
    </w:p>
    <w:p w:rsidR="00123A5A" w:rsidRPr="008D078A" w:rsidRDefault="00123A5A" w:rsidP="0003569C">
      <w:pPr>
        <w:jc w:val="center"/>
        <w:rPr>
          <w:b/>
          <w:spacing w:val="-2"/>
          <w:sz w:val="24"/>
          <w:szCs w:val="24"/>
        </w:rPr>
      </w:pPr>
      <w:r w:rsidRPr="008D078A">
        <w:rPr>
          <w:b/>
          <w:sz w:val="24"/>
          <w:szCs w:val="24"/>
        </w:rPr>
        <w:t>(Правила</w:t>
      </w:r>
      <w:r w:rsidRPr="008D078A">
        <w:rPr>
          <w:b/>
          <w:spacing w:val="-8"/>
          <w:sz w:val="24"/>
          <w:szCs w:val="24"/>
        </w:rPr>
        <w:t xml:space="preserve"> </w:t>
      </w:r>
      <w:r w:rsidRPr="008D078A">
        <w:rPr>
          <w:b/>
          <w:spacing w:val="-2"/>
          <w:sz w:val="24"/>
          <w:szCs w:val="24"/>
        </w:rPr>
        <w:t>контроля)</w:t>
      </w:r>
    </w:p>
    <w:p w:rsidR="00123A5A" w:rsidRPr="008D078A" w:rsidRDefault="00123A5A" w:rsidP="0003569C">
      <w:pPr>
        <w:jc w:val="center"/>
        <w:rPr>
          <w:b/>
          <w:sz w:val="24"/>
          <w:szCs w:val="24"/>
        </w:rPr>
      </w:pPr>
      <w:r w:rsidRPr="008D078A">
        <w:rPr>
          <w:b/>
          <w:sz w:val="24"/>
          <w:szCs w:val="24"/>
        </w:rPr>
        <w:t>осуществления</w:t>
      </w:r>
      <w:r w:rsidRPr="008D078A">
        <w:rPr>
          <w:b/>
          <w:spacing w:val="-8"/>
          <w:sz w:val="24"/>
          <w:szCs w:val="24"/>
        </w:rPr>
        <w:t xml:space="preserve"> </w:t>
      </w:r>
      <w:r w:rsidRPr="008D078A">
        <w:rPr>
          <w:b/>
          <w:sz w:val="24"/>
          <w:szCs w:val="24"/>
        </w:rPr>
        <w:t>функций</w:t>
      </w:r>
      <w:r w:rsidRPr="008D078A">
        <w:rPr>
          <w:b/>
          <w:spacing w:val="-10"/>
          <w:sz w:val="24"/>
          <w:szCs w:val="24"/>
        </w:rPr>
        <w:t xml:space="preserve"> </w:t>
      </w:r>
      <w:proofErr w:type="gramStart"/>
      <w:r w:rsidRPr="008D078A">
        <w:rPr>
          <w:b/>
          <w:sz w:val="24"/>
          <w:szCs w:val="24"/>
        </w:rPr>
        <w:t>контроля</w:t>
      </w:r>
      <w:r w:rsidRPr="008D078A">
        <w:rPr>
          <w:b/>
          <w:spacing w:val="-9"/>
          <w:sz w:val="24"/>
          <w:szCs w:val="24"/>
        </w:rPr>
        <w:t xml:space="preserve"> </w:t>
      </w:r>
      <w:r w:rsidR="00FA2285" w:rsidRPr="008D078A">
        <w:rPr>
          <w:b/>
          <w:sz w:val="24"/>
          <w:szCs w:val="24"/>
        </w:rPr>
        <w:t>за</w:t>
      </w:r>
      <w:proofErr w:type="gramEnd"/>
      <w:r w:rsidR="00FA2285" w:rsidRPr="008D078A">
        <w:rPr>
          <w:b/>
          <w:sz w:val="24"/>
          <w:szCs w:val="24"/>
        </w:rPr>
        <w:t xml:space="preserve"> деятельностью членов Ассоциации «Саморегулируемая организация Архитекторов и проектировщиков </w:t>
      </w:r>
    </w:p>
    <w:p w:rsidR="00FA2285" w:rsidRPr="008D078A" w:rsidRDefault="00FA2285" w:rsidP="0003569C">
      <w:pPr>
        <w:jc w:val="center"/>
        <w:rPr>
          <w:sz w:val="24"/>
          <w:szCs w:val="24"/>
        </w:rPr>
      </w:pPr>
      <w:r w:rsidRPr="008D078A">
        <w:rPr>
          <w:b/>
          <w:sz w:val="24"/>
          <w:szCs w:val="24"/>
        </w:rPr>
        <w:t xml:space="preserve">Дальнего Востока» </w:t>
      </w:r>
    </w:p>
    <w:p w:rsidR="00413B92" w:rsidRPr="008D078A" w:rsidRDefault="00413B92" w:rsidP="0003569C">
      <w:pPr>
        <w:pStyle w:val="a3"/>
        <w:ind w:left="0" w:firstLine="0"/>
        <w:jc w:val="left"/>
      </w:pPr>
    </w:p>
    <w:p w:rsidR="00413B92" w:rsidRPr="008D078A" w:rsidRDefault="00413B92" w:rsidP="0003569C">
      <w:pPr>
        <w:pStyle w:val="a3"/>
        <w:ind w:left="0" w:firstLine="0"/>
        <w:jc w:val="left"/>
      </w:pPr>
    </w:p>
    <w:p w:rsidR="00413B92" w:rsidRPr="008D078A" w:rsidRDefault="00413B92" w:rsidP="0003569C">
      <w:pPr>
        <w:pStyle w:val="a3"/>
        <w:ind w:left="0" w:firstLine="0"/>
        <w:jc w:val="left"/>
      </w:pPr>
    </w:p>
    <w:p w:rsidR="00FA2285" w:rsidRPr="008D078A" w:rsidRDefault="00FA2285" w:rsidP="0003569C">
      <w:pPr>
        <w:pStyle w:val="a3"/>
        <w:ind w:left="0" w:firstLine="0"/>
        <w:jc w:val="left"/>
      </w:pPr>
    </w:p>
    <w:p w:rsidR="00FA2285" w:rsidRPr="008D078A" w:rsidRDefault="00FA2285" w:rsidP="0003569C">
      <w:pPr>
        <w:pStyle w:val="a3"/>
        <w:ind w:left="0" w:firstLine="0"/>
        <w:jc w:val="left"/>
      </w:pPr>
    </w:p>
    <w:p w:rsidR="00FA2285" w:rsidRPr="008D078A" w:rsidRDefault="00FA2285" w:rsidP="0003569C">
      <w:pPr>
        <w:pStyle w:val="a3"/>
        <w:ind w:left="0" w:firstLine="0"/>
        <w:jc w:val="left"/>
      </w:pPr>
    </w:p>
    <w:p w:rsidR="00FA2285" w:rsidRPr="008D078A" w:rsidRDefault="00FA2285" w:rsidP="0003569C">
      <w:pPr>
        <w:pStyle w:val="a3"/>
        <w:ind w:left="0" w:firstLine="0"/>
        <w:jc w:val="left"/>
      </w:pPr>
    </w:p>
    <w:p w:rsidR="00FA2285" w:rsidRPr="008D078A" w:rsidRDefault="00FA2285" w:rsidP="0003569C">
      <w:pPr>
        <w:pStyle w:val="a3"/>
        <w:ind w:left="0" w:firstLine="0"/>
        <w:jc w:val="left"/>
      </w:pPr>
    </w:p>
    <w:p w:rsidR="00FA2285" w:rsidRPr="008D078A" w:rsidRDefault="00FA2285" w:rsidP="0003569C">
      <w:pPr>
        <w:pStyle w:val="a3"/>
        <w:ind w:left="0" w:firstLine="0"/>
        <w:jc w:val="left"/>
      </w:pPr>
    </w:p>
    <w:p w:rsidR="00FA2285" w:rsidRPr="008D078A" w:rsidRDefault="00FA2285" w:rsidP="0003569C">
      <w:pPr>
        <w:pStyle w:val="a3"/>
        <w:ind w:left="0" w:firstLine="0"/>
        <w:jc w:val="left"/>
      </w:pPr>
    </w:p>
    <w:p w:rsidR="00FA2285" w:rsidRPr="008D078A" w:rsidRDefault="00FA2285" w:rsidP="0003569C">
      <w:pPr>
        <w:pStyle w:val="a3"/>
        <w:ind w:left="0" w:firstLine="0"/>
        <w:jc w:val="left"/>
      </w:pPr>
    </w:p>
    <w:p w:rsidR="00FA2285" w:rsidRPr="008D078A" w:rsidRDefault="00FA2285" w:rsidP="0003569C">
      <w:pPr>
        <w:pStyle w:val="a3"/>
        <w:ind w:left="0" w:firstLine="0"/>
        <w:jc w:val="left"/>
      </w:pPr>
    </w:p>
    <w:p w:rsidR="00FA2285" w:rsidRPr="008D078A" w:rsidRDefault="00FA2285" w:rsidP="0003569C">
      <w:pPr>
        <w:pStyle w:val="a3"/>
        <w:ind w:left="0" w:firstLine="0"/>
        <w:jc w:val="left"/>
      </w:pPr>
    </w:p>
    <w:p w:rsidR="00FA2285" w:rsidRPr="008D078A" w:rsidRDefault="00FA2285" w:rsidP="0003569C">
      <w:pPr>
        <w:pStyle w:val="a3"/>
        <w:ind w:left="0" w:firstLine="0"/>
        <w:jc w:val="left"/>
      </w:pPr>
    </w:p>
    <w:p w:rsidR="0003569C" w:rsidRPr="008D078A" w:rsidRDefault="0003569C" w:rsidP="0003569C">
      <w:pPr>
        <w:pStyle w:val="a3"/>
        <w:ind w:left="0" w:firstLine="0"/>
        <w:jc w:val="left"/>
      </w:pPr>
    </w:p>
    <w:p w:rsidR="0003569C" w:rsidRPr="008D078A" w:rsidRDefault="0003569C" w:rsidP="0003569C">
      <w:pPr>
        <w:pStyle w:val="a3"/>
        <w:ind w:left="0" w:firstLine="0"/>
        <w:jc w:val="left"/>
      </w:pPr>
    </w:p>
    <w:p w:rsidR="0003569C" w:rsidRPr="008D078A" w:rsidRDefault="0003569C" w:rsidP="0003569C">
      <w:pPr>
        <w:pStyle w:val="a3"/>
        <w:ind w:left="0" w:firstLine="0"/>
        <w:jc w:val="left"/>
      </w:pPr>
    </w:p>
    <w:p w:rsidR="0003569C" w:rsidRPr="008D078A" w:rsidRDefault="0003569C" w:rsidP="0003569C">
      <w:pPr>
        <w:pStyle w:val="a3"/>
        <w:ind w:left="0" w:firstLine="0"/>
        <w:jc w:val="left"/>
      </w:pPr>
    </w:p>
    <w:p w:rsidR="0003569C" w:rsidRPr="008D078A" w:rsidRDefault="0003569C" w:rsidP="0003569C">
      <w:pPr>
        <w:pStyle w:val="a3"/>
        <w:ind w:left="0" w:firstLine="0"/>
        <w:jc w:val="left"/>
      </w:pPr>
    </w:p>
    <w:p w:rsidR="0003569C" w:rsidRPr="008D078A" w:rsidRDefault="0003569C" w:rsidP="0003569C">
      <w:pPr>
        <w:pStyle w:val="a3"/>
        <w:ind w:left="0" w:firstLine="0"/>
        <w:jc w:val="left"/>
      </w:pPr>
    </w:p>
    <w:p w:rsidR="0003569C" w:rsidRPr="008D078A" w:rsidRDefault="0003569C" w:rsidP="0003569C">
      <w:pPr>
        <w:pStyle w:val="a3"/>
        <w:ind w:left="0" w:firstLine="0"/>
        <w:jc w:val="left"/>
      </w:pPr>
    </w:p>
    <w:p w:rsidR="0003569C" w:rsidRPr="008D078A" w:rsidRDefault="0003569C" w:rsidP="0003569C">
      <w:pPr>
        <w:pStyle w:val="a3"/>
        <w:ind w:left="0" w:firstLine="0"/>
        <w:jc w:val="left"/>
      </w:pPr>
    </w:p>
    <w:p w:rsidR="0003569C" w:rsidRPr="008D078A" w:rsidRDefault="0003569C" w:rsidP="0003569C">
      <w:pPr>
        <w:pStyle w:val="a3"/>
        <w:ind w:left="0" w:firstLine="0"/>
        <w:jc w:val="left"/>
      </w:pPr>
    </w:p>
    <w:p w:rsidR="00FA2285" w:rsidRPr="008D078A" w:rsidRDefault="00FA2285" w:rsidP="0003569C">
      <w:pPr>
        <w:pStyle w:val="a3"/>
        <w:ind w:left="0" w:firstLine="0"/>
        <w:jc w:val="left"/>
      </w:pPr>
    </w:p>
    <w:p w:rsidR="00FA2285" w:rsidRPr="008D078A" w:rsidRDefault="00FA2285" w:rsidP="0003569C">
      <w:pPr>
        <w:pStyle w:val="a3"/>
        <w:ind w:left="0" w:firstLine="0"/>
        <w:jc w:val="left"/>
      </w:pPr>
    </w:p>
    <w:p w:rsidR="00FA2285" w:rsidRPr="008D078A" w:rsidRDefault="00FA2285" w:rsidP="0003569C">
      <w:pPr>
        <w:pStyle w:val="a3"/>
        <w:ind w:left="0" w:firstLine="0"/>
        <w:jc w:val="left"/>
      </w:pPr>
    </w:p>
    <w:p w:rsidR="00FA2285" w:rsidRPr="008D078A" w:rsidRDefault="00FA2285" w:rsidP="0003569C">
      <w:pPr>
        <w:pStyle w:val="a3"/>
        <w:ind w:left="0" w:firstLine="0"/>
        <w:jc w:val="left"/>
      </w:pPr>
    </w:p>
    <w:p w:rsidR="00413B92" w:rsidRPr="008D078A" w:rsidRDefault="00413B92" w:rsidP="0003569C">
      <w:pPr>
        <w:pStyle w:val="a3"/>
        <w:ind w:left="0" w:firstLine="0"/>
        <w:jc w:val="left"/>
      </w:pPr>
    </w:p>
    <w:p w:rsidR="00FA2285" w:rsidRPr="008D078A" w:rsidRDefault="00572856" w:rsidP="0003569C">
      <w:pPr>
        <w:pStyle w:val="a3"/>
        <w:ind w:left="0" w:firstLine="0"/>
        <w:jc w:val="center"/>
      </w:pPr>
      <w:r w:rsidRPr="008D078A">
        <w:t>г.</w:t>
      </w:r>
      <w:r w:rsidRPr="008D078A">
        <w:rPr>
          <w:spacing w:val="-15"/>
        </w:rPr>
        <w:t xml:space="preserve"> </w:t>
      </w:r>
      <w:r w:rsidR="00FA2285" w:rsidRPr="008D078A">
        <w:t>Хабаровск</w:t>
      </w:r>
    </w:p>
    <w:p w:rsidR="00413B92" w:rsidRPr="008D078A" w:rsidRDefault="00572856" w:rsidP="0003569C">
      <w:pPr>
        <w:pStyle w:val="a3"/>
        <w:ind w:left="0" w:firstLine="0"/>
        <w:jc w:val="center"/>
      </w:pPr>
      <w:r w:rsidRPr="008D078A">
        <w:t>2024 г.</w:t>
      </w:r>
    </w:p>
    <w:p w:rsidR="000B3341" w:rsidRPr="008D078A" w:rsidRDefault="000B3341" w:rsidP="0003569C">
      <w:pPr>
        <w:pStyle w:val="af0"/>
        <w:spacing w:before="0" w:line="240" w:lineRule="auto"/>
        <w:jc w:val="center"/>
        <w:rPr>
          <w:rFonts w:ascii="Times New Roman" w:hAnsi="Times New Roman"/>
          <w:color w:val="auto"/>
          <w:sz w:val="24"/>
          <w:szCs w:val="24"/>
        </w:rPr>
      </w:pPr>
      <w:r w:rsidRPr="008D078A">
        <w:rPr>
          <w:rFonts w:ascii="Times New Roman" w:hAnsi="Times New Roman"/>
          <w:color w:val="auto"/>
          <w:sz w:val="24"/>
          <w:szCs w:val="24"/>
        </w:rPr>
        <w:lastRenderedPageBreak/>
        <w:t>Оглавление</w:t>
      </w:r>
    </w:p>
    <w:p w:rsidR="000B3341" w:rsidRPr="008D078A" w:rsidRDefault="000B3341" w:rsidP="0003569C">
      <w:pPr>
        <w:jc w:val="both"/>
        <w:rPr>
          <w:sz w:val="24"/>
          <w:szCs w:val="24"/>
        </w:rPr>
      </w:pPr>
    </w:p>
    <w:p w:rsidR="000B3341" w:rsidRPr="008D078A" w:rsidRDefault="000B3341" w:rsidP="0003569C">
      <w:pPr>
        <w:tabs>
          <w:tab w:val="left" w:pos="10490"/>
        </w:tabs>
        <w:jc w:val="both"/>
        <w:rPr>
          <w:sz w:val="24"/>
          <w:szCs w:val="24"/>
        </w:rPr>
      </w:pPr>
      <w:r w:rsidRPr="008D078A">
        <w:rPr>
          <w:sz w:val="24"/>
          <w:szCs w:val="24"/>
        </w:rPr>
        <w:t>1. Общие положения ………………………………………………………………………………3</w:t>
      </w:r>
    </w:p>
    <w:p w:rsidR="000B3341" w:rsidRPr="008D078A" w:rsidRDefault="000B3341" w:rsidP="0003569C">
      <w:pPr>
        <w:jc w:val="both"/>
        <w:rPr>
          <w:sz w:val="24"/>
          <w:szCs w:val="24"/>
        </w:rPr>
      </w:pPr>
      <w:r w:rsidRPr="008D078A">
        <w:rPr>
          <w:sz w:val="24"/>
          <w:szCs w:val="24"/>
        </w:rPr>
        <w:t xml:space="preserve">2. Предмет и порядок </w:t>
      </w:r>
      <w:proofErr w:type="gramStart"/>
      <w:r w:rsidRPr="008D078A">
        <w:rPr>
          <w:sz w:val="24"/>
          <w:szCs w:val="24"/>
        </w:rPr>
        <w:t>контроля за</w:t>
      </w:r>
      <w:proofErr w:type="gramEnd"/>
      <w:r w:rsidRPr="008D078A">
        <w:rPr>
          <w:sz w:val="24"/>
          <w:szCs w:val="24"/>
        </w:rPr>
        <w:t xml:space="preserve"> деятельностью членов Ассоциации ……………………..... 3</w:t>
      </w:r>
    </w:p>
    <w:p w:rsidR="000B3341" w:rsidRPr="008D078A" w:rsidRDefault="000B3341" w:rsidP="0003569C">
      <w:pPr>
        <w:jc w:val="both"/>
        <w:rPr>
          <w:sz w:val="24"/>
          <w:szCs w:val="24"/>
        </w:rPr>
      </w:pPr>
      <w:r w:rsidRPr="008D078A">
        <w:rPr>
          <w:sz w:val="24"/>
          <w:szCs w:val="24"/>
        </w:rPr>
        <w:t>3. Акт проверки …………………………………………………………………………………….7</w:t>
      </w:r>
    </w:p>
    <w:p w:rsidR="000B3341" w:rsidRPr="008D078A" w:rsidRDefault="000B3341" w:rsidP="0003569C">
      <w:pPr>
        <w:jc w:val="both"/>
        <w:rPr>
          <w:sz w:val="24"/>
          <w:szCs w:val="24"/>
        </w:rPr>
      </w:pPr>
      <w:r w:rsidRPr="008D078A">
        <w:rPr>
          <w:sz w:val="24"/>
          <w:szCs w:val="24"/>
        </w:rPr>
        <w:t>4. Материально-финансовое обеспечение деятельности Контрольного комитета…………….8</w:t>
      </w:r>
    </w:p>
    <w:p w:rsidR="000B3341" w:rsidRPr="008D078A" w:rsidRDefault="000B3341" w:rsidP="0003569C">
      <w:pPr>
        <w:jc w:val="both"/>
        <w:rPr>
          <w:sz w:val="24"/>
          <w:szCs w:val="24"/>
        </w:rPr>
      </w:pPr>
      <w:r w:rsidRPr="008D078A">
        <w:rPr>
          <w:sz w:val="24"/>
          <w:szCs w:val="24"/>
        </w:rPr>
        <w:t>5. Заключительные положения ……………………………………………………………………9</w:t>
      </w:r>
    </w:p>
    <w:p w:rsidR="000B3341" w:rsidRPr="008D078A" w:rsidRDefault="000B3341" w:rsidP="0003569C">
      <w:pPr>
        <w:jc w:val="both"/>
        <w:rPr>
          <w:sz w:val="24"/>
          <w:szCs w:val="24"/>
        </w:rPr>
      </w:pPr>
      <w:r w:rsidRPr="008D078A">
        <w:rPr>
          <w:sz w:val="24"/>
          <w:szCs w:val="24"/>
        </w:rPr>
        <w:t>6. Порядок вступления в силу настоящих Правил контроля………………………………….....9</w:t>
      </w:r>
    </w:p>
    <w:p w:rsidR="000B3341" w:rsidRPr="008D078A" w:rsidRDefault="000B3341" w:rsidP="0003569C">
      <w:pPr>
        <w:jc w:val="both"/>
        <w:rPr>
          <w:sz w:val="24"/>
          <w:szCs w:val="24"/>
        </w:rPr>
      </w:pPr>
      <w:r w:rsidRPr="008D078A">
        <w:rPr>
          <w:sz w:val="24"/>
          <w:szCs w:val="24"/>
        </w:rPr>
        <w:t>Приложение 1……………………………………………………………………………………...10</w:t>
      </w:r>
    </w:p>
    <w:p w:rsidR="000B3341" w:rsidRPr="008D078A" w:rsidRDefault="000B3341" w:rsidP="0003569C">
      <w:pPr>
        <w:jc w:val="both"/>
        <w:rPr>
          <w:sz w:val="24"/>
          <w:szCs w:val="24"/>
        </w:rPr>
      </w:pPr>
      <w:r w:rsidRPr="008D078A">
        <w:rPr>
          <w:sz w:val="24"/>
          <w:szCs w:val="24"/>
        </w:rPr>
        <w:t>Приложение 2а…………………………………………………………………………………….11</w:t>
      </w:r>
    </w:p>
    <w:p w:rsidR="000B3341" w:rsidRPr="008D078A" w:rsidRDefault="000B3341" w:rsidP="0003569C">
      <w:pPr>
        <w:jc w:val="both"/>
        <w:rPr>
          <w:sz w:val="24"/>
          <w:szCs w:val="24"/>
        </w:rPr>
      </w:pPr>
      <w:r w:rsidRPr="008D078A">
        <w:rPr>
          <w:sz w:val="24"/>
          <w:szCs w:val="24"/>
        </w:rPr>
        <w:t>Приложение 2б…………………………………………………………………………………….14</w:t>
      </w:r>
    </w:p>
    <w:p w:rsidR="000B3341" w:rsidRPr="008D078A" w:rsidRDefault="000B3341" w:rsidP="0003569C">
      <w:pPr>
        <w:jc w:val="both"/>
        <w:rPr>
          <w:sz w:val="24"/>
          <w:szCs w:val="24"/>
        </w:rPr>
      </w:pPr>
      <w:r w:rsidRPr="008D078A">
        <w:rPr>
          <w:sz w:val="24"/>
          <w:szCs w:val="24"/>
        </w:rPr>
        <w:t>Приложение 2в…………………………………………………………………………………….17</w:t>
      </w:r>
    </w:p>
    <w:p w:rsidR="000B3341" w:rsidRPr="008D078A" w:rsidRDefault="000B3341" w:rsidP="0003569C">
      <w:pPr>
        <w:jc w:val="both"/>
        <w:rPr>
          <w:sz w:val="24"/>
          <w:szCs w:val="24"/>
        </w:rPr>
      </w:pPr>
      <w:r w:rsidRPr="008D078A">
        <w:rPr>
          <w:sz w:val="24"/>
          <w:szCs w:val="24"/>
        </w:rPr>
        <w:t>Приложение 2г…………………………………………………………………………………….21</w:t>
      </w:r>
    </w:p>
    <w:p w:rsidR="000B3341" w:rsidRPr="008D078A" w:rsidRDefault="000B3341" w:rsidP="0003569C">
      <w:pPr>
        <w:jc w:val="both"/>
        <w:rPr>
          <w:sz w:val="24"/>
          <w:szCs w:val="24"/>
        </w:rPr>
      </w:pPr>
      <w:r w:rsidRPr="008D078A">
        <w:rPr>
          <w:sz w:val="24"/>
          <w:szCs w:val="24"/>
        </w:rPr>
        <w:t>Приложение 2д…………………………………………………………………………………….25</w:t>
      </w:r>
    </w:p>
    <w:p w:rsidR="000B3341" w:rsidRPr="008D078A" w:rsidRDefault="000B3341" w:rsidP="0003569C">
      <w:pPr>
        <w:jc w:val="both"/>
        <w:rPr>
          <w:sz w:val="24"/>
          <w:szCs w:val="24"/>
        </w:rPr>
      </w:pPr>
      <w:r w:rsidRPr="008D078A">
        <w:rPr>
          <w:sz w:val="24"/>
          <w:szCs w:val="24"/>
        </w:rPr>
        <w:t>Приложение 2е…………………………………………………………………………………….27</w:t>
      </w:r>
    </w:p>
    <w:p w:rsidR="000B3341" w:rsidRPr="008D078A" w:rsidRDefault="000B3341" w:rsidP="0003569C">
      <w:pPr>
        <w:jc w:val="both"/>
        <w:rPr>
          <w:sz w:val="24"/>
          <w:szCs w:val="24"/>
        </w:rPr>
      </w:pPr>
      <w:r w:rsidRPr="008D078A">
        <w:rPr>
          <w:sz w:val="24"/>
          <w:szCs w:val="24"/>
        </w:rPr>
        <w:t>Приложение 3………</w:t>
      </w:r>
      <w:r w:rsidR="0003569C" w:rsidRPr="008D078A">
        <w:rPr>
          <w:sz w:val="24"/>
          <w:szCs w:val="24"/>
        </w:rPr>
        <w:t>………………………………………………………………………………</w:t>
      </w:r>
      <w:r w:rsidR="008D078A">
        <w:rPr>
          <w:sz w:val="24"/>
          <w:szCs w:val="24"/>
        </w:rPr>
        <w:t>28</w:t>
      </w:r>
    </w:p>
    <w:p w:rsidR="000B3341" w:rsidRPr="008D078A" w:rsidRDefault="0003569C" w:rsidP="0003569C">
      <w:pPr>
        <w:jc w:val="both"/>
        <w:rPr>
          <w:sz w:val="24"/>
          <w:szCs w:val="24"/>
        </w:rPr>
      </w:pPr>
      <w:r w:rsidRPr="008D078A">
        <w:rPr>
          <w:sz w:val="24"/>
          <w:szCs w:val="24"/>
        </w:rPr>
        <w:t>Приложение 4…………………………</w:t>
      </w:r>
      <w:r w:rsidR="008D078A">
        <w:rPr>
          <w:sz w:val="24"/>
          <w:szCs w:val="24"/>
        </w:rPr>
        <w:t>……………………………………………………………29</w:t>
      </w:r>
    </w:p>
    <w:p w:rsidR="000B3341" w:rsidRPr="008D078A" w:rsidRDefault="000B3341" w:rsidP="0003569C">
      <w:pPr>
        <w:jc w:val="both"/>
        <w:rPr>
          <w:sz w:val="24"/>
          <w:szCs w:val="24"/>
        </w:rPr>
      </w:pPr>
      <w:r w:rsidRPr="008D078A">
        <w:rPr>
          <w:sz w:val="24"/>
          <w:szCs w:val="24"/>
        </w:rPr>
        <w:t>Приложение 5…………</w:t>
      </w:r>
      <w:r w:rsidR="0003569C" w:rsidRPr="008D078A">
        <w:rPr>
          <w:sz w:val="24"/>
          <w:szCs w:val="24"/>
        </w:rPr>
        <w:t>…………………………………………</w:t>
      </w:r>
      <w:r w:rsidR="008D078A">
        <w:rPr>
          <w:sz w:val="24"/>
          <w:szCs w:val="24"/>
        </w:rPr>
        <w:t>…………………………………</w:t>
      </w:r>
      <w:bookmarkStart w:id="1" w:name="_GoBack"/>
      <w:bookmarkEnd w:id="1"/>
      <w:r w:rsidR="008D078A">
        <w:rPr>
          <w:sz w:val="24"/>
          <w:szCs w:val="24"/>
        </w:rPr>
        <w:t>30</w:t>
      </w:r>
    </w:p>
    <w:p w:rsidR="000B3341" w:rsidRPr="008D078A" w:rsidRDefault="000B3341" w:rsidP="0003569C">
      <w:pPr>
        <w:jc w:val="both"/>
        <w:rPr>
          <w:sz w:val="24"/>
          <w:szCs w:val="24"/>
        </w:rPr>
      </w:pPr>
    </w:p>
    <w:p w:rsidR="000B3341" w:rsidRPr="008D078A" w:rsidRDefault="000B3341" w:rsidP="000B3341">
      <w:pPr>
        <w:sectPr w:rsidR="000B3341" w:rsidRPr="008D078A" w:rsidSect="0003569C">
          <w:type w:val="continuous"/>
          <w:pgSz w:w="11910" w:h="16840"/>
          <w:pgMar w:top="851" w:right="851" w:bottom="851" w:left="1418" w:header="720" w:footer="720" w:gutter="0"/>
          <w:cols w:space="720"/>
        </w:sectPr>
      </w:pPr>
    </w:p>
    <w:p w:rsidR="00413B92" w:rsidRPr="008D078A" w:rsidRDefault="00572856" w:rsidP="0003569C">
      <w:pPr>
        <w:jc w:val="center"/>
        <w:rPr>
          <w:b/>
          <w:spacing w:val="-2"/>
          <w:sz w:val="24"/>
          <w:szCs w:val="24"/>
        </w:rPr>
      </w:pPr>
      <w:r w:rsidRPr="008D078A">
        <w:rPr>
          <w:b/>
          <w:spacing w:val="-2"/>
          <w:sz w:val="24"/>
          <w:szCs w:val="24"/>
        </w:rPr>
        <w:lastRenderedPageBreak/>
        <w:t>Введение</w:t>
      </w:r>
    </w:p>
    <w:p w:rsidR="0003569C" w:rsidRPr="008D078A" w:rsidRDefault="0003569C" w:rsidP="0003569C">
      <w:pPr>
        <w:jc w:val="both"/>
        <w:rPr>
          <w:b/>
          <w:sz w:val="24"/>
          <w:szCs w:val="24"/>
        </w:rPr>
      </w:pPr>
    </w:p>
    <w:p w:rsidR="00413B92" w:rsidRPr="008D078A" w:rsidRDefault="00E57A7C" w:rsidP="0003569C">
      <w:pPr>
        <w:pStyle w:val="a3"/>
        <w:ind w:left="0" w:firstLine="709"/>
      </w:pPr>
      <w:proofErr w:type="gramStart"/>
      <w:r w:rsidRPr="008D078A">
        <w:t>Регламент</w:t>
      </w:r>
      <w:r w:rsidRPr="008D078A">
        <w:rPr>
          <w:spacing w:val="-1"/>
        </w:rPr>
        <w:t xml:space="preserve"> </w:t>
      </w:r>
      <w:r w:rsidRPr="008D078A">
        <w:t>(Правила</w:t>
      </w:r>
      <w:r w:rsidRPr="008D078A">
        <w:rPr>
          <w:spacing w:val="-2"/>
        </w:rPr>
        <w:t xml:space="preserve"> </w:t>
      </w:r>
      <w:r w:rsidRPr="008D078A">
        <w:t>контроля)</w:t>
      </w:r>
      <w:r w:rsidRPr="008D078A">
        <w:rPr>
          <w:spacing w:val="-2"/>
        </w:rPr>
        <w:t xml:space="preserve"> </w:t>
      </w:r>
      <w:r w:rsidRPr="008D078A">
        <w:t>осуществления</w:t>
      </w:r>
      <w:r w:rsidRPr="008D078A">
        <w:rPr>
          <w:spacing w:val="-1"/>
        </w:rPr>
        <w:t xml:space="preserve"> </w:t>
      </w:r>
      <w:r w:rsidRPr="008D078A">
        <w:t>функций</w:t>
      </w:r>
      <w:r w:rsidRPr="008D078A">
        <w:rPr>
          <w:spacing w:val="-3"/>
        </w:rPr>
        <w:t xml:space="preserve"> </w:t>
      </w:r>
      <w:r w:rsidRPr="008D078A">
        <w:t>контроля</w:t>
      </w:r>
      <w:r w:rsidRPr="008D078A">
        <w:rPr>
          <w:spacing w:val="-3"/>
        </w:rPr>
        <w:t xml:space="preserve"> </w:t>
      </w:r>
      <w:r w:rsidRPr="008D078A">
        <w:t>за</w:t>
      </w:r>
      <w:r w:rsidRPr="008D078A">
        <w:rPr>
          <w:spacing w:val="-2"/>
        </w:rPr>
        <w:t xml:space="preserve"> </w:t>
      </w:r>
      <w:r w:rsidRPr="008D078A">
        <w:t>деятельностью</w:t>
      </w:r>
      <w:r w:rsidRPr="008D078A">
        <w:rPr>
          <w:spacing w:val="-1"/>
        </w:rPr>
        <w:t xml:space="preserve"> </w:t>
      </w:r>
      <w:r w:rsidRPr="008D078A">
        <w:t xml:space="preserve">членов </w:t>
      </w:r>
      <w:r w:rsidR="00FA2285" w:rsidRPr="008D078A">
        <w:t xml:space="preserve">Ассоциации «Саморегулируемая организация Архитекторов и проектировщиков Дальнего Востока» </w:t>
      </w:r>
      <w:r w:rsidR="00572856" w:rsidRPr="008D078A">
        <w:t xml:space="preserve">(далее – </w:t>
      </w:r>
      <w:r w:rsidR="00FA2285" w:rsidRPr="008D078A">
        <w:t>Регламент</w:t>
      </w:r>
      <w:r w:rsidR="00572856" w:rsidRPr="008D078A">
        <w:t>) определя</w:t>
      </w:r>
      <w:r w:rsidR="00FA2285" w:rsidRPr="008D078A">
        <w:t>е</w:t>
      </w:r>
      <w:r w:rsidR="00572856" w:rsidRPr="008D078A">
        <w:t>т, устанавлива</w:t>
      </w:r>
      <w:r w:rsidR="00FA2285" w:rsidRPr="008D078A">
        <w:t>е</w:t>
      </w:r>
      <w:r w:rsidR="00572856" w:rsidRPr="008D078A">
        <w:t xml:space="preserve">т полномочия и компетенции Контрольного комитета </w:t>
      </w:r>
      <w:r w:rsidR="00FA2285" w:rsidRPr="008D078A">
        <w:t>Ассоциации «Саморегулируемая организация Архитекторов и проектировщиков Дальнего Востока»</w:t>
      </w:r>
      <w:r w:rsidR="00572856" w:rsidRPr="008D078A">
        <w:t xml:space="preserve"> (далее – СРО)</w:t>
      </w:r>
      <w:r w:rsidR="00572856" w:rsidRPr="008D078A">
        <w:rPr>
          <w:spacing w:val="40"/>
        </w:rPr>
        <w:t xml:space="preserve"> </w:t>
      </w:r>
      <w:r w:rsidR="00572856" w:rsidRPr="008D078A">
        <w:t>при реализации им функций контроля за деятельностью членов СРО,</w:t>
      </w:r>
      <w:r w:rsidR="00572856" w:rsidRPr="008D078A">
        <w:rPr>
          <w:spacing w:val="40"/>
        </w:rPr>
        <w:t xml:space="preserve"> </w:t>
      </w:r>
      <w:r w:rsidR="00572856" w:rsidRPr="008D078A">
        <w:t>разработан в соответствии с требованиями Гражданского кодекса РФ, Градостроительного кодекса</w:t>
      </w:r>
      <w:r w:rsidR="00572856" w:rsidRPr="008D078A">
        <w:rPr>
          <w:spacing w:val="40"/>
        </w:rPr>
        <w:t xml:space="preserve"> </w:t>
      </w:r>
      <w:r w:rsidR="00572856" w:rsidRPr="008D078A">
        <w:t>РФ,</w:t>
      </w:r>
      <w:r w:rsidR="00572856" w:rsidRPr="008D078A">
        <w:rPr>
          <w:spacing w:val="40"/>
        </w:rPr>
        <w:t xml:space="preserve">  </w:t>
      </w:r>
      <w:r w:rsidR="00572856" w:rsidRPr="008D078A">
        <w:t>Федеральных</w:t>
      </w:r>
      <w:r w:rsidR="00572856" w:rsidRPr="008D078A">
        <w:rPr>
          <w:spacing w:val="40"/>
        </w:rPr>
        <w:t xml:space="preserve"> </w:t>
      </w:r>
      <w:r w:rsidR="00572856" w:rsidRPr="008D078A">
        <w:t>законов</w:t>
      </w:r>
      <w:r w:rsidR="00572856" w:rsidRPr="008D078A">
        <w:rPr>
          <w:spacing w:val="40"/>
        </w:rPr>
        <w:t xml:space="preserve"> </w:t>
      </w:r>
      <w:r w:rsidR="00572856" w:rsidRPr="008D078A">
        <w:t>РФ</w:t>
      </w:r>
      <w:r w:rsidR="00572856" w:rsidRPr="008D078A">
        <w:rPr>
          <w:spacing w:val="40"/>
        </w:rPr>
        <w:t xml:space="preserve"> </w:t>
      </w:r>
      <w:r w:rsidR="00572856" w:rsidRPr="008D078A">
        <w:t>от</w:t>
      </w:r>
      <w:proofErr w:type="gramEnd"/>
      <w:r w:rsidR="00572856" w:rsidRPr="008D078A">
        <w:rPr>
          <w:spacing w:val="40"/>
        </w:rPr>
        <w:t xml:space="preserve"> </w:t>
      </w:r>
      <w:proofErr w:type="gramStart"/>
      <w:r w:rsidR="00572856" w:rsidRPr="008D078A">
        <w:t>12.01.1996</w:t>
      </w:r>
      <w:r w:rsidR="00572856" w:rsidRPr="008D078A">
        <w:rPr>
          <w:spacing w:val="40"/>
        </w:rPr>
        <w:t xml:space="preserve"> </w:t>
      </w:r>
      <w:r w:rsidR="00572856" w:rsidRPr="008D078A">
        <w:t>г.</w:t>
      </w:r>
      <w:r w:rsidR="00572856" w:rsidRPr="008D078A">
        <w:rPr>
          <w:spacing w:val="40"/>
        </w:rPr>
        <w:t xml:space="preserve"> </w:t>
      </w:r>
      <w:r w:rsidR="00572856" w:rsidRPr="008D078A">
        <w:t>№</w:t>
      </w:r>
      <w:r w:rsidR="00572856" w:rsidRPr="008D078A">
        <w:rPr>
          <w:spacing w:val="40"/>
        </w:rPr>
        <w:t xml:space="preserve"> </w:t>
      </w:r>
      <w:r w:rsidR="00572856" w:rsidRPr="008D078A">
        <w:t>7-ФЗ,</w:t>
      </w:r>
      <w:r w:rsidR="00572856" w:rsidRPr="008D078A">
        <w:rPr>
          <w:spacing w:val="40"/>
        </w:rPr>
        <w:t xml:space="preserve"> </w:t>
      </w:r>
      <w:r w:rsidR="00572856" w:rsidRPr="008D078A">
        <w:t>от</w:t>
      </w:r>
      <w:r w:rsidR="00572856" w:rsidRPr="008D078A">
        <w:rPr>
          <w:spacing w:val="40"/>
        </w:rPr>
        <w:t xml:space="preserve"> </w:t>
      </w:r>
      <w:r w:rsidR="00572856" w:rsidRPr="008D078A">
        <w:t>21.07.1997</w:t>
      </w:r>
      <w:r w:rsidR="00572856" w:rsidRPr="008D078A">
        <w:rPr>
          <w:spacing w:val="40"/>
        </w:rPr>
        <w:t xml:space="preserve"> </w:t>
      </w:r>
      <w:r w:rsidR="00572856" w:rsidRPr="008D078A">
        <w:t>г.</w:t>
      </w:r>
      <w:r w:rsidR="00572856" w:rsidRPr="008D078A">
        <w:rPr>
          <w:spacing w:val="40"/>
        </w:rPr>
        <w:t xml:space="preserve"> </w:t>
      </w:r>
      <w:r w:rsidR="00572856" w:rsidRPr="008D078A">
        <w:t>№</w:t>
      </w:r>
      <w:r w:rsidR="00572856" w:rsidRPr="008D078A">
        <w:rPr>
          <w:spacing w:val="40"/>
        </w:rPr>
        <w:t xml:space="preserve"> </w:t>
      </w:r>
      <w:r w:rsidR="00572856" w:rsidRPr="008D078A">
        <w:t>116-ФЗ, от</w:t>
      </w:r>
      <w:r w:rsidR="00572856" w:rsidRPr="008D078A">
        <w:rPr>
          <w:spacing w:val="4"/>
        </w:rPr>
        <w:t xml:space="preserve"> </w:t>
      </w:r>
      <w:r w:rsidR="00572856" w:rsidRPr="008D078A">
        <w:t>21.07.1997</w:t>
      </w:r>
      <w:r w:rsidR="00572856" w:rsidRPr="008D078A">
        <w:rPr>
          <w:spacing w:val="4"/>
        </w:rPr>
        <w:t xml:space="preserve"> </w:t>
      </w:r>
      <w:r w:rsidR="00572856" w:rsidRPr="008D078A">
        <w:t>г.</w:t>
      </w:r>
      <w:r w:rsidR="00572856" w:rsidRPr="008D078A">
        <w:rPr>
          <w:spacing w:val="67"/>
        </w:rPr>
        <w:t xml:space="preserve"> </w:t>
      </w:r>
      <w:r w:rsidR="00572856" w:rsidRPr="008D078A">
        <w:t>№</w:t>
      </w:r>
      <w:r w:rsidR="00572856" w:rsidRPr="008D078A">
        <w:rPr>
          <w:spacing w:val="3"/>
        </w:rPr>
        <w:t xml:space="preserve"> </w:t>
      </w:r>
      <w:r w:rsidR="00572856" w:rsidRPr="008D078A">
        <w:t>117-ФЗ,</w:t>
      </w:r>
      <w:r w:rsidR="00572856" w:rsidRPr="008D078A">
        <w:rPr>
          <w:spacing w:val="4"/>
        </w:rPr>
        <w:t xml:space="preserve"> </w:t>
      </w:r>
      <w:r w:rsidR="00572856" w:rsidRPr="008D078A">
        <w:t>от</w:t>
      </w:r>
      <w:r w:rsidR="00572856" w:rsidRPr="008D078A">
        <w:rPr>
          <w:spacing w:val="5"/>
        </w:rPr>
        <w:t xml:space="preserve"> </w:t>
      </w:r>
      <w:r w:rsidR="00572856" w:rsidRPr="008D078A">
        <w:t>26.03.2003</w:t>
      </w:r>
      <w:r w:rsidR="00572856" w:rsidRPr="008D078A">
        <w:rPr>
          <w:spacing w:val="3"/>
        </w:rPr>
        <w:t xml:space="preserve"> </w:t>
      </w:r>
      <w:r w:rsidR="00572856" w:rsidRPr="008D078A">
        <w:t>г.</w:t>
      </w:r>
      <w:r w:rsidR="00572856" w:rsidRPr="008D078A">
        <w:rPr>
          <w:spacing w:val="4"/>
        </w:rPr>
        <w:t xml:space="preserve"> </w:t>
      </w:r>
      <w:r w:rsidR="00572856" w:rsidRPr="008D078A">
        <w:t>№</w:t>
      </w:r>
      <w:r w:rsidR="00572856" w:rsidRPr="008D078A">
        <w:rPr>
          <w:spacing w:val="1"/>
        </w:rPr>
        <w:t xml:space="preserve"> </w:t>
      </w:r>
      <w:r w:rsidR="00572856" w:rsidRPr="008D078A">
        <w:t>35-ФЗ,</w:t>
      </w:r>
      <w:r w:rsidR="00572856" w:rsidRPr="008D078A">
        <w:rPr>
          <w:spacing w:val="4"/>
        </w:rPr>
        <w:t xml:space="preserve"> </w:t>
      </w:r>
      <w:r w:rsidR="00572856" w:rsidRPr="008D078A">
        <w:t>от</w:t>
      </w:r>
      <w:r w:rsidR="00572856" w:rsidRPr="008D078A">
        <w:rPr>
          <w:spacing w:val="4"/>
        </w:rPr>
        <w:t xml:space="preserve"> </w:t>
      </w:r>
      <w:r w:rsidR="00572856" w:rsidRPr="008D078A">
        <w:t>01.12.2007</w:t>
      </w:r>
      <w:r w:rsidR="00572856" w:rsidRPr="008D078A">
        <w:rPr>
          <w:spacing w:val="4"/>
        </w:rPr>
        <w:t xml:space="preserve"> </w:t>
      </w:r>
      <w:r w:rsidR="00572856" w:rsidRPr="008D078A">
        <w:t>г.</w:t>
      </w:r>
      <w:r w:rsidR="00572856" w:rsidRPr="008D078A">
        <w:rPr>
          <w:spacing w:val="2"/>
        </w:rPr>
        <w:t xml:space="preserve"> </w:t>
      </w:r>
      <w:r w:rsidR="00572856" w:rsidRPr="008D078A">
        <w:t>№</w:t>
      </w:r>
      <w:r w:rsidR="00572856" w:rsidRPr="008D078A">
        <w:rPr>
          <w:spacing w:val="3"/>
        </w:rPr>
        <w:t xml:space="preserve"> </w:t>
      </w:r>
      <w:r w:rsidR="00572856" w:rsidRPr="008D078A">
        <w:t>315-ФЗ,</w:t>
      </w:r>
      <w:r w:rsidR="00572856" w:rsidRPr="008D078A">
        <w:rPr>
          <w:spacing w:val="67"/>
        </w:rPr>
        <w:t xml:space="preserve"> </w:t>
      </w:r>
      <w:r w:rsidR="00572856" w:rsidRPr="008D078A">
        <w:t>от</w:t>
      </w:r>
      <w:r w:rsidR="00572856" w:rsidRPr="008D078A">
        <w:rPr>
          <w:spacing w:val="6"/>
        </w:rPr>
        <w:t xml:space="preserve"> </w:t>
      </w:r>
      <w:r w:rsidR="00572856" w:rsidRPr="008D078A">
        <w:t>30.12.2009</w:t>
      </w:r>
      <w:r w:rsidR="00572856" w:rsidRPr="008D078A">
        <w:rPr>
          <w:spacing w:val="4"/>
        </w:rPr>
        <w:t xml:space="preserve"> </w:t>
      </w:r>
      <w:r w:rsidR="00572856" w:rsidRPr="008D078A">
        <w:rPr>
          <w:spacing w:val="-5"/>
        </w:rPr>
        <w:t>г.</w:t>
      </w:r>
      <w:r w:rsidR="00FA2285" w:rsidRPr="008D078A">
        <w:rPr>
          <w:spacing w:val="-5"/>
        </w:rPr>
        <w:t xml:space="preserve"> </w:t>
      </w:r>
      <w:r w:rsidR="00572856" w:rsidRPr="008D078A">
        <w:t>№</w:t>
      </w:r>
      <w:r w:rsidR="00572856" w:rsidRPr="008D078A">
        <w:rPr>
          <w:spacing w:val="32"/>
        </w:rPr>
        <w:t xml:space="preserve"> </w:t>
      </w:r>
      <w:r w:rsidR="00572856" w:rsidRPr="008D078A">
        <w:t>384-ФЗ,</w:t>
      </w:r>
      <w:r w:rsidR="00572856" w:rsidRPr="008D078A">
        <w:rPr>
          <w:spacing w:val="33"/>
        </w:rPr>
        <w:t xml:space="preserve"> </w:t>
      </w:r>
      <w:r w:rsidR="00572856" w:rsidRPr="008D078A">
        <w:t>от</w:t>
      </w:r>
      <w:r w:rsidR="00572856" w:rsidRPr="008D078A">
        <w:rPr>
          <w:spacing w:val="34"/>
        </w:rPr>
        <w:t xml:space="preserve"> </w:t>
      </w:r>
      <w:r w:rsidR="00572856" w:rsidRPr="008D078A">
        <w:t>29.12.2012</w:t>
      </w:r>
      <w:r w:rsidR="00572856" w:rsidRPr="008D078A">
        <w:rPr>
          <w:spacing w:val="33"/>
        </w:rPr>
        <w:t xml:space="preserve"> </w:t>
      </w:r>
      <w:r w:rsidR="00572856" w:rsidRPr="008D078A">
        <w:t>г.</w:t>
      </w:r>
      <w:r w:rsidR="00572856" w:rsidRPr="008D078A">
        <w:rPr>
          <w:spacing w:val="33"/>
        </w:rPr>
        <w:t xml:space="preserve"> </w:t>
      </w:r>
      <w:r w:rsidR="00572856" w:rsidRPr="008D078A">
        <w:t>№</w:t>
      </w:r>
      <w:r w:rsidR="00572856" w:rsidRPr="008D078A">
        <w:rPr>
          <w:spacing w:val="32"/>
        </w:rPr>
        <w:t xml:space="preserve"> </w:t>
      </w:r>
      <w:r w:rsidR="00572856" w:rsidRPr="008D078A">
        <w:t>273-ФЗ,</w:t>
      </w:r>
      <w:r w:rsidR="00572856" w:rsidRPr="008D078A">
        <w:rPr>
          <w:spacing w:val="33"/>
        </w:rPr>
        <w:t xml:space="preserve"> </w:t>
      </w:r>
      <w:r w:rsidR="00572856" w:rsidRPr="008D078A">
        <w:t>от</w:t>
      </w:r>
      <w:r w:rsidR="00572856" w:rsidRPr="008D078A">
        <w:rPr>
          <w:spacing w:val="34"/>
        </w:rPr>
        <w:t xml:space="preserve"> </w:t>
      </w:r>
      <w:r w:rsidR="00572856" w:rsidRPr="008D078A">
        <w:t>07.06.2013</w:t>
      </w:r>
      <w:r w:rsidR="00572856" w:rsidRPr="008D078A">
        <w:rPr>
          <w:spacing w:val="33"/>
        </w:rPr>
        <w:t xml:space="preserve"> </w:t>
      </w:r>
      <w:r w:rsidR="00572856" w:rsidRPr="008D078A">
        <w:t>г.</w:t>
      </w:r>
      <w:r w:rsidR="00572856" w:rsidRPr="008D078A">
        <w:rPr>
          <w:spacing w:val="33"/>
        </w:rPr>
        <w:t xml:space="preserve"> </w:t>
      </w:r>
      <w:r w:rsidR="00572856" w:rsidRPr="008D078A">
        <w:t>№</w:t>
      </w:r>
      <w:r w:rsidR="00572856" w:rsidRPr="008D078A">
        <w:rPr>
          <w:spacing w:val="32"/>
        </w:rPr>
        <w:t xml:space="preserve"> </w:t>
      </w:r>
      <w:r w:rsidR="00572856" w:rsidRPr="008D078A">
        <w:t>113-ФЗ,</w:t>
      </w:r>
      <w:r w:rsidR="00572856" w:rsidRPr="008D078A">
        <w:rPr>
          <w:spacing w:val="31"/>
        </w:rPr>
        <w:t xml:space="preserve"> </w:t>
      </w:r>
      <w:r w:rsidR="00572856" w:rsidRPr="008D078A">
        <w:t>от</w:t>
      </w:r>
      <w:r w:rsidR="00572856" w:rsidRPr="008D078A">
        <w:rPr>
          <w:spacing w:val="34"/>
        </w:rPr>
        <w:t xml:space="preserve"> </w:t>
      </w:r>
      <w:r w:rsidR="00572856" w:rsidRPr="008D078A">
        <w:t>24.11.2014</w:t>
      </w:r>
      <w:r w:rsidR="00572856" w:rsidRPr="008D078A">
        <w:rPr>
          <w:spacing w:val="33"/>
        </w:rPr>
        <w:t xml:space="preserve"> </w:t>
      </w:r>
      <w:r w:rsidR="00572856" w:rsidRPr="008D078A">
        <w:t>г.</w:t>
      </w:r>
      <w:r w:rsidR="00572856" w:rsidRPr="008D078A">
        <w:rPr>
          <w:spacing w:val="33"/>
        </w:rPr>
        <w:t xml:space="preserve"> </w:t>
      </w:r>
      <w:r w:rsidR="00572856" w:rsidRPr="008D078A">
        <w:t>№</w:t>
      </w:r>
      <w:r w:rsidR="00572856" w:rsidRPr="008D078A">
        <w:rPr>
          <w:spacing w:val="32"/>
        </w:rPr>
        <w:t xml:space="preserve"> </w:t>
      </w:r>
      <w:r w:rsidR="00572856" w:rsidRPr="008D078A">
        <w:t>359-ФЗ, от</w:t>
      </w:r>
      <w:r w:rsidR="00572856" w:rsidRPr="008D078A">
        <w:rPr>
          <w:spacing w:val="26"/>
        </w:rPr>
        <w:t xml:space="preserve"> </w:t>
      </w:r>
      <w:r w:rsidR="00572856" w:rsidRPr="008D078A">
        <w:t>03.07.2016</w:t>
      </w:r>
      <w:r w:rsidR="00572856" w:rsidRPr="008D078A">
        <w:rPr>
          <w:spacing w:val="26"/>
        </w:rPr>
        <w:t xml:space="preserve"> </w:t>
      </w:r>
      <w:r w:rsidR="00572856" w:rsidRPr="008D078A">
        <w:t>г.</w:t>
      </w:r>
      <w:r w:rsidR="00572856" w:rsidRPr="008D078A">
        <w:rPr>
          <w:spacing w:val="27"/>
        </w:rPr>
        <w:t xml:space="preserve"> </w:t>
      </w:r>
      <w:r w:rsidR="00572856" w:rsidRPr="008D078A">
        <w:t>№</w:t>
      </w:r>
      <w:r w:rsidR="00572856" w:rsidRPr="008D078A">
        <w:rPr>
          <w:spacing w:val="27"/>
        </w:rPr>
        <w:t xml:space="preserve"> </w:t>
      </w:r>
      <w:r w:rsidR="00572856" w:rsidRPr="008D078A">
        <w:t>238-ФЗ,</w:t>
      </w:r>
      <w:r w:rsidR="00572856" w:rsidRPr="008D078A">
        <w:rPr>
          <w:spacing w:val="26"/>
        </w:rPr>
        <w:t xml:space="preserve"> </w:t>
      </w:r>
      <w:r w:rsidR="00572856" w:rsidRPr="008D078A">
        <w:t>от</w:t>
      </w:r>
      <w:r w:rsidR="00572856" w:rsidRPr="008D078A">
        <w:rPr>
          <w:spacing w:val="26"/>
        </w:rPr>
        <w:t xml:space="preserve"> </w:t>
      </w:r>
      <w:r w:rsidR="00572856" w:rsidRPr="008D078A">
        <w:t>03.07.2016</w:t>
      </w:r>
      <w:r w:rsidR="00572856" w:rsidRPr="008D078A">
        <w:rPr>
          <w:spacing w:val="26"/>
        </w:rPr>
        <w:t xml:space="preserve"> </w:t>
      </w:r>
      <w:r w:rsidR="00572856" w:rsidRPr="008D078A">
        <w:t>г.</w:t>
      </w:r>
      <w:r w:rsidR="00572856" w:rsidRPr="008D078A">
        <w:rPr>
          <w:spacing w:val="31"/>
        </w:rPr>
        <w:t xml:space="preserve"> </w:t>
      </w:r>
      <w:r w:rsidR="00572856" w:rsidRPr="008D078A">
        <w:t>№</w:t>
      </w:r>
      <w:r w:rsidR="00572856" w:rsidRPr="008D078A">
        <w:rPr>
          <w:spacing w:val="25"/>
        </w:rPr>
        <w:t xml:space="preserve"> </w:t>
      </w:r>
      <w:r w:rsidR="00572856" w:rsidRPr="008D078A">
        <w:t>372-ФЗ,</w:t>
      </w:r>
      <w:r w:rsidR="00572856" w:rsidRPr="008D078A">
        <w:rPr>
          <w:spacing w:val="29"/>
        </w:rPr>
        <w:t xml:space="preserve"> </w:t>
      </w:r>
      <w:r w:rsidR="00572856" w:rsidRPr="008D078A">
        <w:t>от</w:t>
      </w:r>
      <w:r w:rsidR="00572856" w:rsidRPr="008D078A">
        <w:rPr>
          <w:spacing w:val="26"/>
        </w:rPr>
        <w:t xml:space="preserve"> </w:t>
      </w:r>
      <w:r w:rsidR="00572856" w:rsidRPr="008D078A">
        <w:t>08.06.2020</w:t>
      </w:r>
      <w:r w:rsidR="00572856" w:rsidRPr="008D078A">
        <w:rPr>
          <w:spacing w:val="26"/>
        </w:rPr>
        <w:t xml:space="preserve"> </w:t>
      </w:r>
      <w:r w:rsidR="00572856" w:rsidRPr="008D078A">
        <w:t>г.</w:t>
      </w:r>
      <w:r w:rsidR="00572856" w:rsidRPr="008D078A">
        <w:rPr>
          <w:spacing w:val="27"/>
        </w:rPr>
        <w:t xml:space="preserve"> </w:t>
      </w:r>
      <w:r w:rsidR="00572856" w:rsidRPr="008D078A">
        <w:t>№</w:t>
      </w:r>
      <w:r w:rsidR="00572856" w:rsidRPr="008D078A">
        <w:rPr>
          <w:spacing w:val="27"/>
        </w:rPr>
        <w:t xml:space="preserve"> </w:t>
      </w:r>
      <w:r w:rsidR="00572856" w:rsidRPr="008D078A">
        <w:t>166,</w:t>
      </w:r>
      <w:r w:rsidR="00572856" w:rsidRPr="008D078A">
        <w:rPr>
          <w:spacing w:val="27"/>
        </w:rPr>
        <w:t xml:space="preserve"> </w:t>
      </w:r>
      <w:r w:rsidR="00572856" w:rsidRPr="008D078A">
        <w:t>от</w:t>
      </w:r>
      <w:r w:rsidR="00572856" w:rsidRPr="008D078A">
        <w:rPr>
          <w:spacing w:val="26"/>
        </w:rPr>
        <w:t xml:space="preserve"> </w:t>
      </w:r>
      <w:r w:rsidR="00572856" w:rsidRPr="008D078A">
        <w:t>11.06.2021</w:t>
      </w:r>
      <w:r w:rsidR="00572856" w:rsidRPr="008D078A">
        <w:rPr>
          <w:spacing w:val="27"/>
        </w:rPr>
        <w:t xml:space="preserve"> </w:t>
      </w:r>
      <w:r w:rsidR="00572856" w:rsidRPr="008D078A">
        <w:rPr>
          <w:spacing w:val="-5"/>
        </w:rPr>
        <w:t>г.</w:t>
      </w:r>
      <w:r w:rsidR="0003569C" w:rsidRPr="008D078A">
        <w:rPr>
          <w:spacing w:val="-5"/>
        </w:rPr>
        <w:t xml:space="preserve"> </w:t>
      </w:r>
      <w:r w:rsidR="00572856" w:rsidRPr="008D078A">
        <w:t>№ 170-ФЗ, от 01.07.2021 г. № 275-ФЗ, от 30.12.2021 г. № 447-ФЗ, от</w:t>
      </w:r>
      <w:proofErr w:type="gramEnd"/>
      <w:r w:rsidR="00572856" w:rsidRPr="008D078A">
        <w:t xml:space="preserve"> 08.03.2022 г. № 46-ФЗ, от 14.07.2022</w:t>
      </w:r>
      <w:r w:rsidR="00572856" w:rsidRPr="008D078A">
        <w:rPr>
          <w:spacing w:val="12"/>
        </w:rPr>
        <w:t xml:space="preserve"> </w:t>
      </w:r>
      <w:r w:rsidR="00572856" w:rsidRPr="008D078A">
        <w:t>г.</w:t>
      </w:r>
      <w:r w:rsidR="00572856" w:rsidRPr="008D078A">
        <w:rPr>
          <w:spacing w:val="14"/>
        </w:rPr>
        <w:t xml:space="preserve"> </w:t>
      </w:r>
      <w:r w:rsidR="00572856" w:rsidRPr="008D078A">
        <w:t>№</w:t>
      </w:r>
      <w:r w:rsidR="00572856" w:rsidRPr="008D078A">
        <w:rPr>
          <w:spacing w:val="14"/>
        </w:rPr>
        <w:t xml:space="preserve"> </w:t>
      </w:r>
      <w:r w:rsidR="00572856" w:rsidRPr="008D078A">
        <w:t>350-ФЗ,</w:t>
      </w:r>
      <w:r w:rsidR="00572856" w:rsidRPr="008D078A">
        <w:rPr>
          <w:spacing w:val="14"/>
        </w:rPr>
        <w:t xml:space="preserve"> </w:t>
      </w:r>
      <w:r w:rsidR="00572856" w:rsidRPr="008D078A">
        <w:t>от</w:t>
      </w:r>
      <w:r w:rsidR="00572856" w:rsidRPr="008D078A">
        <w:rPr>
          <w:spacing w:val="15"/>
        </w:rPr>
        <w:t xml:space="preserve"> </w:t>
      </w:r>
      <w:r w:rsidR="00572856" w:rsidRPr="008D078A">
        <w:t>10.07.2023</w:t>
      </w:r>
      <w:r w:rsidR="00572856" w:rsidRPr="008D078A">
        <w:rPr>
          <w:spacing w:val="14"/>
        </w:rPr>
        <w:t xml:space="preserve"> </w:t>
      </w:r>
      <w:r w:rsidR="00572856" w:rsidRPr="008D078A">
        <w:t>г.</w:t>
      </w:r>
      <w:r w:rsidR="00572856" w:rsidRPr="008D078A">
        <w:rPr>
          <w:spacing w:val="15"/>
        </w:rPr>
        <w:t xml:space="preserve"> </w:t>
      </w:r>
      <w:r w:rsidR="00572856" w:rsidRPr="008D078A">
        <w:t>№</w:t>
      </w:r>
      <w:r w:rsidR="00572856" w:rsidRPr="008D078A">
        <w:rPr>
          <w:spacing w:val="13"/>
        </w:rPr>
        <w:t xml:space="preserve"> </w:t>
      </w:r>
      <w:r w:rsidR="00572856" w:rsidRPr="008D078A">
        <w:t>305-ФЗ</w:t>
      </w:r>
      <w:r w:rsidR="00572856" w:rsidRPr="008D078A">
        <w:rPr>
          <w:spacing w:val="14"/>
        </w:rPr>
        <w:t xml:space="preserve"> </w:t>
      </w:r>
      <w:r w:rsidR="00572856" w:rsidRPr="008D078A">
        <w:t>и</w:t>
      </w:r>
      <w:r w:rsidR="00572856" w:rsidRPr="008D078A">
        <w:rPr>
          <w:spacing w:val="15"/>
        </w:rPr>
        <w:t xml:space="preserve"> </w:t>
      </w:r>
      <w:r w:rsidR="00572856" w:rsidRPr="008D078A">
        <w:t>от</w:t>
      </w:r>
      <w:r w:rsidR="00572856" w:rsidRPr="008D078A">
        <w:rPr>
          <w:spacing w:val="15"/>
        </w:rPr>
        <w:t xml:space="preserve"> </w:t>
      </w:r>
      <w:r w:rsidR="00572856" w:rsidRPr="008D078A">
        <w:t>25.12.2023</w:t>
      </w:r>
      <w:r w:rsidR="00572856" w:rsidRPr="008D078A">
        <w:rPr>
          <w:spacing w:val="14"/>
        </w:rPr>
        <w:t xml:space="preserve"> </w:t>
      </w:r>
      <w:r w:rsidR="00572856" w:rsidRPr="008D078A">
        <w:t>г.</w:t>
      </w:r>
      <w:r w:rsidR="00572856" w:rsidRPr="008D078A">
        <w:rPr>
          <w:spacing w:val="17"/>
        </w:rPr>
        <w:t xml:space="preserve"> </w:t>
      </w:r>
      <w:r w:rsidR="00572856" w:rsidRPr="008D078A">
        <w:t>№</w:t>
      </w:r>
      <w:r w:rsidR="00572856" w:rsidRPr="008D078A">
        <w:rPr>
          <w:spacing w:val="13"/>
        </w:rPr>
        <w:t xml:space="preserve"> </w:t>
      </w:r>
      <w:r w:rsidR="00572856" w:rsidRPr="008D078A">
        <w:t>653-ФЗ;</w:t>
      </w:r>
      <w:r w:rsidR="00572856" w:rsidRPr="008D078A">
        <w:rPr>
          <w:spacing w:val="17"/>
        </w:rPr>
        <w:t xml:space="preserve"> </w:t>
      </w:r>
      <w:proofErr w:type="gramStart"/>
      <w:r w:rsidR="00572856" w:rsidRPr="008D078A">
        <w:rPr>
          <w:spacing w:val="-2"/>
        </w:rPr>
        <w:t>Постановлений</w:t>
      </w:r>
      <w:r w:rsidRPr="008D078A">
        <w:rPr>
          <w:spacing w:val="-2"/>
        </w:rPr>
        <w:t xml:space="preserve">  </w:t>
      </w:r>
      <w:r w:rsidR="00572856" w:rsidRPr="008D078A">
        <w:t>Правительства</w:t>
      </w:r>
      <w:r w:rsidR="00572856" w:rsidRPr="008D078A">
        <w:rPr>
          <w:spacing w:val="34"/>
        </w:rPr>
        <w:t xml:space="preserve"> </w:t>
      </w:r>
      <w:r w:rsidR="00572856" w:rsidRPr="008D078A">
        <w:t>РФ</w:t>
      </w:r>
      <w:r w:rsidR="00572856" w:rsidRPr="008D078A">
        <w:rPr>
          <w:spacing w:val="38"/>
        </w:rPr>
        <w:t xml:space="preserve"> </w:t>
      </w:r>
      <w:r w:rsidR="00572856" w:rsidRPr="008D078A">
        <w:t>от</w:t>
      </w:r>
      <w:r w:rsidR="00572856" w:rsidRPr="008D078A">
        <w:rPr>
          <w:spacing w:val="37"/>
        </w:rPr>
        <w:t xml:space="preserve"> </w:t>
      </w:r>
      <w:r w:rsidR="00572856" w:rsidRPr="008D078A">
        <w:t>16.02.2008</w:t>
      </w:r>
      <w:r w:rsidR="00572856" w:rsidRPr="008D078A">
        <w:rPr>
          <w:spacing w:val="38"/>
        </w:rPr>
        <w:t xml:space="preserve"> </w:t>
      </w:r>
      <w:r w:rsidR="00572856" w:rsidRPr="008D078A">
        <w:t>г.</w:t>
      </w:r>
      <w:r w:rsidR="00572856" w:rsidRPr="008D078A">
        <w:rPr>
          <w:spacing w:val="38"/>
        </w:rPr>
        <w:t xml:space="preserve"> </w:t>
      </w:r>
      <w:r w:rsidR="00572856" w:rsidRPr="008D078A">
        <w:t>№</w:t>
      </w:r>
      <w:r w:rsidR="00572856" w:rsidRPr="008D078A">
        <w:rPr>
          <w:spacing w:val="36"/>
        </w:rPr>
        <w:t xml:space="preserve"> </w:t>
      </w:r>
      <w:r w:rsidR="00572856" w:rsidRPr="008D078A">
        <w:t>87,</w:t>
      </w:r>
      <w:r w:rsidR="00572856" w:rsidRPr="008D078A">
        <w:rPr>
          <w:spacing w:val="38"/>
        </w:rPr>
        <w:t xml:space="preserve"> </w:t>
      </w:r>
      <w:r w:rsidR="00572856" w:rsidRPr="008D078A">
        <w:t>от</w:t>
      </w:r>
      <w:r w:rsidR="00572856" w:rsidRPr="008D078A">
        <w:rPr>
          <w:spacing w:val="38"/>
        </w:rPr>
        <w:t xml:space="preserve"> </w:t>
      </w:r>
      <w:r w:rsidR="00572856" w:rsidRPr="008D078A">
        <w:t>25.10.2019</w:t>
      </w:r>
      <w:r w:rsidR="00572856" w:rsidRPr="008D078A">
        <w:rPr>
          <w:spacing w:val="37"/>
        </w:rPr>
        <w:t xml:space="preserve"> </w:t>
      </w:r>
      <w:r w:rsidR="00572856" w:rsidRPr="008D078A">
        <w:t>г.</w:t>
      </w:r>
      <w:r w:rsidR="00572856" w:rsidRPr="008D078A">
        <w:rPr>
          <w:spacing w:val="38"/>
        </w:rPr>
        <w:t xml:space="preserve"> </w:t>
      </w:r>
      <w:r w:rsidR="00572856" w:rsidRPr="008D078A">
        <w:t>№</w:t>
      </w:r>
      <w:r w:rsidR="00572856" w:rsidRPr="008D078A">
        <w:rPr>
          <w:spacing w:val="37"/>
        </w:rPr>
        <w:t xml:space="preserve"> </w:t>
      </w:r>
      <w:r w:rsidR="00572856" w:rsidRPr="008D078A">
        <w:t>1365,</w:t>
      </w:r>
      <w:r w:rsidR="00572856" w:rsidRPr="008D078A">
        <w:rPr>
          <w:spacing w:val="37"/>
        </w:rPr>
        <w:t xml:space="preserve"> </w:t>
      </w:r>
      <w:r w:rsidR="00572856" w:rsidRPr="008D078A">
        <w:t>от</w:t>
      </w:r>
      <w:r w:rsidR="00572856" w:rsidRPr="008D078A">
        <w:rPr>
          <w:spacing w:val="38"/>
        </w:rPr>
        <w:t xml:space="preserve"> </w:t>
      </w:r>
      <w:r w:rsidR="00572856" w:rsidRPr="008D078A">
        <w:t>27.06.2020</w:t>
      </w:r>
      <w:r w:rsidR="00572856" w:rsidRPr="008D078A">
        <w:rPr>
          <w:spacing w:val="38"/>
        </w:rPr>
        <w:t xml:space="preserve"> </w:t>
      </w:r>
      <w:r w:rsidR="00572856" w:rsidRPr="008D078A">
        <w:t>г.</w:t>
      </w:r>
      <w:r w:rsidR="00572856" w:rsidRPr="008D078A">
        <w:rPr>
          <w:spacing w:val="37"/>
        </w:rPr>
        <w:t xml:space="preserve"> </w:t>
      </w:r>
      <w:r w:rsidR="00572856" w:rsidRPr="008D078A">
        <w:t>№</w:t>
      </w:r>
      <w:r w:rsidR="00572856" w:rsidRPr="008D078A">
        <w:rPr>
          <w:spacing w:val="37"/>
        </w:rPr>
        <w:t xml:space="preserve"> </w:t>
      </w:r>
      <w:r w:rsidR="00572856" w:rsidRPr="008D078A">
        <w:t>938,</w:t>
      </w:r>
      <w:r w:rsidR="00572856" w:rsidRPr="008D078A">
        <w:rPr>
          <w:spacing w:val="38"/>
        </w:rPr>
        <w:t xml:space="preserve"> </w:t>
      </w:r>
      <w:r w:rsidR="00572856" w:rsidRPr="008D078A">
        <w:rPr>
          <w:spacing w:val="-5"/>
        </w:rPr>
        <w:t>от</w:t>
      </w:r>
      <w:r w:rsidRPr="008D078A">
        <w:rPr>
          <w:spacing w:val="-5"/>
        </w:rPr>
        <w:t xml:space="preserve"> </w:t>
      </w:r>
      <w:r w:rsidR="00572856" w:rsidRPr="008D078A">
        <w:t>05.03.2021</w:t>
      </w:r>
      <w:r w:rsidR="00572856" w:rsidRPr="008D078A">
        <w:rPr>
          <w:spacing w:val="14"/>
        </w:rPr>
        <w:t xml:space="preserve"> </w:t>
      </w:r>
      <w:r w:rsidR="00572856" w:rsidRPr="008D078A">
        <w:t>г.</w:t>
      </w:r>
      <w:r w:rsidR="00572856" w:rsidRPr="008D078A">
        <w:rPr>
          <w:spacing w:val="14"/>
        </w:rPr>
        <w:t xml:space="preserve"> </w:t>
      </w:r>
      <w:r w:rsidR="00572856" w:rsidRPr="008D078A">
        <w:t>№</w:t>
      </w:r>
      <w:r w:rsidR="00572856" w:rsidRPr="008D078A">
        <w:rPr>
          <w:spacing w:val="13"/>
        </w:rPr>
        <w:t xml:space="preserve"> </w:t>
      </w:r>
      <w:r w:rsidR="00572856" w:rsidRPr="008D078A">
        <w:t>331,</w:t>
      </w:r>
      <w:r w:rsidR="00572856" w:rsidRPr="008D078A">
        <w:rPr>
          <w:spacing w:val="15"/>
        </w:rPr>
        <w:t xml:space="preserve"> </w:t>
      </w:r>
      <w:r w:rsidR="00572856" w:rsidRPr="008D078A">
        <w:t>от</w:t>
      </w:r>
      <w:r w:rsidR="00572856" w:rsidRPr="008D078A">
        <w:rPr>
          <w:spacing w:val="17"/>
        </w:rPr>
        <w:t xml:space="preserve"> </w:t>
      </w:r>
      <w:r w:rsidR="00572856" w:rsidRPr="008D078A">
        <w:t>20.03.2021</w:t>
      </w:r>
      <w:r w:rsidR="00572856" w:rsidRPr="008D078A">
        <w:rPr>
          <w:spacing w:val="14"/>
        </w:rPr>
        <w:t xml:space="preserve"> </w:t>
      </w:r>
      <w:r w:rsidR="00572856" w:rsidRPr="008D078A">
        <w:t>г.</w:t>
      </w:r>
      <w:r w:rsidR="00572856" w:rsidRPr="008D078A">
        <w:rPr>
          <w:spacing w:val="14"/>
        </w:rPr>
        <w:t xml:space="preserve"> </w:t>
      </w:r>
      <w:r w:rsidR="00572856" w:rsidRPr="008D078A">
        <w:t>№</w:t>
      </w:r>
      <w:r w:rsidR="00572856" w:rsidRPr="008D078A">
        <w:rPr>
          <w:spacing w:val="16"/>
        </w:rPr>
        <w:t xml:space="preserve"> </w:t>
      </w:r>
      <w:r w:rsidR="00572856" w:rsidRPr="008D078A">
        <w:t>423,</w:t>
      </w:r>
      <w:r w:rsidR="00572856" w:rsidRPr="008D078A">
        <w:rPr>
          <w:spacing w:val="14"/>
        </w:rPr>
        <w:t xml:space="preserve"> </w:t>
      </w:r>
      <w:r w:rsidR="00572856" w:rsidRPr="008D078A">
        <w:t>от</w:t>
      </w:r>
      <w:r w:rsidR="00572856" w:rsidRPr="008D078A">
        <w:rPr>
          <w:spacing w:val="14"/>
        </w:rPr>
        <w:t xml:space="preserve"> </w:t>
      </w:r>
      <w:r w:rsidR="00572856" w:rsidRPr="008D078A">
        <w:t>30.11.2021</w:t>
      </w:r>
      <w:r w:rsidR="00572856" w:rsidRPr="008D078A">
        <w:rPr>
          <w:spacing w:val="14"/>
        </w:rPr>
        <w:t xml:space="preserve"> </w:t>
      </w:r>
      <w:r w:rsidR="00572856" w:rsidRPr="008D078A">
        <w:t>г.</w:t>
      </w:r>
      <w:r w:rsidR="00572856" w:rsidRPr="008D078A">
        <w:rPr>
          <w:spacing w:val="15"/>
        </w:rPr>
        <w:t xml:space="preserve"> </w:t>
      </w:r>
      <w:r w:rsidR="00572856" w:rsidRPr="008D078A">
        <w:t>№</w:t>
      </w:r>
      <w:r w:rsidR="00572856" w:rsidRPr="008D078A">
        <w:rPr>
          <w:spacing w:val="13"/>
        </w:rPr>
        <w:t xml:space="preserve"> </w:t>
      </w:r>
      <w:r w:rsidR="00572856" w:rsidRPr="008D078A">
        <w:t>2106,</w:t>
      </w:r>
      <w:r w:rsidR="00572856" w:rsidRPr="008D078A">
        <w:rPr>
          <w:spacing w:val="61"/>
          <w:w w:val="150"/>
        </w:rPr>
        <w:t xml:space="preserve"> </w:t>
      </w:r>
      <w:r w:rsidR="00572856" w:rsidRPr="008D078A">
        <w:t>от</w:t>
      </w:r>
      <w:r w:rsidR="00572856" w:rsidRPr="008D078A">
        <w:rPr>
          <w:spacing w:val="15"/>
        </w:rPr>
        <w:t xml:space="preserve"> </w:t>
      </w:r>
      <w:r w:rsidR="00572856" w:rsidRPr="008D078A">
        <w:t>25.05.2022</w:t>
      </w:r>
      <w:r w:rsidR="00572856" w:rsidRPr="008D078A">
        <w:rPr>
          <w:spacing w:val="14"/>
        </w:rPr>
        <w:t xml:space="preserve"> </w:t>
      </w:r>
      <w:r w:rsidR="00572856" w:rsidRPr="008D078A">
        <w:t>г.</w:t>
      </w:r>
      <w:r w:rsidR="00572856" w:rsidRPr="008D078A">
        <w:rPr>
          <w:spacing w:val="14"/>
        </w:rPr>
        <w:t xml:space="preserve"> </w:t>
      </w:r>
      <w:r w:rsidR="00572856" w:rsidRPr="008D078A">
        <w:t>№</w:t>
      </w:r>
      <w:r w:rsidR="00572856" w:rsidRPr="008D078A">
        <w:rPr>
          <w:spacing w:val="13"/>
        </w:rPr>
        <w:t xml:space="preserve"> </w:t>
      </w:r>
      <w:r w:rsidR="00572856" w:rsidRPr="008D078A">
        <w:t>945,</w:t>
      </w:r>
      <w:r w:rsidR="00572856" w:rsidRPr="008D078A">
        <w:rPr>
          <w:spacing w:val="17"/>
        </w:rPr>
        <w:t xml:space="preserve"> </w:t>
      </w:r>
      <w:r w:rsidR="00572856" w:rsidRPr="008D078A">
        <w:rPr>
          <w:spacing w:val="-5"/>
        </w:rPr>
        <w:t>от</w:t>
      </w:r>
      <w:r w:rsidRPr="008D078A">
        <w:rPr>
          <w:spacing w:val="-5"/>
        </w:rPr>
        <w:t xml:space="preserve"> </w:t>
      </w:r>
      <w:r w:rsidR="00572856" w:rsidRPr="008D078A">
        <w:t>13.01.2023 г. № 13, от 20.03.2024 г. № 338 и от 17.05.2024 г. № 614; Приказа Минэкономразвития РФ от 14.10.2020 г. № 678;</w:t>
      </w:r>
      <w:proofErr w:type="gramEnd"/>
      <w:r w:rsidR="00572856" w:rsidRPr="008D078A">
        <w:t xml:space="preserve"> Приказов Минстроя РФ от 10.04.2017 г. № 699/</w:t>
      </w:r>
      <w:proofErr w:type="spellStart"/>
      <w:proofErr w:type="gramStart"/>
      <w:r w:rsidR="00572856" w:rsidRPr="008D078A">
        <w:t>пр</w:t>
      </w:r>
      <w:proofErr w:type="spellEnd"/>
      <w:proofErr w:type="gramEnd"/>
      <w:r w:rsidR="00572856" w:rsidRPr="008D078A">
        <w:t>, от 10.04.2017</w:t>
      </w:r>
      <w:r w:rsidR="0003569C" w:rsidRPr="008D078A">
        <w:t xml:space="preserve"> г.</w:t>
      </w:r>
      <w:r w:rsidRPr="008D078A">
        <w:t xml:space="preserve"> </w:t>
      </w:r>
      <w:r w:rsidR="00572856" w:rsidRPr="008D078A">
        <w:t>№ 700/</w:t>
      </w:r>
      <w:proofErr w:type="spellStart"/>
      <w:r w:rsidR="00572856" w:rsidRPr="008D078A">
        <w:t>пр</w:t>
      </w:r>
      <w:proofErr w:type="spellEnd"/>
      <w:r w:rsidR="00572856" w:rsidRPr="008D078A">
        <w:t>, от 06.11.2020 г. № 672/</w:t>
      </w:r>
      <w:proofErr w:type="spellStart"/>
      <w:r w:rsidR="00572856" w:rsidRPr="008D078A">
        <w:t>пр</w:t>
      </w:r>
      <w:proofErr w:type="spellEnd"/>
      <w:r w:rsidR="00572856" w:rsidRPr="008D078A">
        <w:t xml:space="preserve"> и </w:t>
      </w:r>
      <w:r w:rsidRPr="008D078A">
        <w:t xml:space="preserve"> </w:t>
      </w:r>
      <w:r w:rsidR="00572856" w:rsidRPr="008D078A">
        <w:t>от 15.04.2022 г. № 286/</w:t>
      </w:r>
      <w:proofErr w:type="spellStart"/>
      <w:r w:rsidR="00572856" w:rsidRPr="008D078A">
        <w:t>пр</w:t>
      </w:r>
      <w:proofErr w:type="spellEnd"/>
      <w:r w:rsidR="00572856" w:rsidRPr="008D078A">
        <w:t xml:space="preserve">; </w:t>
      </w:r>
      <w:proofErr w:type="gramStart"/>
      <w:r w:rsidR="00572856" w:rsidRPr="008D078A">
        <w:t xml:space="preserve">Приказа </w:t>
      </w:r>
      <w:proofErr w:type="spellStart"/>
      <w:r w:rsidR="00572856" w:rsidRPr="008D078A">
        <w:t>Ростехнадзора</w:t>
      </w:r>
      <w:proofErr w:type="spellEnd"/>
      <w:r w:rsidR="00572856" w:rsidRPr="008D078A">
        <w:t xml:space="preserve"> РФ от 26.11.2020 г. № 459 и иных действующих нормативно-правовых актов РФ в области архитектурно-строительного проектирования, Стандартов на процессы выполнения работ по подготовке проектной документации, утвержденных Национальным объединением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w:t>
      </w:r>
      <w:r w:rsidR="00572856" w:rsidRPr="008D078A">
        <w:rPr>
          <w:spacing w:val="-11"/>
        </w:rPr>
        <w:t xml:space="preserve"> </w:t>
      </w:r>
      <w:r w:rsidR="00572856" w:rsidRPr="008D078A">
        <w:t>проектной</w:t>
      </w:r>
      <w:r w:rsidR="00572856" w:rsidRPr="008D078A">
        <w:rPr>
          <w:spacing w:val="-6"/>
        </w:rPr>
        <w:t xml:space="preserve"> </w:t>
      </w:r>
      <w:r w:rsidR="00572856" w:rsidRPr="008D078A">
        <w:t>документации (далее</w:t>
      </w:r>
      <w:r w:rsidR="00572856" w:rsidRPr="008D078A">
        <w:rPr>
          <w:spacing w:val="-5"/>
        </w:rPr>
        <w:t xml:space="preserve"> </w:t>
      </w:r>
      <w:r w:rsidR="00572856" w:rsidRPr="008D078A">
        <w:t>по</w:t>
      </w:r>
      <w:r w:rsidR="00572856" w:rsidRPr="008D078A">
        <w:rPr>
          <w:spacing w:val="-6"/>
        </w:rPr>
        <w:t xml:space="preserve"> </w:t>
      </w:r>
      <w:r w:rsidR="00572856" w:rsidRPr="008D078A">
        <w:t>тексту</w:t>
      </w:r>
      <w:r w:rsidR="00572856" w:rsidRPr="008D078A">
        <w:rPr>
          <w:spacing w:val="-10"/>
        </w:rPr>
        <w:t xml:space="preserve"> </w:t>
      </w:r>
      <w:r w:rsidR="00572856" w:rsidRPr="008D078A">
        <w:t>-</w:t>
      </w:r>
      <w:r w:rsidR="00572856" w:rsidRPr="008D078A">
        <w:rPr>
          <w:spacing w:val="-4"/>
        </w:rPr>
        <w:t xml:space="preserve"> </w:t>
      </w:r>
      <w:r w:rsidR="00572856" w:rsidRPr="008D078A">
        <w:t>Национальное</w:t>
      </w:r>
      <w:r w:rsidR="00572856" w:rsidRPr="008D078A">
        <w:rPr>
          <w:spacing w:val="-14"/>
        </w:rPr>
        <w:t xml:space="preserve"> </w:t>
      </w:r>
      <w:r w:rsidR="00572856" w:rsidRPr="008D078A">
        <w:t>объединение),</w:t>
      </w:r>
      <w:r w:rsidR="00572856" w:rsidRPr="008D078A">
        <w:rPr>
          <w:spacing w:val="-5"/>
        </w:rPr>
        <w:t xml:space="preserve"> </w:t>
      </w:r>
      <w:r w:rsidR="00572856" w:rsidRPr="008D078A">
        <w:t>Устава</w:t>
      </w:r>
      <w:r w:rsidR="00572856" w:rsidRPr="008D078A">
        <w:rPr>
          <w:spacing w:val="-5"/>
        </w:rPr>
        <w:t xml:space="preserve"> </w:t>
      </w:r>
      <w:r w:rsidR="00572856" w:rsidRPr="008D078A">
        <w:t>СРО, Стандартов</w:t>
      </w:r>
      <w:r w:rsidR="00572856" w:rsidRPr="008D078A">
        <w:rPr>
          <w:spacing w:val="-2"/>
        </w:rPr>
        <w:t xml:space="preserve"> </w:t>
      </w:r>
      <w:r w:rsidR="00572856" w:rsidRPr="008D078A">
        <w:t>СРО</w:t>
      </w:r>
      <w:r w:rsidR="00572856" w:rsidRPr="008D078A">
        <w:rPr>
          <w:spacing w:val="-3"/>
        </w:rPr>
        <w:t xml:space="preserve"> </w:t>
      </w:r>
      <w:r w:rsidR="00572856" w:rsidRPr="008D078A">
        <w:t>и других</w:t>
      </w:r>
      <w:proofErr w:type="gramEnd"/>
      <w:r w:rsidR="00572856" w:rsidRPr="008D078A">
        <w:t xml:space="preserve"> внутренних документов</w:t>
      </w:r>
      <w:r w:rsidR="00572856" w:rsidRPr="008D078A">
        <w:rPr>
          <w:spacing w:val="-3"/>
        </w:rPr>
        <w:t xml:space="preserve"> </w:t>
      </w:r>
      <w:r w:rsidR="00572856" w:rsidRPr="008D078A">
        <w:t>СРО,</w:t>
      </w:r>
      <w:r w:rsidR="00572856" w:rsidRPr="008D078A">
        <w:rPr>
          <w:spacing w:val="-3"/>
        </w:rPr>
        <w:t xml:space="preserve"> </w:t>
      </w:r>
      <w:r w:rsidR="00572856" w:rsidRPr="008D078A">
        <w:t>регламентирующих деятельность</w:t>
      </w:r>
      <w:r w:rsidR="00572856" w:rsidRPr="008D078A">
        <w:rPr>
          <w:spacing w:val="-2"/>
        </w:rPr>
        <w:t xml:space="preserve"> </w:t>
      </w:r>
      <w:r w:rsidR="00572856" w:rsidRPr="008D078A">
        <w:t xml:space="preserve">членов СРО, </w:t>
      </w:r>
      <w:r w:rsidR="00FA2285" w:rsidRPr="008D078A">
        <w:t>Правления</w:t>
      </w:r>
      <w:r w:rsidR="00572856" w:rsidRPr="008D078A">
        <w:t xml:space="preserve"> СРО, Контрольного комитета СРО и Исполнительной дирекции СРО в работе с членами СРО при проведении Контрольным комитетом СРО проверок (плановых, внеплановых) и мониторинга деятельности членов СРО.</w:t>
      </w:r>
    </w:p>
    <w:p w:rsidR="00413B92" w:rsidRPr="008D078A" w:rsidRDefault="00413B92" w:rsidP="0003569C">
      <w:pPr>
        <w:pStyle w:val="a3"/>
        <w:ind w:left="0" w:firstLine="0"/>
      </w:pPr>
    </w:p>
    <w:p w:rsidR="00413B92" w:rsidRPr="008D078A" w:rsidRDefault="00572856" w:rsidP="0003569C">
      <w:pPr>
        <w:pStyle w:val="a6"/>
        <w:numPr>
          <w:ilvl w:val="0"/>
          <w:numId w:val="21"/>
        </w:numPr>
        <w:tabs>
          <w:tab w:val="left" w:pos="284"/>
          <w:tab w:val="left" w:pos="4478"/>
        </w:tabs>
        <w:ind w:left="0" w:firstLine="0"/>
        <w:jc w:val="center"/>
        <w:rPr>
          <w:b/>
          <w:sz w:val="24"/>
          <w:szCs w:val="24"/>
        </w:rPr>
      </w:pPr>
      <w:r w:rsidRPr="008D078A">
        <w:rPr>
          <w:b/>
          <w:sz w:val="24"/>
          <w:szCs w:val="24"/>
        </w:rPr>
        <w:t>Общие</w:t>
      </w:r>
      <w:r w:rsidRPr="008D078A">
        <w:rPr>
          <w:b/>
          <w:spacing w:val="-5"/>
          <w:sz w:val="24"/>
          <w:szCs w:val="24"/>
        </w:rPr>
        <w:t xml:space="preserve"> </w:t>
      </w:r>
      <w:r w:rsidRPr="008D078A">
        <w:rPr>
          <w:b/>
          <w:spacing w:val="-2"/>
          <w:sz w:val="24"/>
          <w:szCs w:val="24"/>
        </w:rPr>
        <w:t>положения</w:t>
      </w:r>
    </w:p>
    <w:p w:rsidR="00413B92" w:rsidRPr="008D078A" w:rsidRDefault="00413B92" w:rsidP="0003569C">
      <w:pPr>
        <w:pStyle w:val="a3"/>
        <w:ind w:left="0" w:firstLine="0"/>
        <w:rPr>
          <w:b/>
        </w:rPr>
      </w:pPr>
    </w:p>
    <w:p w:rsidR="00413B92" w:rsidRPr="008D078A" w:rsidRDefault="0080795E" w:rsidP="0003569C">
      <w:pPr>
        <w:pStyle w:val="a6"/>
        <w:numPr>
          <w:ilvl w:val="1"/>
          <w:numId w:val="21"/>
        </w:numPr>
        <w:tabs>
          <w:tab w:val="left" w:pos="1276"/>
        </w:tabs>
        <w:ind w:left="0" w:firstLine="851"/>
        <w:rPr>
          <w:sz w:val="24"/>
          <w:szCs w:val="24"/>
        </w:rPr>
      </w:pPr>
      <w:r w:rsidRPr="008D078A">
        <w:rPr>
          <w:sz w:val="24"/>
          <w:szCs w:val="24"/>
        </w:rPr>
        <w:t>Регламент</w:t>
      </w:r>
      <w:r w:rsidR="00572856" w:rsidRPr="008D078A">
        <w:rPr>
          <w:sz w:val="24"/>
          <w:szCs w:val="24"/>
        </w:rPr>
        <w:t xml:space="preserve"> исполнения Контрольным комитетом СРО функций по контролю за деятельностью членов СРО, в области архитектурно-строительного проектирования объектов капитального строительства, содерж</w:t>
      </w:r>
      <w:r w:rsidR="00FA2285" w:rsidRPr="008D078A">
        <w:rPr>
          <w:sz w:val="24"/>
          <w:szCs w:val="24"/>
        </w:rPr>
        <w:t>а</w:t>
      </w:r>
      <w:r w:rsidR="00572856" w:rsidRPr="008D078A">
        <w:rPr>
          <w:sz w:val="24"/>
          <w:szCs w:val="24"/>
        </w:rPr>
        <w:t xml:space="preserve">т требования к их </w:t>
      </w:r>
      <w:proofErr w:type="gramStart"/>
      <w:r w:rsidR="00572856" w:rsidRPr="008D078A">
        <w:rPr>
          <w:sz w:val="24"/>
          <w:szCs w:val="24"/>
        </w:rPr>
        <w:t>реализации</w:t>
      </w:r>
      <w:proofErr w:type="gramEnd"/>
      <w:r w:rsidR="00572856" w:rsidRPr="008D078A">
        <w:rPr>
          <w:sz w:val="24"/>
          <w:szCs w:val="24"/>
        </w:rPr>
        <w:t xml:space="preserve"> и устанавливает сроки и последовательность действий по исполнению данных функций, определяет порядок и формы контроля, а также порядок обжалования действий лиц, осуществляющих функции контроля и принимаемых ими решений.</w:t>
      </w:r>
    </w:p>
    <w:p w:rsidR="00413B92" w:rsidRPr="008D078A" w:rsidRDefault="00572856" w:rsidP="0003569C">
      <w:pPr>
        <w:pStyle w:val="a6"/>
        <w:numPr>
          <w:ilvl w:val="1"/>
          <w:numId w:val="21"/>
        </w:numPr>
        <w:tabs>
          <w:tab w:val="left" w:pos="1276"/>
          <w:tab w:val="left" w:pos="1491"/>
        </w:tabs>
        <w:ind w:left="0" w:firstLine="851"/>
        <w:rPr>
          <w:sz w:val="24"/>
          <w:szCs w:val="24"/>
        </w:rPr>
      </w:pPr>
      <w:r w:rsidRPr="008D078A">
        <w:rPr>
          <w:sz w:val="24"/>
          <w:szCs w:val="24"/>
        </w:rPr>
        <w:t xml:space="preserve">Регламент - внутренний документ СРО, определяет порядок и реализацию функций </w:t>
      </w:r>
      <w:proofErr w:type="gramStart"/>
      <w:r w:rsidRPr="008D078A">
        <w:rPr>
          <w:sz w:val="24"/>
          <w:szCs w:val="24"/>
        </w:rPr>
        <w:t>контроля за</w:t>
      </w:r>
      <w:proofErr w:type="gramEnd"/>
      <w:r w:rsidRPr="008D078A">
        <w:rPr>
          <w:sz w:val="24"/>
          <w:szCs w:val="24"/>
        </w:rPr>
        <w:t xml:space="preserve"> деятельностью членов СРО в части соблюдения ими:</w:t>
      </w:r>
    </w:p>
    <w:p w:rsidR="00572856" w:rsidRPr="008D078A" w:rsidRDefault="00572856" w:rsidP="0003569C">
      <w:pPr>
        <w:pStyle w:val="a6"/>
        <w:numPr>
          <w:ilvl w:val="0"/>
          <w:numId w:val="14"/>
        </w:numPr>
        <w:tabs>
          <w:tab w:val="left" w:pos="851"/>
          <w:tab w:val="left" w:pos="1276"/>
        </w:tabs>
        <w:ind w:left="0" w:firstLine="851"/>
        <w:rPr>
          <w:sz w:val="24"/>
          <w:szCs w:val="24"/>
        </w:rPr>
      </w:pPr>
      <w:r w:rsidRPr="008D078A">
        <w:rPr>
          <w:sz w:val="24"/>
          <w:szCs w:val="24"/>
        </w:rPr>
        <w:t xml:space="preserve">требований законодательства РФ о градостроительной деятельности, о техническом </w:t>
      </w:r>
      <w:r w:rsidRPr="008D078A">
        <w:rPr>
          <w:spacing w:val="-2"/>
          <w:sz w:val="24"/>
          <w:szCs w:val="24"/>
        </w:rPr>
        <w:t>регулировании,</w:t>
      </w:r>
      <w:r w:rsidRPr="008D078A">
        <w:rPr>
          <w:spacing w:val="-15"/>
          <w:sz w:val="24"/>
          <w:szCs w:val="24"/>
        </w:rPr>
        <w:t xml:space="preserve"> </w:t>
      </w:r>
      <w:r w:rsidRPr="008D078A">
        <w:rPr>
          <w:spacing w:val="-2"/>
          <w:sz w:val="24"/>
          <w:szCs w:val="24"/>
        </w:rPr>
        <w:t>Стандартов</w:t>
      </w:r>
      <w:r w:rsidRPr="008D078A">
        <w:rPr>
          <w:spacing w:val="-13"/>
          <w:sz w:val="24"/>
          <w:szCs w:val="24"/>
        </w:rPr>
        <w:t xml:space="preserve"> </w:t>
      </w:r>
      <w:r w:rsidRPr="008D078A">
        <w:rPr>
          <w:spacing w:val="-2"/>
          <w:sz w:val="24"/>
          <w:szCs w:val="24"/>
        </w:rPr>
        <w:t>на</w:t>
      </w:r>
      <w:r w:rsidRPr="008D078A">
        <w:rPr>
          <w:spacing w:val="-13"/>
          <w:sz w:val="24"/>
          <w:szCs w:val="24"/>
        </w:rPr>
        <w:t xml:space="preserve"> </w:t>
      </w:r>
      <w:r w:rsidRPr="008D078A">
        <w:rPr>
          <w:spacing w:val="-2"/>
          <w:sz w:val="24"/>
          <w:szCs w:val="24"/>
        </w:rPr>
        <w:t>процессы</w:t>
      </w:r>
      <w:r w:rsidRPr="008D078A">
        <w:rPr>
          <w:spacing w:val="-13"/>
          <w:sz w:val="24"/>
          <w:szCs w:val="24"/>
        </w:rPr>
        <w:t xml:space="preserve"> </w:t>
      </w:r>
      <w:r w:rsidRPr="008D078A">
        <w:rPr>
          <w:spacing w:val="-2"/>
          <w:sz w:val="24"/>
          <w:szCs w:val="24"/>
        </w:rPr>
        <w:t>выполнения</w:t>
      </w:r>
      <w:r w:rsidRPr="008D078A">
        <w:rPr>
          <w:spacing w:val="-13"/>
          <w:sz w:val="24"/>
          <w:szCs w:val="24"/>
        </w:rPr>
        <w:t xml:space="preserve"> </w:t>
      </w:r>
      <w:r w:rsidRPr="008D078A">
        <w:rPr>
          <w:spacing w:val="-2"/>
          <w:sz w:val="24"/>
          <w:szCs w:val="24"/>
        </w:rPr>
        <w:t>работ</w:t>
      </w:r>
      <w:r w:rsidRPr="008D078A">
        <w:rPr>
          <w:spacing w:val="-13"/>
          <w:sz w:val="24"/>
          <w:szCs w:val="24"/>
        </w:rPr>
        <w:t xml:space="preserve"> </w:t>
      </w:r>
      <w:r w:rsidRPr="008D078A">
        <w:rPr>
          <w:spacing w:val="-2"/>
          <w:sz w:val="24"/>
          <w:szCs w:val="24"/>
        </w:rPr>
        <w:t>по</w:t>
      </w:r>
      <w:r w:rsidRPr="008D078A">
        <w:rPr>
          <w:spacing w:val="-13"/>
          <w:sz w:val="24"/>
          <w:szCs w:val="24"/>
        </w:rPr>
        <w:t xml:space="preserve"> </w:t>
      </w:r>
      <w:r w:rsidRPr="008D078A">
        <w:rPr>
          <w:spacing w:val="-2"/>
          <w:sz w:val="24"/>
          <w:szCs w:val="24"/>
        </w:rPr>
        <w:t>подготовке</w:t>
      </w:r>
      <w:r w:rsidRPr="008D078A">
        <w:rPr>
          <w:spacing w:val="-13"/>
          <w:sz w:val="24"/>
          <w:szCs w:val="24"/>
        </w:rPr>
        <w:t xml:space="preserve"> </w:t>
      </w:r>
      <w:r w:rsidRPr="008D078A">
        <w:rPr>
          <w:spacing w:val="-2"/>
          <w:sz w:val="24"/>
          <w:szCs w:val="24"/>
        </w:rPr>
        <w:t>проектной</w:t>
      </w:r>
      <w:r w:rsidRPr="008D078A">
        <w:rPr>
          <w:spacing w:val="-13"/>
          <w:sz w:val="24"/>
          <w:szCs w:val="24"/>
        </w:rPr>
        <w:t xml:space="preserve"> </w:t>
      </w:r>
      <w:r w:rsidRPr="008D078A">
        <w:rPr>
          <w:spacing w:val="-2"/>
          <w:sz w:val="24"/>
          <w:szCs w:val="24"/>
        </w:rPr>
        <w:t xml:space="preserve">документации, </w:t>
      </w:r>
      <w:r w:rsidRPr="008D078A">
        <w:rPr>
          <w:sz w:val="24"/>
          <w:szCs w:val="24"/>
        </w:rPr>
        <w:t>утвержденных</w:t>
      </w:r>
      <w:r w:rsidRPr="008D078A">
        <w:rPr>
          <w:spacing w:val="-4"/>
          <w:sz w:val="24"/>
          <w:szCs w:val="24"/>
        </w:rPr>
        <w:t xml:space="preserve"> </w:t>
      </w:r>
      <w:r w:rsidRPr="008D078A">
        <w:rPr>
          <w:sz w:val="24"/>
          <w:szCs w:val="24"/>
        </w:rPr>
        <w:t>Национальным</w:t>
      </w:r>
      <w:r w:rsidRPr="008D078A">
        <w:rPr>
          <w:spacing w:val="-4"/>
          <w:sz w:val="24"/>
          <w:szCs w:val="24"/>
        </w:rPr>
        <w:t xml:space="preserve"> </w:t>
      </w:r>
      <w:r w:rsidRPr="008D078A">
        <w:rPr>
          <w:sz w:val="24"/>
          <w:szCs w:val="24"/>
        </w:rPr>
        <w:t xml:space="preserve">объединением; </w:t>
      </w:r>
    </w:p>
    <w:p w:rsidR="00413B92" w:rsidRPr="008D078A" w:rsidRDefault="00572856" w:rsidP="0003569C">
      <w:pPr>
        <w:pStyle w:val="a6"/>
        <w:numPr>
          <w:ilvl w:val="0"/>
          <w:numId w:val="14"/>
        </w:numPr>
        <w:tabs>
          <w:tab w:val="left" w:pos="851"/>
          <w:tab w:val="left" w:pos="1276"/>
        </w:tabs>
        <w:ind w:left="0" w:firstLine="851"/>
        <w:rPr>
          <w:sz w:val="24"/>
          <w:szCs w:val="24"/>
        </w:rPr>
      </w:pPr>
      <w:proofErr w:type="gramStart"/>
      <w:r w:rsidRPr="008D078A">
        <w:rPr>
          <w:sz w:val="24"/>
          <w:szCs w:val="24"/>
        </w:rPr>
        <w:t xml:space="preserve">обязательств по договорам подряда на подготовку проектной документации, заключенным с использованием конкурентных способов заключения договоров, в форме проверки, проводимой не реже чем один раз в год, в соответствии с положениями, установленными документом СРО – </w:t>
      </w:r>
      <w:r w:rsidR="00421701" w:rsidRPr="008D078A">
        <w:rPr>
          <w:sz w:val="24"/>
          <w:szCs w:val="24"/>
        </w:rPr>
        <w:t>Порядок представления членом Ассоциации «Саморегулируемая организация Архитекторов и проектировщиков Дальнего Востока» Уведомления о фактическом совокупном размере обязательств по договорам подряда на подготовку проектной документации, заключенным с использованием</w:t>
      </w:r>
      <w:proofErr w:type="gramEnd"/>
      <w:r w:rsidR="00421701" w:rsidRPr="008D078A">
        <w:rPr>
          <w:sz w:val="24"/>
          <w:szCs w:val="24"/>
        </w:rPr>
        <w:t xml:space="preserve"> конкурентных способов заключения договоров в течение одного года</w:t>
      </w:r>
      <w:r w:rsidRPr="008D078A">
        <w:rPr>
          <w:sz w:val="24"/>
          <w:szCs w:val="24"/>
        </w:rPr>
        <w:t>;</w:t>
      </w:r>
    </w:p>
    <w:p w:rsidR="00413B92" w:rsidRPr="008D078A" w:rsidRDefault="00572856" w:rsidP="0003569C">
      <w:pPr>
        <w:pStyle w:val="a6"/>
        <w:numPr>
          <w:ilvl w:val="0"/>
          <w:numId w:val="14"/>
        </w:numPr>
        <w:tabs>
          <w:tab w:val="left" w:pos="851"/>
          <w:tab w:val="left" w:pos="1169"/>
          <w:tab w:val="left" w:pos="1276"/>
        </w:tabs>
        <w:ind w:left="0" w:firstLine="851"/>
        <w:rPr>
          <w:sz w:val="24"/>
          <w:szCs w:val="24"/>
        </w:rPr>
      </w:pPr>
      <w:r w:rsidRPr="008D078A">
        <w:rPr>
          <w:sz w:val="24"/>
          <w:szCs w:val="24"/>
        </w:rPr>
        <w:t>обязательств</w:t>
      </w:r>
      <w:r w:rsidRPr="008D078A">
        <w:rPr>
          <w:spacing w:val="-8"/>
          <w:sz w:val="24"/>
          <w:szCs w:val="24"/>
        </w:rPr>
        <w:t xml:space="preserve"> </w:t>
      </w:r>
      <w:r w:rsidRPr="008D078A">
        <w:rPr>
          <w:sz w:val="24"/>
          <w:szCs w:val="24"/>
        </w:rPr>
        <w:t>выполнения</w:t>
      </w:r>
      <w:r w:rsidRPr="008D078A">
        <w:rPr>
          <w:spacing w:val="-4"/>
          <w:sz w:val="24"/>
          <w:szCs w:val="24"/>
        </w:rPr>
        <w:t xml:space="preserve"> </w:t>
      </w:r>
      <w:r w:rsidRPr="008D078A">
        <w:rPr>
          <w:sz w:val="24"/>
          <w:szCs w:val="24"/>
        </w:rPr>
        <w:t>функций</w:t>
      </w:r>
      <w:r w:rsidRPr="008D078A">
        <w:rPr>
          <w:spacing w:val="-7"/>
          <w:sz w:val="24"/>
          <w:szCs w:val="24"/>
        </w:rPr>
        <w:t xml:space="preserve"> </w:t>
      </w:r>
      <w:r w:rsidRPr="008D078A">
        <w:rPr>
          <w:sz w:val="24"/>
          <w:szCs w:val="24"/>
        </w:rPr>
        <w:t>технического</w:t>
      </w:r>
      <w:r w:rsidRPr="008D078A">
        <w:rPr>
          <w:spacing w:val="-4"/>
          <w:sz w:val="24"/>
          <w:szCs w:val="24"/>
        </w:rPr>
        <w:t xml:space="preserve"> </w:t>
      </w:r>
      <w:r w:rsidRPr="008D078A">
        <w:rPr>
          <w:sz w:val="24"/>
          <w:szCs w:val="24"/>
        </w:rPr>
        <w:t>заказчика</w:t>
      </w:r>
      <w:r w:rsidRPr="008D078A">
        <w:rPr>
          <w:spacing w:val="-1"/>
          <w:sz w:val="24"/>
          <w:szCs w:val="24"/>
        </w:rPr>
        <w:t xml:space="preserve"> </w:t>
      </w:r>
      <w:r w:rsidRPr="008D078A">
        <w:rPr>
          <w:sz w:val="24"/>
          <w:szCs w:val="24"/>
        </w:rPr>
        <w:t>по</w:t>
      </w:r>
      <w:r w:rsidRPr="008D078A">
        <w:rPr>
          <w:spacing w:val="-7"/>
          <w:sz w:val="24"/>
          <w:szCs w:val="24"/>
        </w:rPr>
        <w:t xml:space="preserve"> </w:t>
      </w:r>
      <w:r w:rsidRPr="008D078A">
        <w:rPr>
          <w:sz w:val="24"/>
          <w:szCs w:val="24"/>
        </w:rPr>
        <w:t>заключенным</w:t>
      </w:r>
      <w:r w:rsidRPr="008D078A">
        <w:rPr>
          <w:spacing w:val="-6"/>
          <w:sz w:val="24"/>
          <w:szCs w:val="24"/>
        </w:rPr>
        <w:t xml:space="preserve"> </w:t>
      </w:r>
      <w:r w:rsidRPr="008D078A">
        <w:rPr>
          <w:spacing w:val="-2"/>
          <w:sz w:val="24"/>
          <w:szCs w:val="24"/>
        </w:rPr>
        <w:lastRenderedPageBreak/>
        <w:t>договорам;</w:t>
      </w:r>
    </w:p>
    <w:p w:rsidR="00413B92" w:rsidRPr="008D078A" w:rsidRDefault="00572856" w:rsidP="0003569C">
      <w:pPr>
        <w:pStyle w:val="a6"/>
        <w:numPr>
          <w:ilvl w:val="0"/>
          <w:numId w:val="14"/>
        </w:numPr>
        <w:tabs>
          <w:tab w:val="left" w:pos="851"/>
          <w:tab w:val="left" w:pos="1171"/>
          <w:tab w:val="left" w:pos="1276"/>
        </w:tabs>
        <w:ind w:left="0" w:firstLine="851"/>
        <w:rPr>
          <w:sz w:val="24"/>
          <w:szCs w:val="24"/>
        </w:rPr>
      </w:pPr>
      <w:r w:rsidRPr="008D078A">
        <w:rPr>
          <w:spacing w:val="-2"/>
          <w:sz w:val="24"/>
          <w:szCs w:val="24"/>
        </w:rPr>
        <w:t>обязательных</w:t>
      </w:r>
      <w:r w:rsidRPr="008D078A">
        <w:rPr>
          <w:spacing w:val="-9"/>
          <w:sz w:val="24"/>
          <w:szCs w:val="24"/>
        </w:rPr>
        <w:t xml:space="preserve"> </w:t>
      </w:r>
      <w:r w:rsidRPr="008D078A">
        <w:rPr>
          <w:spacing w:val="-2"/>
          <w:sz w:val="24"/>
          <w:szCs w:val="24"/>
        </w:rPr>
        <w:t>требований,</w:t>
      </w:r>
      <w:r w:rsidRPr="008D078A">
        <w:rPr>
          <w:spacing w:val="-12"/>
          <w:sz w:val="24"/>
          <w:szCs w:val="24"/>
        </w:rPr>
        <w:t xml:space="preserve"> </w:t>
      </w:r>
      <w:r w:rsidRPr="008D078A">
        <w:rPr>
          <w:spacing w:val="-2"/>
          <w:sz w:val="24"/>
          <w:szCs w:val="24"/>
        </w:rPr>
        <w:t>если</w:t>
      </w:r>
      <w:r w:rsidRPr="008D078A">
        <w:rPr>
          <w:spacing w:val="-11"/>
          <w:sz w:val="24"/>
          <w:szCs w:val="24"/>
        </w:rPr>
        <w:t xml:space="preserve"> </w:t>
      </w:r>
      <w:r w:rsidRPr="008D078A">
        <w:rPr>
          <w:spacing w:val="-2"/>
          <w:sz w:val="24"/>
          <w:szCs w:val="24"/>
        </w:rPr>
        <w:t>деятельность</w:t>
      </w:r>
      <w:r w:rsidRPr="008D078A">
        <w:rPr>
          <w:spacing w:val="-8"/>
          <w:sz w:val="24"/>
          <w:szCs w:val="24"/>
        </w:rPr>
        <w:t xml:space="preserve"> </w:t>
      </w:r>
      <w:r w:rsidRPr="008D078A">
        <w:rPr>
          <w:spacing w:val="-2"/>
          <w:sz w:val="24"/>
          <w:szCs w:val="24"/>
        </w:rPr>
        <w:t>членов</w:t>
      </w:r>
      <w:r w:rsidRPr="008D078A">
        <w:rPr>
          <w:spacing w:val="-11"/>
          <w:sz w:val="24"/>
          <w:szCs w:val="24"/>
        </w:rPr>
        <w:t xml:space="preserve"> </w:t>
      </w:r>
      <w:r w:rsidRPr="008D078A">
        <w:rPr>
          <w:spacing w:val="-2"/>
          <w:sz w:val="24"/>
          <w:szCs w:val="24"/>
        </w:rPr>
        <w:t>СРО связана</w:t>
      </w:r>
      <w:r w:rsidRPr="008D078A">
        <w:rPr>
          <w:spacing w:val="-3"/>
          <w:sz w:val="24"/>
          <w:szCs w:val="24"/>
        </w:rPr>
        <w:t xml:space="preserve"> </w:t>
      </w:r>
      <w:r w:rsidRPr="008D078A">
        <w:rPr>
          <w:spacing w:val="-2"/>
          <w:sz w:val="24"/>
          <w:szCs w:val="24"/>
        </w:rPr>
        <w:t>с</w:t>
      </w:r>
      <w:r w:rsidRPr="008D078A">
        <w:rPr>
          <w:spacing w:val="-3"/>
          <w:sz w:val="24"/>
          <w:szCs w:val="24"/>
        </w:rPr>
        <w:t xml:space="preserve"> </w:t>
      </w:r>
      <w:r w:rsidRPr="008D078A">
        <w:rPr>
          <w:spacing w:val="-2"/>
          <w:sz w:val="24"/>
          <w:szCs w:val="24"/>
        </w:rPr>
        <w:t>подготовкой</w:t>
      </w:r>
      <w:r w:rsidRPr="008D078A">
        <w:rPr>
          <w:spacing w:val="-4"/>
          <w:sz w:val="24"/>
          <w:szCs w:val="24"/>
        </w:rPr>
        <w:t xml:space="preserve"> </w:t>
      </w:r>
      <w:r w:rsidRPr="008D078A">
        <w:rPr>
          <w:spacing w:val="-2"/>
          <w:sz w:val="24"/>
          <w:szCs w:val="24"/>
        </w:rPr>
        <w:t xml:space="preserve">проектной </w:t>
      </w:r>
      <w:r w:rsidRPr="008D078A">
        <w:rPr>
          <w:sz w:val="24"/>
          <w:szCs w:val="24"/>
        </w:rPr>
        <w:t>документации особо опасных, технически сложных и уникальных объектов, за исключением особо опасных и технически сложных объектов, являющихся объектами использования атомной энергии (оценка вероятности несоблюдения таких требований с применением рис</w:t>
      </w:r>
      <w:proofErr w:type="gramStart"/>
      <w:r w:rsidRPr="008D078A">
        <w:rPr>
          <w:sz w:val="24"/>
          <w:szCs w:val="24"/>
        </w:rPr>
        <w:t>к-</w:t>
      </w:r>
      <w:proofErr w:type="gramEnd"/>
      <w:r w:rsidRPr="008D078A">
        <w:rPr>
          <w:sz w:val="24"/>
          <w:szCs w:val="24"/>
        </w:rPr>
        <w:t xml:space="preserve"> ориентированного подхода) в соответствии с положениями, установленными настоящим </w:t>
      </w:r>
      <w:r w:rsidRPr="008D078A">
        <w:rPr>
          <w:spacing w:val="-2"/>
          <w:sz w:val="24"/>
          <w:szCs w:val="24"/>
        </w:rPr>
        <w:t>Регламентом;</w:t>
      </w:r>
    </w:p>
    <w:p w:rsidR="00413B92" w:rsidRPr="008D078A" w:rsidRDefault="00572856" w:rsidP="0003569C">
      <w:pPr>
        <w:pStyle w:val="a6"/>
        <w:numPr>
          <w:ilvl w:val="0"/>
          <w:numId w:val="14"/>
        </w:numPr>
        <w:tabs>
          <w:tab w:val="left" w:pos="851"/>
          <w:tab w:val="left" w:pos="1276"/>
        </w:tabs>
        <w:ind w:left="0" w:firstLine="851"/>
        <w:rPr>
          <w:sz w:val="24"/>
          <w:szCs w:val="24"/>
        </w:rPr>
      </w:pPr>
      <w:r w:rsidRPr="008D078A">
        <w:rPr>
          <w:sz w:val="24"/>
          <w:szCs w:val="24"/>
        </w:rPr>
        <w:t xml:space="preserve">требований Стандартов СРО и других внутренних документов СРО, относящихся к профессиональной деятельности членов СРО, непосредственно связанной с подготовкой ими </w:t>
      </w:r>
      <w:r w:rsidRPr="008D078A">
        <w:rPr>
          <w:spacing w:val="-2"/>
          <w:sz w:val="24"/>
          <w:szCs w:val="24"/>
        </w:rPr>
        <w:t>проектной документации объектов капитального строительства;</w:t>
      </w:r>
    </w:p>
    <w:p w:rsidR="00413B92" w:rsidRPr="008D078A" w:rsidRDefault="00572856" w:rsidP="0003569C">
      <w:pPr>
        <w:pStyle w:val="a6"/>
        <w:numPr>
          <w:ilvl w:val="0"/>
          <w:numId w:val="14"/>
        </w:numPr>
        <w:tabs>
          <w:tab w:val="left" w:pos="851"/>
          <w:tab w:val="left" w:pos="1169"/>
          <w:tab w:val="left" w:pos="1276"/>
        </w:tabs>
        <w:ind w:left="0" w:firstLine="851"/>
        <w:rPr>
          <w:sz w:val="24"/>
          <w:szCs w:val="24"/>
        </w:rPr>
      </w:pPr>
      <w:r w:rsidRPr="008D078A">
        <w:rPr>
          <w:spacing w:val="-2"/>
          <w:sz w:val="24"/>
          <w:szCs w:val="24"/>
        </w:rPr>
        <w:t>правил</w:t>
      </w:r>
      <w:r w:rsidRPr="008D078A">
        <w:rPr>
          <w:spacing w:val="-15"/>
          <w:sz w:val="24"/>
          <w:szCs w:val="24"/>
        </w:rPr>
        <w:t xml:space="preserve"> </w:t>
      </w:r>
      <w:r w:rsidRPr="008D078A">
        <w:rPr>
          <w:spacing w:val="-2"/>
          <w:sz w:val="24"/>
          <w:szCs w:val="24"/>
        </w:rPr>
        <w:t>и</w:t>
      </w:r>
      <w:r w:rsidRPr="008D078A">
        <w:rPr>
          <w:spacing w:val="-7"/>
          <w:sz w:val="24"/>
          <w:szCs w:val="24"/>
        </w:rPr>
        <w:t xml:space="preserve"> </w:t>
      </w:r>
      <w:r w:rsidRPr="008D078A">
        <w:rPr>
          <w:spacing w:val="-2"/>
          <w:sz w:val="24"/>
          <w:szCs w:val="24"/>
        </w:rPr>
        <w:t>условий</w:t>
      </w:r>
      <w:r w:rsidRPr="008D078A">
        <w:rPr>
          <w:spacing w:val="-10"/>
          <w:sz w:val="24"/>
          <w:szCs w:val="24"/>
        </w:rPr>
        <w:t xml:space="preserve"> </w:t>
      </w:r>
      <w:r w:rsidRPr="008D078A">
        <w:rPr>
          <w:spacing w:val="-2"/>
          <w:sz w:val="24"/>
          <w:szCs w:val="24"/>
        </w:rPr>
        <w:t>членства</w:t>
      </w:r>
      <w:r w:rsidRPr="008D078A">
        <w:rPr>
          <w:spacing w:val="-11"/>
          <w:sz w:val="24"/>
          <w:szCs w:val="24"/>
        </w:rPr>
        <w:t xml:space="preserve"> </w:t>
      </w:r>
      <w:r w:rsidRPr="008D078A">
        <w:rPr>
          <w:spacing w:val="-2"/>
          <w:sz w:val="24"/>
          <w:szCs w:val="24"/>
        </w:rPr>
        <w:t>в</w:t>
      </w:r>
      <w:r w:rsidRPr="008D078A">
        <w:rPr>
          <w:spacing w:val="-13"/>
          <w:sz w:val="24"/>
          <w:szCs w:val="24"/>
        </w:rPr>
        <w:t xml:space="preserve"> </w:t>
      </w:r>
      <w:r w:rsidRPr="008D078A">
        <w:rPr>
          <w:spacing w:val="-2"/>
          <w:sz w:val="24"/>
          <w:szCs w:val="24"/>
        </w:rPr>
        <w:t>СРО</w:t>
      </w:r>
      <w:r w:rsidRPr="008D078A">
        <w:rPr>
          <w:spacing w:val="-13"/>
          <w:sz w:val="24"/>
          <w:szCs w:val="24"/>
        </w:rPr>
        <w:t xml:space="preserve"> </w:t>
      </w:r>
      <w:r w:rsidRPr="008D078A">
        <w:rPr>
          <w:spacing w:val="-2"/>
          <w:sz w:val="24"/>
          <w:szCs w:val="24"/>
        </w:rPr>
        <w:t>и</w:t>
      </w:r>
      <w:r w:rsidRPr="008D078A">
        <w:rPr>
          <w:spacing w:val="-9"/>
          <w:sz w:val="24"/>
          <w:szCs w:val="24"/>
        </w:rPr>
        <w:t xml:space="preserve"> </w:t>
      </w:r>
      <w:r w:rsidRPr="008D078A">
        <w:rPr>
          <w:spacing w:val="-2"/>
          <w:sz w:val="24"/>
          <w:szCs w:val="24"/>
        </w:rPr>
        <w:t>Национальном</w:t>
      </w:r>
      <w:r w:rsidRPr="008D078A">
        <w:rPr>
          <w:spacing w:val="-3"/>
          <w:sz w:val="24"/>
          <w:szCs w:val="24"/>
        </w:rPr>
        <w:t xml:space="preserve"> </w:t>
      </w:r>
      <w:r w:rsidRPr="008D078A">
        <w:rPr>
          <w:spacing w:val="-2"/>
          <w:sz w:val="24"/>
          <w:szCs w:val="24"/>
        </w:rPr>
        <w:t>объединении;</w:t>
      </w:r>
    </w:p>
    <w:p w:rsidR="00413B92" w:rsidRPr="008D078A" w:rsidRDefault="00572856" w:rsidP="0003569C">
      <w:pPr>
        <w:pStyle w:val="a6"/>
        <w:numPr>
          <w:ilvl w:val="0"/>
          <w:numId w:val="14"/>
        </w:numPr>
        <w:tabs>
          <w:tab w:val="left" w:pos="851"/>
          <w:tab w:val="left" w:pos="1199"/>
          <w:tab w:val="left" w:pos="1276"/>
        </w:tabs>
        <w:ind w:left="0" w:firstLine="851"/>
        <w:rPr>
          <w:sz w:val="24"/>
          <w:szCs w:val="24"/>
        </w:rPr>
      </w:pPr>
      <w:proofErr w:type="gramStart"/>
      <w:r w:rsidRPr="008D078A">
        <w:rPr>
          <w:sz w:val="24"/>
          <w:szCs w:val="24"/>
        </w:rPr>
        <w:t>иных</w:t>
      </w:r>
      <w:r w:rsidRPr="008D078A">
        <w:rPr>
          <w:spacing w:val="-2"/>
          <w:sz w:val="24"/>
          <w:szCs w:val="24"/>
        </w:rPr>
        <w:t xml:space="preserve"> </w:t>
      </w:r>
      <w:r w:rsidRPr="008D078A">
        <w:rPr>
          <w:sz w:val="24"/>
          <w:szCs w:val="24"/>
        </w:rPr>
        <w:t>обязательств</w:t>
      </w:r>
      <w:r w:rsidRPr="008D078A">
        <w:rPr>
          <w:spacing w:val="-5"/>
          <w:sz w:val="24"/>
          <w:szCs w:val="24"/>
        </w:rPr>
        <w:t xml:space="preserve"> </w:t>
      </w:r>
      <w:r w:rsidRPr="008D078A">
        <w:rPr>
          <w:sz w:val="24"/>
          <w:szCs w:val="24"/>
        </w:rPr>
        <w:t>членства</w:t>
      </w:r>
      <w:r w:rsidRPr="008D078A">
        <w:rPr>
          <w:spacing w:val="-5"/>
          <w:sz w:val="24"/>
          <w:szCs w:val="24"/>
        </w:rPr>
        <w:t xml:space="preserve"> </w:t>
      </w:r>
      <w:r w:rsidRPr="008D078A">
        <w:rPr>
          <w:sz w:val="24"/>
          <w:szCs w:val="24"/>
        </w:rPr>
        <w:t>в</w:t>
      </w:r>
      <w:r w:rsidRPr="008D078A">
        <w:rPr>
          <w:spacing w:val="-5"/>
          <w:sz w:val="24"/>
          <w:szCs w:val="24"/>
        </w:rPr>
        <w:t xml:space="preserve"> </w:t>
      </w:r>
      <w:r w:rsidRPr="008D078A">
        <w:rPr>
          <w:sz w:val="24"/>
          <w:szCs w:val="24"/>
        </w:rPr>
        <w:t>СРО,</w:t>
      </w:r>
      <w:r w:rsidRPr="008D078A">
        <w:rPr>
          <w:spacing w:val="40"/>
          <w:sz w:val="24"/>
          <w:szCs w:val="24"/>
        </w:rPr>
        <w:t xml:space="preserve"> </w:t>
      </w:r>
      <w:r w:rsidRPr="008D078A">
        <w:rPr>
          <w:sz w:val="24"/>
          <w:szCs w:val="24"/>
        </w:rPr>
        <w:t>установленных</w:t>
      </w:r>
      <w:r w:rsidRPr="008D078A">
        <w:rPr>
          <w:spacing w:val="-3"/>
          <w:sz w:val="24"/>
          <w:szCs w:val="24"/>
        </w:rPr>
        <w:t xml:space="preserve"> </w:t>
      </w:r>
      <w:r w:rsidRPr="008D078A">
        <w:rPr>
          <w:sz w:val="24"/>
          <w:szCs w:val="24"/>
        </w:rPr>
        <w:t>решениями</w:t>
      </w:r>
      <w:r w:rsidRPr="008D078A">
        <w:rPr>
          <w:spacing w:val="-3"/>
          <w:sz w:val="24"/>
          <w:szCs w:val="24"/>
        </w:rPr>
        <w:t xml:space="preserve"> </w:t>
      </w:r>
      <w:r w:rsidRPr="008D078A">
        <w:rPr>
          <w:sz w:val="24"/>
          <w:szCs w:val="24"/>
        </w:rPr>
        <w:t>Общего</w:t>
      </w:r>
      <w:r w:rsidRPr="008D078A">
        <w:rPr>
          <w:spacing w:val="-4"/>
          <w:sz w:val="24"/>
          <w:szCs w:val="24"/>
        </w:rPr>
        <w:t xml:space="preserve"> </w:t>
      </w:r>
      <w:r w:rsidRPr="008D078A">
        <w:rPr>
          <w:sz w:val="24"/>
          <w:szCs w:val="24"/>
        </w:rPr>
        <w:t xml:space="preserve">собрания членов СРО, </w:t>
      </w:r>
      <w:r w:rsidR="00421701" w:rsidRPr="008D078A">
        <w:rPr>
          <w:sz w:val="24"/>
          <w:szCs w:val="24"/>
        </w:rPr>
        <w:t>Правления</w:t>
      </w:r>
      <w:r w:rsidRPr="008D078A">
        <w:rPr>
          <w:sz w:val="24"/>
          <w:szCs w:val="24"/>
        </w:rPr>
        <w:t xml:space="preserve"> СРО и специализированных органов СРО, в соответствии с положениями настоящего</w:t>
      </w:r>
      <w:r w:rsidRPr="008D078A">
        <w:rPr>
          <w:spacing w:val="41"/>
          <w:sz w:val="24"/>
          <w:szCs w:val="24"/>
        </w:rPr>
        <w:t xml:space="preserve"> </w:t>
      </w:r>
      <w:r w:rsidRPr="008D078A">
        <w:rPr>
          <w:sz w:val="24"/>
          <w:szCs w:val="24"/>
        </w:rPr>
        <w:t>Регламента</w:t>
      </w:r>
      <w:r w:rsidRPr="008D078A">
        <w:rPr>
          <w:spacing w:val="43"/>
          <w:sz w:val="24"/>
          <w:szCs w:val="24"/>
        </w:rPr>
        <w:t xml:space="preserve"> </w:t>
      </w:r>
      <w:r w:rsidRPr="008D078A">
        <w:rPr>
          <w:sz w:val="24"/>
          <w:szCs w:val="24"/>
        </w:rPr>
        <w:t>и</w:t>
      </w:r>
      <w:r w:rsidRPr="008D078A">
        <w:rPr>
          <w:spacing w:val="42"/>
          <w:sz w:val="24"/>
          <w:szCs w:val="24"/>
        </w:rPr>
        <w:t xml:space="preserve"> </w:t>
      </w:r>
      <w:r w:rsidRPr="008D078A">
        <w:rPr>
          <w:sz w:val="24"/>
          <w:szCs w:val="24"/>
        </w:rPr>
        <w:t>документов</w:t>
      </w:r>
      <w:r w:rsidRPr="008D078A">
        <w:rPr>
          <w:spacing w:val="41"/>
          <w:sz w:val="24"/>
          <w:szCs w:val="24"/>
        </w:rPr>
        <w:t xml:space="preserve"> </w:t>
      </w:r>
      <w:r w:rsidRPr="008D078A">
        <w:rPr>
          <w:sz w:val="24"/>
          <w:szCs w:val="24"/>
        </w:rPr>
        <w:t>СРО</w:t>
      </w:r>
      <w:r w:rsidRPr="008D078A">
        <w:rPr>
          <w:spacing w:val="42"/>
          <w:sz w:val="24"/>
          <w:szCs w:val="24"/>
        </w:rPr>
        <w:t xml:space="preserve"> </w:t>
      </w:r>
      <w:r w:rsidRPr="008D078A">
        <w:rPr>
          <w:sz w:val="24"/>
          <w:szCs w:val="24"/>
        </w:rPr>
        <w:t>-</w:t>
      </w:r>
      <w:r w:rsidRPr="008D078A">
        <w:rPr>
          <w:spacing w:val="46"/>
          <w:sz w:val="24"/>
          <w:szCs w:val="24"/>
        </w:rPr>
        <w:t xml:space="preserve"> </w:t>
      </w:r>
      <w:r w:rsidRPr="008D078A">
        <w:rPr>
          <w:sz w:val="24"/>
          <w:szCs w:val="24"/>
        </w:rPr>
        <w:t>«Положение</w:t>
      </w:r>
      <w:r w:rsidRPr="008D078A">
        <w:rPr>
          <w:spacing w:val="41"/>
          <w:sz w:val="24"/>
          <w:szCs w:val="24"/>
        </w:rPr>
        <w:t xml:space="preserve"> </w:t>
      </w:r>
      <w:r w:rsidRPr="008D078A">
        <w:rPr>
          <w:sz w:val="24"/>
          <w:szCs w:val="24"/>
        </w:rPr>
        <w:t>о</w:t>
      </w:r>
      <w:r w:rsidRPr="008D078A">
        <w:rPr>
          <w:spacing w:val="41"/>
          <w:sz w:val="24"/>
          <w:szCs w:val="24"/>
        </w:rPr>
        <w:t xml:space="preserve"> </w:t>
      </w:r>
      <w:r w:rsidR="00421701" w:rsidRPr="008D078A">
        <w:rPr>
          <w:sz w:val="24"/>
          <w:szCs w:val="24"/>
        </w:rPr>
        <w:t>специализированном органе, осуществляющим контроль за деятельностью членов Ассоциации «Саморегулируемая организация Архитекторов и проектировщиков Дальнего Востока</w:t>
      </w:r>
      <w:r w:rsidRPr="008D078A">
        <w:rPr>
          <w:sz w:val="24"/>
          <w:szCs w:val="24"/>
        </w:rPr>
        <w:t>» и «Положение о защите персональных данных</w:t>
      </w:r>
      <w:r w:rsidR="00975DCB" w:rsidRPr="008D078A">
        <w:rPr>
          <w:sz w:val="24"/>
          <w:szCs w:val="24"/>
        </w:rPr>
        <w:t xml:space="preserve"> в </w:t>
      </w:r>
      <w:r w:rsidRPr="008D078A">
        <w:rPr>
          <w:sz w:val="24"/>
          <w:szCs w:val="24"/>
        </w:rPr>
        <w:t xml:space="preserve"> </w:t>
      </w:r>
      <w:r w:rsidR="00975DCB" w:rsidRPr="008D078A">
        <w:rPr>
          <w:sz w:val="24"/>
          <w:szCs w:val="24"/>
        </w:rPr>
        <w:t>Ассоциации «Саморегулируемая организация Архитекторов и проектировщиков Дальнего Востока</w:t>
      </w:r>
      <w:r w:rsidRPr="008D078A">
        <w:rPr>
          <w:sz w:val="24"/>
          <w:szCs w:val="24"/>
        </w:rPr>
        <w:t>», утвержденными решениями</w:t>
      </w:r>
      <w:proofErr w:type="gramEnd"/>
      <w:r w:rsidRPr="008D078A">
        <w:rPr>
          <w:sz w:val="24"/>
          <w:szCs w:val="24"/>
        </w:rPr>
        <w:t xml:space="preserve"> </w:t>
      </w:r>
      <w:r w:rsidR="00975DCB" w:rsidRPr="008D078A">
        <w:rPr>
          <w:sz w:val="24"/>
          <w:szCs w:val="24"/>
        </w:rPr>
        <w:t>Правления</w:t>
      </w:r>
      <w:r w:rsidRPr="008D078A">
        <w:rPr>
          <w:sz w:val="24"/>
          <w:szCs w:val="24"/>
        </w:rPr>
        <w:t xml:space="preserve"> СРО.</w:t>
      </w:r>
    </w:p>
    <w:p w:rsidR="00413B92" w:rsidRPr="008D078A" w:rsidRDefault="00572856" w:rsidP="0003569C">
      <w:pPr>
        <w:pStyle w:val="a6"/>
        <w:numPr>
          <w:ilvl w:val="1"/>
          <w:numId w:val="21"/>
        </w:numPr>
        <w:tabs>
          <w:tab w:val="left" w:pos="1276"/>
        </w:tabs>
        <w:ind w:left="0" w:firstLine="851"/>
        <w:rPr>
          <w:sz w:val="24"/>
          <w:szCs w:val="24"/>
        </w:rPr>
      </w:pPr>
      <w:r w:rsidRPr="008D078A">
        <w:rPr>
          <w:sz w:val="24"/>
          <w:szCs w:val="24"/>
        </w:rPr>
        <w:t>Лицами,</w:t>
      </w:r>
      <w:r w:rsidRPr="008D078A">
        <w:rPr>
          <w:spacing w:val="-7"/>
          <w:sz w:val="24"/>
          <w:szCs w:val="24"/>
        </w:rPr>
        <w:t xml:space="preserve"> </w:t>
      </w:r>
      <w:r w:rsidRPr="008D078A">
        <w:rPr>
          <w:sz w:val="24"/>
          <w:szCs w:val="24"/>
        </w:rPr>
        <w:t>обладающими</w:t>
      </w:r>
      <w:r w:rsidRPr="008D078A">
        <w:rPr>
          <w:spacing w:val="-2"/>
          <w:sz w:val="24"/>
          <w:szCs w:val="24"/>
        </w:rPr>
        <w:t xml:space="preserve"> </w:t>
      </w:r>
      <w:r w:rsidRPr="008D078A">
        <w:rPr>
          <w:sz w:val="24"/>
          <w:szCs w:val="24"/>
        </w:rPr>
        <w:t>полномочиями</w:t>
      </w:r>
      <w:r w:rsidRPr="008D078A">
        <w:rPr>
          <w:spacing w:val="-3"/>
          <w:sz w:val="24"/>
          <w:szCs w:val="24"/>
        </w:rPr>
        <w:t xml:space="preserve"> </w:t>
      </w:r>
      <w:r w:rsidRPr="008D078A">
        <w:rPr>
          <w:sz w:val="24"/>
          <w:szCs w:val="24"/>
        </w:rPr>
        <w:t>по</w:t>
      </w:r>
      <w:r w:rsidRPr="008D078A">
        <w:rPr>
          <w:spacing w:val="-7"/>
          <w:sz w:val="24"/>
          <w:szCs w:val="24"/>
        </w:rPr>
        <w:t xml:space="preserve"> </w:t>
      </w:r>
      <w:r w:rsidRPr="008D078A">
        <w:rPr>
          <w:sz w:val="24"/>
          <w:szCs w:val="24"/>
        </w:rPr>
        <w:t>исполнению</w:t>
      </w:r>
      <w:r w:rsidRPr="008D078A">
        <w:rPr>
          <w:spacing w:val="-4"/>
          <w:sz w:val="24"/>
          <w:szCs w:val="24"/>
        </w:rPr>
        <w:t xml:space="preserve"> </w:t>
      </w:r>
      <w:r w:rsidRPr="008D078A">
        <w:rPr>
          <w:sz w:val="24"/>
          <w:szCs w:val="24"/>
        </w:rPr>
        <w:t>функций контроля,</w:t>
      </w:r>
      <w:r w:rsidRPr="008D078A">
        <w:rPr>
          <w:spacing w:val="-4"/>
          <w:sz w:val="24"/>
          <w:szCs w:val="24"/>
        </w:rPr>
        <w:t xml:space="preserve"> </w:t>
      </w:r>
      <w:r w:rsidRPr="008D078A">
        <w:rPr>
          <w:spacing w:val="-2"/>
          <w:sz w:val="24"/>
          <w:szCs w:val="24"/>
        </w:rPr>
        <w:t>являются:</w:t>
      </w:r>
    </w:p>
    <w:p w:rsidR="00413B92" w:rsidRPr="008D078A" w:rsidRDefault="00572856" w:rsidP="0003569C">
      <w:pPr>
        <w:pStyle w:val="a6"/>
        <w:numPr>
          <w:ilvl w:val="0"/>
          <w:numId w:val="12"/>
        </w:numPr>
        <w:tabs>
          <w:tab w:val="left" w:pos="851"/>
          <w:tab w:val="left" w:pos="1276"/>
        </w:tabs>
        <w:ind w:left="0" w:firstLine="851"/>
        <w:rPr>
          <w:sz w:val="24"/>
          <w:szCs w:val="24"/>
        </w:rPr>
      </w:pPr>
      <w:r w:rsidRPr="008D078A">
        <w:rPr>
          <w:sz w:val="24"/>
          <w:szCs w:val="24"/>
        </w:rPr>
        <w:t>руководитель</w:t>
      </w:r>
      <w:r w:rsidRPr="008D078A">
        <w:rPr>
          <w:spacing w:val="-6"/>
          <w:sz w:val="24"/>
          <w:szCs w:val="24"/>
        </w:rPr>
        <w:t xml:space="preserve"> </w:t>
      </w:r>
      <w:r w:rsidRPr="008D078A">
        <w:rPr>
          <w:sz w:val="24"/>
          <w:szCs w:val="24"/>
        </w:rPr>
        <w:t>Контрольного</w:t>
      </w:r>
      <w:r w:rsidRPr="008D078A">
        <w:rPr>
          <w:spacing w:val="-6"/>
          <w:sz w:val="24"/>
          <w:szCs w:val="24"/>
        </w:rPr>
        <w:t xml:space="preserve"> </w:t>
      </w:r>
      <w:r w:rsidRPr="008D078A">
        <w:rPr>
          <w:sz w:val="24"/>
          <w:szCs w:val="24"/>
        </w:rPr>
        <w:t>комитета</w:t>
      </w:r>
      <w:r w:rsidRPr="008D078A">
        <w:rPr>
          <w:spacing w:val="-6"/>
          <w:sz w:val="24"/>
          <w:szCs w:val="24"/>
        </w:rPr>
        <w:t xml:space="preserve"> </w:t>
      </w:r>
      <w:r w:rsidRPr="008D078A">
        <w:rPr>
          <w:spacing w:val="-4"/>
          <w:sz w:val="24"/>
          <w:szCs w:val="24"/>
        </w:rPr>
        <w:t>СРО;</w:t>
      </w:r>
    </w:p>
    <w:p w:rsidR="00413B92" w:rsidRPr="008D078A" w:rsidRDefault="00975DCB" w:rsidP="0003569C">
      <w:pPr>
        <w:pStyle w:val="a6"/>
        <w:numPr>
          <w:ilvl w:val="0"/>
          <w:numId w:val="12"/>
        </w:numPr>
        <w:tabs>
          <w:tab w:val="left" w:pos="851"/>
          <w:tab w:val="left" w:pos="1276"/>
        </w:tabs>
        <w:ind w:left="0" w:firstLine="851"/>
        <w:rPr>
          <w:sz w:val="24"/>
          <w:szCs w:val="24"/>
        </w:rPr>
      </w:pPr>
      <w:r w:rsidRPr="008D078A">
        <w:rPr>
          <w:sz w:val="24"/>
          <w:szCs w:val="24"/>
        </w:rPr>
        <w:t>сотрудники Контрольного комитета СРО;</w:t>
      </w:r>
    </w:p>
    <w:p w:rsidR="00413B92" w:rsidRPr="008D078A" w:rsidRDefault="00572856" w:rsidP="0003569C">
      <w:pPr>
        <w:pStyle w:val="a6"/>
        <w:numPr>
          <w:ilvl w:val="0"/>
          <w:numId w:val="12"/>
        </w:numPr>
        <w:tabs>
          <w:tab w:val="left" w:pos="851"/>
          <w:tab w:val="left" w:pos="1276"/>
        </w:tabs>
        <w:ind w:left="0" w:firstLine="851"/>
        <w:rPr>
          <w:sz w:val="24"/>
          <w:szCs w:val="24"/>
        </w:rPr>
      </w:pPr>
      <w:r w:rsidRPr="008D078A">
        <w:rPr>
          <w:sz w:val="24"/>
          <w:szCs w:val="24"/>
        </w:rPr>
        <w:t>привлекаемые инспекторы-контролеры, из числа физических</w:t>
      </w:r>
      <w:r w:rsidRPr="008D078A">
        <w:rPr>
          <w:spacing w:val="40"/>
          <w:sz w:val="24"/>
          <w:szCs w:val="24"/>
        </w:rPr>
        <w:t xml:space="preserve"> </w:t>
      </w:r>
      <w:r w:rsidRPr="008D078A">
        <w:rPr>
          <w:sz w:val="24"/>
          <w:szCs w:val="24"/>
        </w:rPr>
        <w:t>лиц – специалистов (экспертов), привлекаемых СРО на основании договоров, оформленных в установленном законом порядке (в случае необходимости).</w:t>
      </w:r>
    </w:p>
    <w:p w:rsidR="00413B92" w:rsidRPr="008D078A" w:rsidRDefault="00572856" w:rsidP="0003569C">
      <w:pPr>
        <w:pStyle w:val="a6"/>
        <w:numPr>
          <w:ilvl w:val="1"/>
          <w:numId w:val="21"/>
        </w:numPr>
        <w:tabs>
          <w:tab w:val="left" w:pos="1276"/>
        </w:tabs>
        <w:ind w:left="0" w:firstLine="851"/>
        <w:rPr>
          <w:sz w:val="24"/>
          <w:szCs w:val="24"/>
        </w:rPr>
      </w:pPr>
      <w:r w:rsidRPr="008D078A">
        <w:rPr>
          <w:sz w:val="24"/>
          <w:szCs w:val="24"/>
        </w:rPr>
        <w:t>Исполнение функций контроля осуществляется в соответствии с принципами законности, невмешательства в деятельность юридических лиц</w:t>
      </w:r>
      <w:r w:rsidR="00C64FF9" w:rsidRPr="008D078A">
        <w:rPr>
          <w:sz w:val="24"/>
          <w:szCs w:val="24"/>
        </w:rPr>
        <w:t>/</w:t>
      </w:r>
      <w:r w:rsidRPr="008D078A">
        <w:rPr>
          <w:sz w:val="24"/>
          <w:szCs w:val="24"/>
        </w:rPr>
        <w:t>(ИП) – членов СРО.</w:t>
      </w:r>
    </w:p>
    <w:p w:rsidR="0003569C" w:rsidRPr="008D078A" w:rsidRDefault="00572856" w:rsidP="0003569C">
      <w:pPr>
        <w:pStyle w:val="a3"/>
        <w:tabs>
          <w:tab w:val="left" w:pos="1276"/>
        </w:tabs>
        <w:ind w:left="0" w:firstLine="851"/>
        <w:rPr>
          <w:spacing w:val="-4"/>
        </w:rPr>
      </w:pPr>
      <w:r w:rsidRPr="008D078A">
        <w:t>Предметом</w:t>
      </w:r>
      <w:r w:rsidRPr="008D078A">
        <w:rPr>
          <w:spacing w:val="47"/>
        </w:rPr>
        <w:t xml:space="preserve"> </w:t>
      </w:r>
      <w:proofErr w:type="gramStart"/>
      <w:r w:rsidRPr="008D078A">
        <w:t>контроля</w:t>
      </w:r>
      <w:r w:rsidRPr="008D078A">
        <w:rPr>
          <w:spacing w:val="49"/>
        </w:rPr>
        <w:t xml:space="preserve"> </w:t>
      </w:r>
      <w:r w:rsidRPr="008D078A">
        <w:t>за</w:t>
      </w:r>
      <w:proofErr w:type="gramEnd"/>
      <w:r w:rsidRPr="008D078A">
        <w:rPr>
          <w:spacing w:val="48"/>
        </w:rPr>
        <w:t xml:space="preserve"> </w:t>
      </w:r>
      <w:r w:rsidRPr="008D078A">
        <w:t>деятельностью</w:t>
      </w:r>
      <w:r w:rsidRPr="008D078A">
        <w:rPr>
          <w:spacing w:val="51"/>
        </w:rPr>
        <w:t xml:space="preserve"> </w:t>
      </w:r>
      <w:r w:rsidRPr="008D078A">
        <w:t>членов</w:t>
      </w:r>
      <w:r w:rsidRPr="008D078A">
        <w:rPr>
          <w:spacing w:val="49"/>
        </w:rPr>
        <w:t xml:space="preserve"> </w:t>
      </w:r>
      <w:r w:rsidRPr="008D078A">
        <w:t>СРО</w:t>
      </w:r>
      <w:r w:rsidRPr="008D078A">
        <w:rPr>
          <w:spacing w:val="49"/>
        </w:rPr>
        <w:t xml:space="preserve"> </w:t>
      </w:r>
      <w:r w:rsidRPr="008D078A">
        <w:t>является</w:t>
      </w:r>
      <w:r w:rsidRPr="008D078A">
        <w:rPr>
          <w:spacing w:val="49"/>
        </w:rPr>
        <w:t xml:space="preserve"> </w:t>
      </w:r>
      <w:r w:rsidRPr="008D078A">
        <w:t>соблюдение</w:t>
      </w:r>
      <w:r w:rsidRPr="008D078A">
        <w:rPr>
          <w:spacing w:val="53"/>
        </w:rPr>
        <w:t xml:space="preserve"> </w:t>
      </w:r>
      <w:r w:rsidRPr="008D078A">
        <w:rPr>
          <w:spacing w:val="-2"/>
        </w:rPr>
        <w:t>членами</w:t>
      </w:r>
      <w:r w:rsidR="0003569C" w:rsidRPr="008D078A">
        <w:rPr>
          <w:spacing w:val="-4"/>
        </w:rPr>
        <w:t xml:space="preserve"> СРО: </w:t>
      </w:r>
    </w:p>
    <w:p w:rsidR="0003569C" w:rsidRPr="008D078A" w:rsidRDefault="0003569C" w:rsidP="0003569C">
      <w:pPr>
        <w:pStyle w:val="a3"/>
        <w:numPr>
          <w:ilvl w:val="0"/>
          <w:numId w:val="29"/>
        </w:numPr>
        <w:tabs>
          <w:tab w:val="left" w:pos="1276"/>
        </w:tabs>
        <w:ind w:left="0" w:firstLine="851"/>
        <w:rPr>
          <w:spacing w:val="-4"/>
        </w:rPr>
      </w:pPr>
      <w:r w:rsidRPr="008D078A">
        <w:rPr>
          <w:spacing w:val="-4"/>
        </w:rPr>
        <w:t>требований</w:t>
      </w:r>
      <w:r w:rsidRPr="008D078A">
        <w:rPr>
          <w:spacing w:val="-8"/>
        </w:rPr>
        <w:t xml:space="preserve"> </w:t>
      </w:r>
      <w:r w:rsidRPr="008D078A">
        <w:rPr>
          <w:spacing w:val="-4"/>
        </w:rPr>
        <w:t>законодательства</w:t>
      </w:r>
      <w:r w:rsidRPr="008D078A">
        <w:rPr>
          <w:spacing w:val="-8"/>
        </w:rPr>
        <w:t xml:space="preserve"> </w:t>
      </w:r>
      <w:r w:rsidRPr="008D078A">
        <w:rPr>
          <w:spacing w:val="-4"/>
        </w:rPr>
        <w:t>РФ</w:t>
      </w:r>
      <w:r w:rsidRPr="008D078A">
        <w:rPr>
          <w:spacing w:val="-7"/>
        </w:rPr>
        <w:t xml:space="preserve"> </w:t>
      </w:r>
      <w:r w:rsidRPr="008D078A">
        <w:rPr>
          <w:spacing w:val="-4"/>
        </w:rPr>
        <w:t>о</w:t>
      </w:r>
      <w:r w:rsidRPr="008D078A">
        <w:rPr>
          <w:spacing w:val="-9"/>
        </w:rPr>
        <w:t xml:space="preserve"> </w:t>
      </w:r>
      <w:r w:rsidRPr="008D078A">
        <w:rPr>
          <w:spacing w:val="-4"/>
        </w:rPr>
        <w:t>градостроительной</w:t>
      </w:r>
      <w:r w:rsidRPr="008D078A">
        <w:rPr>
          <w:spacing w:val="-5"/>
        </w:rPr>
        <w:t xml:space="preserve"> </w:t>
      </w:r>
      <w:r w:rsidRPr="008D078A">
        <w:rPr>
          <w:spacing w:val="-4"/>
        </w:rPr>
        <w:t>деятельности;</w:t>
      </w:r>
    </w:p>
    <w:p w:rsidR="0003569C" w:rsidRPr="008D078A" w:rsidRDefault="0003569C" w:rsidP="0003569C">
      <w:pPr>
        <w:pStyle w:val="a3"/>
        <w:numPr>
          <w:ilvl w:val="0"/>
          <w:numId w:val="29"/>
        </w:numPr>
        <w:tabs>
          <w:tab w:val="left" w:pos="1276"/>
        </w:tabs>
        <w:ind w:left="0" w:firstLine="851"/>
        <w:rPr>
          <w:spacing w:val="-4"/>
        </w:rPr>
      </w:pPr>
      <w:r w:rsidRPr="008D078A">
        <w:rPr>
          <w:spacing w:val="-4"/>
        </w:rPr>
        <w:t>требований</w:t>
      </w:r>
      <w:r w:rsidRPr="008D078A">
        <w:rPr>
          <w:spacing w:val="-7"/>
        </w:rPr>
        <w:t xml:space="preserve"> </w:t>
      </w:r>
      <w:r w:rsidRPr="008D078A">
        <w:rPr>
          <w:spacing w:val="-4"/>
        </w:rPr>
        <w:t>законодательства</w:t>
      </w:r>
      <w:r w:rsidRPr="008D078A">
        <w:rPr>
          <w:spacing w:val="-7"/>
        </w:rPr>
        <w:t xml:space="preserve"> </w:t>
      </w:r>
      <w:r w:rsidRPr="008D078A">
        <w:rPr>
          <w:spacing w:val="-4"/>
        </w:rPr>
        <w:t>РФ</w:t>
      </w:r>
      <w:r w:rsidRPr="008D078A">
        <w:rPr>
          <w:spacing w:val="-6"/>
        </w:rPr>
        <w:t xml:space="preserve"> </w:t>
      </w:r>
      <w:r w:rsidRPr="008D078A">
        <w:rPr>
          <w:spacing w:val="-4"/>
        </w:rPr>
        <w:t>о</w:t>
      </w:r>
      <w:r w:rsidRPr="008D078A">
        <w:rPr>
          <w:spacing w:val="-8"/>
        </w:rPr>
        <w:t xml:space="preserve"> </w:t>
      </w:r>
      <w:r w:rsidRPr="008D078A">
        <w:rPr>
          <w:spacing w:val="-4"/>
        </w:rPr>
        <w:t>техническом</w:t>
      </w:r>
      <w:r w:rsidRPr="008D078A">
        <w:rPr>
          <w:spacing w:val="-8"/>
        </w:rPr>
        <w:t xml:space="preserve"> </w:t>
      </w:r>
      <w:r w:rsidRPr="008D078A">
        <w:rPr>
          <w:spacing w:val="-4"/>
        </w:rPr>
        <w:t>регулировании;</w:t>
      </w:r>
    </w:p>
    <w:p w:rsidR="0003569C" w:rsidRPr="008D078A" w:rsidRDefault="0003569C" w:rsidP="0003569C">
      <w:pPr>
        <w:pStyle w:val="a3"/>
        <w:numPr>
          <w:ilvl w:val="0"/>
          <w:numId w:val="29"/>
        </w:numPr>
        <w:tabs>
          <w:tab w:val="left" w:pos="1276"/>
        </w:tabs>
        <w:ind w:left="0" w:firstLine="851"/>
        <w:rPr>
          <w:spacing w:val="-5"/>
        </w:rPr>
      </w:pPr>
      <w:r w:rsidRPr="008D078A">
        <w:rPr>
          <w:spacing w:val="-4"/>
        </w:rPr>
        <w:t>требований,</w:t>
      </w:r>
      <w:r w:rsidRPr="008D078A">
        <w:rPr>
          <w:spacing w:val="-9"/>
        </w:rPr>
        <w:t xml:space="preserve"> </w:t>
      </w:r>
      <w:r w:rsidRPr="008D078A">
        <w:rPr>
          <w:spacing w:val="-4"/>
        </w:rPr>
        <w:t>установленных</w:t>
      </w:r>
      <w:r w:rsidRPr="008D078A">
        <w:rPr>
          <w:spacing w:val="-10"/>
        </w:rPr>
        <w:t xml:space="preserve"> </w:t>
      </w:r>
      <w:r w:rsidRPr="008D078A">
        <w:rPr>
          <w:spacing w:val="-4"/>
        </w:rPr>
        <w:t>нормативно-правовыми</w:t>
      </w:r>
      <w:r w:rsidRPr="008D078A">
        <w:rPr>
          <w:spacing w:val="-9"/>
        </w:rPr>
        <w:t xml:space="preserve"> </w:t>
      </w:r>
      <w:r w:rsidRPr="008D078A">
        <w:rPr>
          <w:spacing w:val="-4"/>
        </w:rPr>
        <w:t>актами</w:t>
      </w:r>
      <w:r w:rsidRPr="008D078A">
        <w:rPr>
          <w:spacing w:val="-11"/>
        </w:rPr>
        <w:t xml:space="preserve"> </w:t>
      </w:r>
      <w:r w:rsidRPr="008D078A">
        <w:rPr>
          <w:spacing w:val="-5"/>
        </w:rPr>
        <w:t>РФ;</w:t>
      </w:r>
    </w:p>
    <w:p w:rsidR="0003569C" w:rsidRPr="008D078A" w:rsidRDefault="0003569C" w:rsidP="0003569C">
      <w:pPr>
        <w:pStyle w:val="a3"/>
        <w:numPr>
          <w:ilvl w:val="0"/>
          <w:numId w:val="29"/>
        </w:numPr>
        <w:tabs>
          <w:tab w:val="left" w:pos="851"/>
          <w:tab w:val="left" w:pos="1276"/>
        </w:tabs>
        <w:ind w:left="0" w:firstLine="851"/>
        <w:rPr>
          <w:spacing w:val="-5"/>
        </w:rPr>
      </w:pPr>
      <w:r w:rsidRPr="008D078A">
        <w:rPr>
          <w:spacing w:val="-5"/>
        </w:rPr>
        <w:t>требований, установленных в Стандартах на процессы выполнения работ по подготовке проектной документации, утвержденных Национальным объединением;</w:t>
      </w:r>
    </w:p>
    <w:p w:rsidR="0003569C" w:rsidRPr="008D078A" w:rsidRDefault="0003569C" w:rsidP="0003569C">
      <w:pPr>
        <w:pStyle w:val="a3"/>
        <w:numPr>
          <w:ilvl w:val="0"/>
          <w:numId w:val="29"/>
        </w:numPr>
        <w:tabs>
          <w:tab w:val="left" w:pos="1276"/>
        </w:tabs>
        <w:ind w:left="0" w:firstLine="851"/>
        <w:rPr>
          <w:spacing w:val="-5"/>
        </w:rPr>
      </w:pPr>
      <w:r w:rsidRPr="008D078A">
        <w:rPr>
          <w:spacing w:val="-5"/>
        </w:rPr>
        <w:t>требований, установленных в Стандартах на процессы выполнения работ по подготовке проектной документации, утвержденных;</w:t>
      </w:r>
    </w:p>
    <w:p w:rsidR="0003569C" w:rsidRPr="008D078A" w:rsidRDefault="0003569C" w:rsidP="0003569C">
      <w:pPr>
        <w:pStyle w:val="a3"/>
        <w:numPr>
          <w:ilvl w:val="0"/>
          <w:numId w:val="29"/>
        </w:numPr>
        <w:tabs>
          <w:tab w:val="left" w:pos="1276"/>
        </w:tabs>
        <w:ind w:left="0" w:firstLine="851"/>
        <w:rPr>
          <w:spacing w:val="-5"/>
        </w:rPr>
      </w:pPr>
      <w:r w:rsidRPr="008D078A">
        <w:rPr>
          <w:spacing w:val="-5"/>
        </w:rPr>
        <w:t>обязательств по договорам подряда на подготовку проектной документации, заключенным с использованием конкурентных способов заключения договоров (в форме проверки, проводимой не реже чем один раз в год);</w:t>
      </w:r>
    </w:p>
    <w:p w:rsidR="00413B92" w:rsidRPr="008D078A" w:rsidRDefault="00572856" w:rsidP="0003569C">
      <w:pPr>
        <w:pStyle w:val="a6"/>
        <w:numPr>
          <w:ilvl w:val="1"/>
          <w:numId w:val="20"/>
        </w:numPr>
        <w:tabs>
          <w:tab w:val="left" w:pos="1169"/>
          <w:tab w:val="left" w:pos="1276"/>
        </w:tabs>
        <w:ind w:left="0" w:firstLine="851"/>
        <w:rPr>
          <w:sz w:val="24"/>
          <w:szCs w:val="24"/>
        </w:rPr>
      </w:pPr>
      <w:r w:rsidRPr="008D078A">
        <w:rPr>
          <w:sz w:val="24"/>
          <w:szCs w:val="24"/>
        </w:rPr>
        <w:t>обязательств</w:t>
      </w:r>
      <w:r w:rsidRPr="008D078A">
        <w:rPr>
          <w:spacing w:val="-8"/>
          <w:sz w:val="24"/>
          <w:szCs w:val="24"/>
        </w:rPr>
        <w:t xml:space="preserve"> </w:t>
      </w:r>
      <w:r w:rsidRPr="008D078A">
        <w:rPr>
          <w:sz w:val="24"/>
          <w:szCs w:val="24"/>
        </w:rPr>
        <w:t>выполнения</w:t>
      </w:r>
      <w:r w:rsidRPr="008D078A">
        <w:rPr>
          <w:spacing w:val="-4"/>
          <w:sz w:val="24"/>
          <w:szCs w:val="24"/>
        </w:rPr>
        <w:t xml:space="preserve"> </w:t>
      </w:r>
      <w:r w:rsidRPr="008D078A">
        <w:rPr>
          <w:sz w:val="24"/>
          <w:szCs w:val="24"/>
        </w:rPr>
        <w:t>функций</w:t>
      </w:r>
      <w:r w:rsidRPr="008D078A">
        <w:rPr>
          <w:spacing w:val="-7"/>
          <w:sz w:val="24"/>
          <w:szCs w:val="24"/>
        </w:rPr>
        <w:t xml:space="preserve"> </w:t>
      </w:r>
      <w:r w:rsidRPr="008D078A">
        <w:rPr>
          <w:sz w:val="24"/>
          <w:szCs w:val="24"/>
        </w:rPr>
        <w:t>технического</w:t>
      </w:r>
      <w:r w:rsidRPr="008D078A">
        <w:rPr>
          <w:spacing w:val="-4"/>
          <w:sz w:val="24"/>
          <w:szCs w:val="24"/>
        </w:rPr>
        <w:t xml:space="preserve"> </w:t>
      </w:r>
      <w:r w:rsidRPr="008D078A">
        <w:rPr>
          <w:sz w:val="24"/>
          <w:szCs w:val="24"/>
        </w:rPr>
        <w:t>заказчика</w:t>
      </w:r>
      <w:r w:rsidRPr="008D078A">
        <w:rPr>
          <w:spacing w:val="-1"/>
          <w:sz w:val="24"/>
          <w:szCs w:val="24"/>
        </w:rPr>
        <w:t xml:space="preserve"> </w:t>
      </w:r>
      <w:r w:rsidRPr="008D078A">
        <w:rPr>
          <w:sz w:val="24"/>
          <w:szCs w:val="24"/>
        </w:rPr>
        <w:t>по</w:t>
      </w:r>
      <w:r w:rsidRPr="008D078A">
        <w:rPr>
          <w:spacing w:val="-7"/>
          <w:sz w:val="24"/>
          <w:szCs w:val="24"/>
        </w:rPr>
        <w:t xml:space="preserve"> </w:t>
      </w:r>
      <w:r w:rsidRPr="008D078A">
        <w:rPr>
          <w:sz w:val="24"/>
          <w:szCs w:val="24"/>
        </w:rPr>
        <w:t>заключенным</w:t>
      </w:r>
      <w:r w:rsidRPr="008D078A">
        <w:rPr>
          <w:spacing w:val="-6"/>
          <w:sz w:val="24"/>
          <w:szCs w:val="24"/>
        </w:rPr>
        <w:t xml:space="preserve"> </w:t>
      </w:r>
      <w:r w:rsidRPr="008D078A">
        <w:rPr>
          <w:spacing w:val="-2"/>
          <w:sz w:val="24"/>
          <w:szCs w:val="24"/>
        </w:rPr>
        <w:t>договорам;</w:t>
      </w:r>
    </w:p>
    <w:p w:rsidR="00413B92" w:rsidRPr="008D078A" w:rsidRDefault="00572856" w:rsidP="0003569C">
      <w:pPr>
        <w:pStyle w:val="a6"/>
        <w:numPr>
          <w:ilvl w:val="1"/>
          <w:numId w:val="20"/>
        </w:numPr>
        <w:tabs>
          <w:tab w:val="left" w:pos="1187"/>
          <w:tab w:val="left" w:pos="1276"/>
        </w:tabs>
        <w:ind w:left="0" w:firstLine="851"/>
        <w:rPr>
          <w:sz w:val="24"/>
          <w:szCs w:val="24"/>
        </w:rPr>
      </w:pPr>
      <w:r w:rsidRPr="008D078A">
        <w:rPr>
          <w:spacing w:val="-2"/>
          <w:sz w:val="24"/>
          <w:szCs w:val="24"/>
        </w:rPr>
        <w:t>обязательных</w:t>
      </w:r>
      <w:r w:rsidRPr="008D078A">
        <w:rPr>
          <w:spacing w:val="-8"/>
          <w:sz w:val="24"/>
          <w:szCs w:val="24"/>
        </w:rPr>
        <w:t xml:space="preserve"> </w:t>
      </w:r>
      <w:r w:rsidRPr="008D078A">
        <w:rPr>
          <w:spacing w:val="-2"/>
          <w:sz w:val="24"/>
          <w:szCs w:val="24"/>
        </w:rPr>
        <w:t>требований,</w:t>
      </w:r>
      <w:r w:rsidRPr="008D078A">
        <w:rPr>
          <w:spacing w:val="-10"/>
          <w:sz w:val="24"/>
          <w:szCs w:val="24"/>
        </w:rPr>
        <w:t xml:space="preserve"> </w:t>
      </w:r>
      <w:r w:rsidRPr="008D078A">
        <w:rPr>
          <w:spacing w:val="-2"/>
          <w:sz w:val="24"/>
          <w:szCs w:val="24"/>
        </w:rPr>
        <w:t>оценка</w:t>
      </w:r>
      <w:r w:rsidRPr="008D078A">
        <w:rPr>
          <w:spacing w:val="-8"/>
          <w:sz w:val="24"/>
          <w:szCs w:val="24"/>
        </w:rPr>
        <w:t xml:space="preserve"> </w:t>
      </w:r>
      <w:r w:rsidRPr="008D078A">
        <w:rPr>
          <w:spacing w:val="-2"/>
          <w:sz w:val="24"/>
          <w:szCs w:val="24"/>
        </w:rPr>
        <w:t>вероятности</w:t>
      </w:r>
      <w:r w:rsidRPr="008D078A">
        <w:rPr>
          <w:spacing w:val="-9"/>
          <w:sz w:val="24"/>
          <w:szCs w:val="24"/>
        </w:rPr>
        <w:t xml:space="preserve"> </w:t>
      </w:r>
      <w:r w:rsidRPr="008D078A">
        <w:rPr>
          <w:spacing w:val="-2"/>
          <w:sz w:val="24"/>
          <w:szCs w:val="24"/>
        </w:rPr>
        <w:t>их</w:t>
      </w:r>
      <w:r w:rsidRPr="008D078A">
        <w:rPr>
          <w:spacing w:val="-8"/>
          <w:sz w:val="24"/>
          <w:szCs w:val="24"/>
        </w:rPr>
        <w:t xml:space="preserve"> </w:t>
      </w:r>
      <w:r w:rsidRPr="008D078A">
        <w:rPr>
          <w:spacing w:val="-2"/>
          <w:sz w:val="24"/>
          <w:szCs w:val="24"/>
        </w:rPr>
        <w:t>несоблюдения,</w:t>
      </w:r>
      <w:r w:rsidRPr="008D078A">
        <w:rPr>
          <w:spacing w:val="-7"/>
          <w:sz w:val="24"/>
          <w:szCs w:val="24"/>
        </w:rPr>
        <w:t xml:space="preserve"> </w:t>
      </w:r>
      <w:r w:rsidRPr="008D078A">
        <w:rPr>
          <w:spacing w:val="-2"/>
          <w:sz w:val="24"/>
          <w:szCs w:val="24"/>
        </w:rPr>
        <w:t>если</w:t>
      </w:r>
      <w:r w:rsidRPr="008D078A">
        <w:rPr>
          <w:spacing w:val="-9"/>
          <w:sz w:val="24"/>
          <w:szCs w:val="24"/>
        </w:rPr>
        <w:t xml:space="preserve"> </w:t>
      </w:r>
      <w:r w:rsidRPr="008D078A">
        <w:rPr>
          <w:spacing w:val="-2"/>
          <w:sz w:val="24"/>
          <w:szCs w:val="24"/>
        </w:rPr>
        <w:t>деятельность</w:t>
      </w:r>
      <w:r w:rsidRPr="008D078A">
        <w:rPr>
          <w:spacing w:val="-7"/>
          <w:sz w:val="24"/>
          <w:szCs w:val="24"/>
        </w:rPr>
        <w:t xml:space="preserve"> </w:t>
      </w:r>
      <w:r w:rsidRPr="008D078A">
        <w:rPr>
          <w:spacing w:val="-2"/>
          <w:sz w:val="24"/>
          <w:szCs w:val="24"/>
        </w:rPr>
        <w:t xml:space="preserve">членов </w:t>
      </w:r>
      <w:r w:rsidRPr="008D078A">
        <w:rPr>
          <w:sz w:val="24"/>
          <w:szCs w:val="24"/>
        </w:rPr>
        <w:t xml:space="preserve">СРО связана с подготовкой проектной документации особо опасных, технически сложных и уникальных объектов, за исключением особо опасных и технически сложных объектов, являющихся объектами использования атомной энергии (с применением </w:t>
      </w:r>
      <w:proofErr w:type="gramStart"/>
      <w:r w:rsidRPr="008D078A">
        <w:rPr>
          <w:sz w:val="24"/>
          <w:szCs w:val="24"/>
        </w:rPr>
        <w:t>риск-ориентированного</w:t>
      </w:r>
      <w:proofErr w:type="gramEnd"/>
      <w:r w:rsidRPr="008D078A">
        <w:rPr>
          <w:sz w:val="24"/>
          <w:szCs w:val="24"/>
        </w:rPr>
        <w:t xml:space="preserve"> </w:t>
      </w:r>
      <w:r w:rsidRPr="008D078A">
        <w:rPr>
          <w:spacing w:val="-2"/>
          <w:sz w:val="24"/>
          <w:szCs w:val="24"/>
        </w:rPr>
        <w:t>подхода);</w:t>
      </w:r>
    </w:p>
    <w:p w:rsidR="00413B92" w:rsidRPr="008D078A" w:rsidRDefault="00572856" w:rsidP="0003569C">
      <w:pPr>
        <w:pStyle w:val="a6"/>
        <w:numPr>
          <w:ilvl w:val="1"/>
          <w:numId w:val="20"/>
        </w:numPr>
        <w:tabs>
          <w:tab w:val="left" w:pos="1276"/>
        </w:tabs>
        <w:ind w:left="0" w:firstLine="851"/>
        <w:rPr>
          <w:sz w:val="24"/>
          <w:szCs w:val="24"/>
        </w:rPr>
      </w:pPr>
      <w:r w:rsidRPr="008D078A">
        <w:rPr>
          <w:sz w:val="24"/>
          <w:szCs w:val="24"/>
        </w:rPr>
        <w:t>требований Стандартов СРО и других внутренних документов СРО, относящихся к профессиональной</w:t>
      </w:r>
      <w:r w:rsidRPr="008D078A">
        <w:rPr>
          <w:spacing w:val="-7"/>
          <w:sz w:val="24"/>
          <w:szCs w:val="24"/>
        </w:rPr>
        <w:t xml:space="preserve"> </w:t>
      </w:r>
      <w:r w:rsidRPr="008D078A">
        <w:rPr>
          <w:sz w:val="24"/>
          <w:szCs w:val="24"/>
        </w:rPr>
        <w:t>деятельности</w:t>
      </w:r>
      <w:r w:rsidRPr="008D078A">
        <w:rPr>
          <w:spacing w:val="-4"/>
          <w:sz w:val="24"/>
          <w:szCs w:val="24"/>
        </w:rPr>
        <w:t xml:space="preserve"> </w:t>
      </w:r>
      <w:r w:rsidRPr="008D078A">
        <w:rPr>
          <w:sz w:val="24"/>
          <w:szCs w:val="24"/>
        </w:rPr>
        <w:t>членов</w:t>
      </w:r>
      <w:r w:rsidRPr="008D078A">
        <w:rPr>
          <w:spacing w:val="-9"/>
          <w:sz w:val="24"/>
          <w:szCs w:val="24"/>
        </w:rPr>
        <w:t xml:space="preserve"> </w:t>
      </w:r>
      <w:r w:rsidRPr="008D078A">
        <w:rPr>
          <w:sz w:val="24"/>
          <w:szCs w:val="24"/>
        </w:rPr>
        <w:t>СРО;</w:t>
      </w:r>
    </w:p>
    <w:p w:rsidR="00413B92" w:rsidRPr="008D078A" w:rsidRDefault="00572856" w:rsidP="0003569C">
      <w:pPr>
        <w:pStyle w:val="a6"/>
        <w:numPr>
          <w:ilvl w:val="1"/>
          <w:numId w:val="20"/>
        </w:numPr>
        <w:tabs>
          <w:tab w:val="left" w:pos="1169"/>
          <w:tab w:val="left" w:pos="1276"/>
        </w:tabs>
        <w:ind w:left="0" w:firstLine="851"/>
        <w:rPr>
          <w:sz w:val="24"/>
          <w:szCs w:val="24"/>
        </w:rPr>
      </w:pPr>
      <w:r w:rsidRPr="008D078A">
        <w:rPr>
          <w:spacing w:val="-2"/>
          <w:sz w:val="24"/>
          <w:szCs w:val="24"/>
        </w:rPr>
        <w:t>правил</w:t>
      </w:r>
      <w:r w:rsidRPr="008D078A">
        <w:rPr>
          <w:spacing w:val="-15"/>
          <w:sz w:val="24"/>
          <w:szCs w:val="24"/>
        </w:rPr>
        <w:t xml:space="preserve"> </w:t>
      </w:r>
      <w:r w:rsidRPr="008D078A">
        <w:rPr>
          <w:spacing w:val="-2"/>
          <w:sz w:val="24"/>
          <w:szCs w:val="24"/>
        </w:rPr>
        <w:t>и</w:t>
      </w:r>
      <w:r w:rsidRPr="008D078A">
        <w:rPr>
          <w:spacing w:val="-7"/>
          <w:sz w:val="24"/>
          <w:szCs w:val="24"/>
        </w:rPr>
        <w:t xml:space="preserve"> </w:t>
      </w:r>
      <w:r w:rsidRPr="008D078A">
        <w:rPr>
          <w:spacing w:val="-2"/>
          <w:sz w:val="24"/>
          <w:szCs w:val="24"/>
        </w:rPr>
        <w:t>условий</w:t>
      </w:r>
      <w:r w:rsidRPr="008D078A">
        <w:rPr>
          <w:spacing w:val="-10"/>
          <w:sz w:val="24"/>
          <w:szCs w:val="24"/>
        </w:rPr>
        <w:t xml:space="preserve"> </w:t>
      </w:r>
      <w:r w:rsidRPr="008D078A">
        <w:rPr>
          <w:spacing w:val="-2"/>
          <w:sz w:val="24"/>
          <w:szCs w:val="24"/>
        </w:rPr>
        <w:t>членства</w:t>
      </w:r>
      <w:r w:rsidRPr="008D078A">
        <w:rPr>
          <w:spacing w:val="-11"/>
          <w:sz w:val="24"/>
          <w:szCs w:val="24"/>
        </w:rPr>
        <w:t xml:space="preserve"> </w:t>
      </w:r>
      <w:r w:rsidRPr="008D078A">
        <w:rPr>
          <w:spacing w:val="-2"/>
          <w:sz w:val="24"/>
          <w:szCs w:val="24"/>
        </w:rPr>
        <w:t>в</w:t>
      </w:r>
      <w:r w:rsidRPr="008D078A">
        <w:rPr>
          <w:spacing w:val="-13"/>
          <w:sz w:val="24"/>
          <w:szCs w:val="24"/>
        </w:rPr>
        <w:t xml:space="preserve"> </w:t>
      </w:r>
      <w:r w:rsidRPr="008D078A">
        <w:rPr>
          <w:spacing w:val="-2"/>
          <w:sz w:val="24"/>
          <w:szCs w:val="24"/>
        </w:rPr>
        <w:t>СРО</w:t>
      </w:r>
      <w:r w:rsidRPr="008D078A">
        <w:rPr>
          <w:spacing w:val="-13"/>
          <w:sz w:val="24"/>
          <w:szCs w:val="24"/>
        </w:rPr>
        <w:t xml:space="preserve"> </w:t>
      </w:r>
      <w:r w:rsidRPr="008D078A">
        <w:rPr>
          <w:spacing w:val="-2"/>
          <w:sz w:val="24"/>
          <w:szCs w:val="24"/>
        </w:rPr>
        <w:t>и</w:t>
      </w:r>
      <w:r w:rsidRPr="008D078A">
        <w:rPr>
          <w:spacing w:val="-9"/>
          <w:sz w:val="24"/>
          <w:szCs w:val="24"/>
        </w:rPr>
        <w:t xml:space="preserve"> </w:t>
      </w:r>
      <w:r w:rsidRPr="008D078A">
        <w:rPr>
          <w:spacing w:val="-2"/>
          <w:sz w:val="24"/>
          <w:szCs w:val="24"/>
        </w:rPr>
        <w:t>Национальном</w:t>
      </w:r>
      <w:r w:rsidRPr="008D078A">
        <w:rPr>
          <w:spacing w:val="-3"/>
          <w:sz w:val="24"/>
          <w:szCs w:val="24"/>
        </w:rPr>
        <w:t xml:space="preserve"> </w:t>
      </w:r>
      <w:r w:rsidRPr="008D078A">
        <w:rPr>
          <w:spacing w:val="-2"/>
          <w:sz w:val="24"/>
          <w:szCs w:val="24"/>
        </w:rPr>
        <w:t>объединении;</w:t>
      </w:r>
    </w:p>
    <w:p w:rsidR="00413B92" w:rsidRPr="008D078A" w:rsidRDefault="00572856" w:rsidP="0003569C">
      <w:pPr>
        <w:pStyle w:val="a6"/>
        <w:numPr>
          <w:ilvl w:val="1"/>
          <w:numId w:val="20"/>
        </w:numPr>
        <w:tabs>
          <w:tab w:val="left" w:pos="1276"/>
        </w:tabs>
        <w:ind w:left="0" w:firstLine="851"/>
        <w:rPr>
          <w:sz w:val="24"/>
          <w:szCs w:val="24"/>
        </w:rPr>
      </w:pPr>
      <w:r w:rsidRPr="008D078A">
        <w:rPr>
          <w:sz w:val="24"/>
          <w:szCs w:val="24"/>
        </w:rPr>
        <w:t xml:space="preserve">иных обязательств, в соответствии с требованиями, установленными внутренними документами СРО, решениями Общего собрания членов СРО, </w:t>
      </w:r>
      <w:r w:rsidR="00C64FF9" w:rsidRPr="008D078A">
        <w:rPr>
          <w:sz w:val="24"/>
          <w:szCs w:val="24"/>
        </w:rPr>
        <w:t>Правления</w:t>
      </w:r>
      <w:r w:rsidRPr="008D078A">
        <w:rPr>
          <w:sz w:val="24"/>
          <w:szCs w:val="24"/>
        </w:rPr>
        <w:t xml:space="preserve"> СРО и специализированных органов СРО.</w:t>
      </w:r>
    </w:p>
    <w:p w:rsidR="00413B92" w:rsidRPr="008D078A" w:rsidRDefault="00572856" w:rsidP="0003569C">
      <w:pPr>
        <w:pStyle w:val="a6"/>
        <w:numPr>
          <w:ilvl w:val="1"/>
          <w:numId w:val="21"/>
        </w:numPr>
        <w:tabs>
          <w:tab w:val="left" w:pos="1276"/>
          <w:tab w:val="left" w:pos="1672"/>
        </w:tabs>
        <w:ind w:left="0" w:firstLine="851"/>
        <w:rPr>
          <w:sz w:val="24"/>
          <w:szCs w:val="24"/>
        </w:rPr>
      </w:pPr>
      <w:proofErr w:type="gramStart"/>
      <w:r w:rsidRPr="008D078A">
        <w:rPr>
          <w:sz w:val="24"/>
          <w:szCs w:val="24"/>
        </w:rPr>
        <w:t xml:space="preserve">В случае выявления Контрольным комитетом нарушения членом СРО </w:t>
      </w:r>
      <w:r w:rsidRPr="008D078A">
        <w:rPr>
          <w:sz w:val="24"/>
          <w:szCs w:val="24"/>
        </w:rPr>
        <w:lastRenderedPageBreak/>
        <w:t>законодательства РФ, нормативно-правовых актов РФ, требований технических регламентов, Стандартов СРО и других внутренних документов СРО, а также иных обязательств членства в СРО, которые изложены в п. 1.2 настоящего Регламента и контроль за соблюдением которых входит в компетенцию Контрольного комитета, то о выявленном нарушении, в срок не позднее пяти рабочих дней, руководитель Контрольного</w:t>
      </w:r>
      <w:proofErr w:type="gramEnd"/>
      <w:r w:rsidRPr="008D078A">
        <w:rPr>
          <w:sz w:val="24"/>
          <w:szCs w:val="24"/>
        </w:rPr>
        <w:t xml:space="preserve"> комитета информирует о нем </w:t>
      </w:r>
      <w:r w:rsidR="00C64FF9" w:rsidRPr="008D078A">
        <w:rPr>
          <w:sz w:val="24"/>
          <w:szCs w:val="24"/>
        </w:rPr>
        <w:t>Правление</w:t>
      </w:r>
      <w:r w:rsidRPr="008D078A">
        <w:rPr>
          <w:sz w:val="24"/>
          <w:szCs w:val="24"/>
        </w:rPr>
        <w:t xml:space="preserve"> СРО</w:t>
      </w:r>
      <w:r w:rsidRPr="008D078A">
        <w:rPr>
          <w:spacing w:val="80"/>
          <w:sz w:val="24"/>
          <w:szCs w:val="24"/>
        </w:rPr>
        <w:t xml:space="preserve"> </w:t>
      </w:r>
      <w:r w:rsidRPr="008D078A">
        <w:rPr>
          <w:sz w:val="24"/>
          <w:szCs w:val="24"/>
        </w:rPr>
        <w:t>или принимает решение и передает его в Дисциплинарн</w:t>
      </w:r>
      <w:r w:rsidR="00C545DD" w:rsidRPr="008D078A">
        <w:rPr>
          <w:sz w:val="24"/>
          <w:szCs w:val="24"/>
        </w:rPr>
        <w:t>ую</w:t>
      </w:r>
      <w:r w:rsidRPr="008D078A">
        <w:rPr>
          <w:sz w:val="24"/>
          <w:szCs w:val="24"/>
        </w:rPr>
        <w:t xml:space="preserve"> коми</w:t>
      </w:r>
      <w:r w:rsidR="00C545DD" w:rsidRPr="008D078A">
        <w:rPr>
          <w:sz w:val="24"/>
          <w:szCs w:val="24"/>
        </w:rPr>
        <w:t>ссию</w:t>
      </w:r>
      <w:r w:rsidRPr="008D078A">
        <w:rPr>
          <w:sz w:val="24"/>
          <w:szCs w:val="24"/>
        </w:rPr>
        <w:t xml:space="preserve"> СРО для рассмотрения и принятия решения о применении меры дисциплинарного воздействия к данному члену СРО.</w:t>
      </w:r>
    </w:p>
    <w:p w:rsidR="00413B92" w:rsidRPr="008D078A" w:rsidRDefault="00572856" w:rsidP="0003569C">
      <w:pPr>
        <w:pStyle w:val="a3"/>
        <w:tabs>
          <w:tab w:val="left" w:pos="1276"/>
        </w:tabs>
        <w:ind w:left="0" w:firstLine="851"/>
      </w:pPr>
      <w:r w:rsidRPr="008D078A">
        <w:t>В случаях выявления нарушения, не входящего в компетенцию СРО, руководитель Контрольного комитета СРО сообщает о нем</w:t>
      </w:r>
      <w:r w:rsidRPr="008D078A">
        <w:rPr>
          <w:spacing w:val="40"/>
        </w:rPr>
        <w:t xml:space="preserve"> </w:t>
      </w:r>
      <w:r w:rsidR="00C545DD" w:rsidRPr="008D078A">
        <w:t>Правлению</w:t>
      </w:r>
      <w:r w:rsidRPr="008D078A">
        <w:t xml:space="preserve"> СРО, котор</w:t>
      </w:r>
      <w:r w:rsidR="002E3BB1" w:rsidRPr="008D078A">
        <w:t>ое</w:t>
      </w:r>
      <w:r w:rsidRPr="008D078A">
        <w:t xml:space="preserve"> направляет информацию в соответствующий уполномоченный орган в установленном Законом порядке.</w:t>
      </w:r>
    </w:p>
    <w:p w:rsidR="00413B92" w:rsidRPr="008D078A" w:rsidRDefault="00572856" w:rsidP="0003569C">
      <w:pPr>
        <w:pStyle w:val="a6"/>
        <w:numPr>
          <w:ilvl w:val="1"/>
          <w:numId w:val="21"/>
        </w:numPr>
        <w:tabs>
          <w:tab w:val="left" w:pos="1276"/>
          <w:tab w:val="left" w:pos="1583"/>
        </w:tabs>
        <w:ind w:left="0" w:firstLine="851"/>
        <w:rPr>
          <w:sz w:val="24"/>
          <w:szCs w:val="24"/>
        </w:rPr>
      </w:pPr>
      <w:proofErr w:type="gramStart"/>
      <w:r w:rsidRPr="008D078A">
        <w:rPr>
          <w:sz w:val="24"/>
          <w:szCs w:val="24"/>
        </w:rPr>
        <w:t>Конечным результатом исполнения функций контроля является возможные - выявление или пресечение нарушения членом СРО требований законодательства РФ, нормативно-правовых актов РФ, технических регламентов, Стандартов на процессы выполнения работ, Стандартов СРО</w:t>
      </w:r>
      <w:r w:rsidRPr="008D078A">
        <w:rPr>
          <w:spacing w:val="40"/>
          <w:sz w:val="24"/>
          <w:szCs w:val="24"/>
        </w:rPr>
        <w:t xml:space="preserve"> </w:t>
      </w:r>
      <w:r w:rsidRPr="008D078A">
        <w:rPr>
          <w:sz w:val="24"/>
          <w:szCs w:val="24"/>
        </w:rPr>
        <w:t>и других внутренних документов СРО, а также иных обязательств членства в</w:t>
      </w:r>
      <w:r w:rsidRPr="008D078A">
        <w:rPr>
          <w:spacing w:val="40"/>
          <w:sz w:val="24"/>
          <w:szCs w:val="24"/>
        </w:rPr>
        <w:t xml:space="preserve"> </w:t>
      </w:r>
      <w:r w:rsidRPr="008D078A">
        <w:rPr>
          <w:sz w:val="24"/>
          <w:szCs w:val="24"/>
        </w:rPr>
        <w:t>СРО, которые изложены в п. 1.2 настоящего Регламента, контроль за соблюдением которых входит в компетенцию Контрольного комитета СРО, либо выявление или</w:t>
      </w:r>
      <w:proofErr w:type="gramEnd"/>
      <w:r w:rsidRPr="008D078A">
        <w:rPr>
          <w:sz w:val="24"/>
          <w:szCs w:val="24"/>
        </w:rPr>
        <w:t xml:space="preserve"> пресечение нарушения, которое не входит в компетенцию СРО.</w:t>
      </w:r>
    </w:p>
    <w:p w:rsidR="00413B92" w:rsidRPr="008D078A" w:rsidRDefault="00572856" w:rsidP="0003569C">
      <w:pPr>
        <w:pStyle w:val="a6"/>
        <w:numPr>
          <w:ilvl w:val="1"/>
          <w:numId w:val="21"/>
        </w:numPr>
        <w:tabs>
          <w:tab w:val="left" w:pos="1276"/>
          <w:tab w:val="left" w:pos="1460"/>
        </w:tabs>
        <w:ind w:left="0" w:firstLine="851"/>
        <w:rPr>
          <w:sz w:val="24"/>
          <w:szCs w:val="24"/>
        </w:rPr>
      </w:pPr>
      <w:r w:rsidRPr="008D078A">
        <w:rPr>
          <w:sz w:val="24"/>
          <w:szCs w:val="24"/>
        </w:rPr>
        <w:t>Юридическими</w:t>
      </w:r>
      <w:r w:rsidRPr="008D078A">
        <w:rPr>
          <w:spacing w:val="-7"/>
          <w:sz w:val="24"/>
          <w:szCs w:val="24"/>
        </w:rPr>
        <w:t xml:space="preserve"> </w:t>
      </w:r>
      <w:r w:rsidRPr="008D078A">
        <w:rPr>
          <w:sz w:val="24"/>
          <w:szCs w:val="24"/>
        </w:rPr>
        <w:t>фактами</w:t>
      </w:r>
      <w:r w:rsidRPr="008D078A">
        <w:rPr>
          <w:spacing w:val="-4"/>
          <w:sz w:val="24"/>
          <w:szCs w:val="24"/>
        </w:rPr>
        <w:t xml:space="preserve"> </w:t>
      </w:r>
      <w:r w:rsidRPr="008D078A">
        <w:rPr>
          <w:sz w:val="24"/>
          <w:szCs w:val="24"/>
        </w:rPr>
        <w:t>завершения</w:t>
      </w:r>
      <w:r w:rsidRPr="008D078A">
        <w:rPr>
          <w:spacing w:val="-4"/>
          <w:sz w:val="24"/>
          <w:szCs w:val="24"/>
        </w:rPr>
        <w:t xml:space="preserve"> </w:t>
      </w:r>
      <w:r w:rsidRPr="008D078A">
        <w:rPr>
          <w:sz w:val="24"/>
          <w:szCs w:val="24"/>
        </w:rPr>
        <w:t>исполнения</w:t>
      </w:r>
      <w:r w:rsidRPr="008D078A">
        <w:rPr>
          <w:spacing w:val="-4"/>
          <w:sz w:val="24"/>
          <w:szCs w:val="24"/>
        </w:rPr>
        <w:t xml:space="preserve"> </w:t>
      </w:r>
      <w:r w:rsidRPr="008D078A">
        <w:rPr>
          <w:sz w:val="24"/>
          <w:szCs w:val="24"/>
        </w:rPr>
        <w:t>функций</w:t>
      </w:r>
      <w:r w:rsidRPr="008D078A">
        <w:rPr>
          <w:spacing w:val="-3"/>
          <w:sz w:val="24"/>
          <w:szCs w:val="24"/>
        </w:rPr>
        <w:t xml:space="preserve"> </w:t>
      </w:r>
      <w:r w:rsidRPr="008D078A">
        <w:rPr>
          <w:sz w:val="24"/>
          <w:szCs w:val="24"/>
        </w:rPr>
        <w:t>контроля</w:t>
      </w:r>
      <w:r w:rsidRPr="008D078A">
        <w:rPr>
          <w:spacing w:val="-3"/>
          <w:sz w:val="24"/>
          <w:szCs w:val="24"/>
        </w:rPr>
        <w:t xml:space="preserve"> </w:t>
      </w:r>
      <w:r w:rsidRPr="008D078A">
        <w:rPr>
          <w:spacing w:val="-2"/>
          <w:sz w:val="24"/>
          <w:szCs w:val="24"/>
        </w:rPr>
        <w:t>являются:</w:t>
      </w:r>
    </w:p>
    <w:p w:rsidR="00413B92" w:rsidRPr="008D078A" w:rsidRDefault="00572856" w:rsidP="0003569C">
      <w:pPr>
        <w:pStyle w:val="a6"/>
        <w:numPr>
          <w:ilvl w:val="0"/>
          <w:numId w:val="10"/>
        </w:numPr>
        <w:tabs>
          <w:tab w:val="left" w:pos="1276"/>
        </w:tabs>
        <w:ind w:left="0" w:firstLine="851"/>
        <w:rPr>
          <w:sz w:val="24"/>
          <w:szCs w:val="24"/>
        </w:rPr>
      </w:pPr>
      <w:r w:rsidRPr="008D078A">
        <w:rPr>
          <w:sz w:val="24"/>
          <w:szCs w:val="24"/>
        </w:rPr>
        <w:t xml:space="preserve">подготовка Акта проверки (плановой, внеплановой) члена СРО, форма которого утверждается </w:t>
      </w:r>
      <w:r w:rsidR="00C545DD" w:rsidRPr="008D078A">
        <w:rPr>
          <w:sz w:val="24"/>
          <w:szCs w:val="24"/>
        </w:rPr>
        <w:t xml:space="preserve">Правлением </w:t>
      </w:r>
      <w:r w:rsidRPr="008D078A">
        <w:rPr>
          <w:sz w:val="24"/>
          <w:szCs w:val="24"/>
        </w:rPr>
        <w:t>СРО;</w:t>
      </w:r>
    </w:p>
    <w:p w:rsidR="00413B92" w:rsidRPr="008D078A" w:rsidRDefault="00572856" w:rsidP="0003569C">
      <w:pPr>
        <w:pStyle w:val="a6"/>
        <w:numPr>
          <w:ilvl w:val="0"/>
          <w:numId w:val="10"/>
        </w:numPr>
        <w:tabs>
          <w:tab w:val="left" w:pos="1179"/>
          <w:tab w:val="left" w:pos="1276"/>
        </w:tabs>
        <w:ind w:left="0" w:firstLine="851"/>
        <w:rPr>
          <w:sz w:val="24"/>
          <w:szCs w:val="24"/>
        </w:rPr>
      </w:pPr>
      <w:r w:rsidRPr="008D078A">
        <w:rPr>
          <w:sz w:val="24"/>
          <w:szCs w:val="24"/>
        </w:rPr>
        <w:t>выдача</w:t>
      </w:r>
      <w:r w:rsidRPr="008D078A">
        <w:rPr>
          <w:spacing w:val="-2"/>
          <w:sz w:val="24"/>
          <w:szCs w:val="24"/>
        </w:rPr>
        <w:t xml:space="preserve"> </w:t>
      </w:r>
      <w:r w:rsidRPr="008D078A">
        <w:rPr>
          <w:sz w:val="24"/>
          <w:szCs w:val="24"/>
        </w:rPr>
        <w:t>Акта</w:t>
      </w:r>
      <w:r w:rsidRPr="008D078A">
        <w:rPr>
          <w:spacing w:val="-1"/>
          <w:sz w:val="24"/>
          <w:szCs w:val="24"/>
        </w:rPr>
        <w:t xml:space="preserve"> </w:t>
      </w:r>
      <w:r w:rsidRPr="008D078A">
        <w:rPr>
          <w:sz w:val="24"/>
          <w:szCs w:val="24"/>
        </w:rPr>
        <w:t>проверки</w:t>
      </w:r>
      <w:r w:rsidRPr="008D078A">
        <w:rPr>
          <w:spacing w:val="1"/>
          <w:sz w:val="24"/>
          <w:szCs w:val="24"/>
        </w:rPr>
        <w:t xml:space="preserve"> </w:t>
      </w:r>
      <w:r w:rsidRPr="008D078A">
        <w:rPr>
          <w:sz w:val="24"/>
          <w:szCs w:val="24"/>
        </w:rPr>
        <w:t>члену</w:t>
      </w:r>
      <w:r w:rsidRPr="008D078A">
        <w:rPr>
          <w:spacing w:val="-5"/>
          <w:sz w:val="24"/>
          <w:szCs w:val="24"/>
        </w:rPr>
        <w:t xml:space="preserve"> </w:t>
      </w:r>
      <w:r w:rsidRPr="008D078A">
        <w:rPr>
          <w:spacing w:val="-4"/>
          <w:sz w:val="24"/>
          <w:szCs w:val="24"/>
        </w:rPr>
        <w:t>СРО;</w:t>
      </w:r>
    </w:p>
    <w:p w:rsidR="00413B92" w:rsidRPr="008D078A" w:rsidRDefault="00572856" w:rsidP="0003569C">
      <w:pPr>
        <w:pStyle w:val="a6"/>
        <w:numPr>
          <w:ilvl w:val="0"/>
          <w:numId w:val="10"/>
        </w:numPr>
        <w:tabs>
          <w:tab w:val="left" w:pos="1180"/>
          <w:tab w:val="left" w:pos="1276"/>
        </w:tabs>
        <w:ind w:left="0" w:firstLine="851"/>
        <w:rPr>
          <w:sz w:val="24"/>
          <w:szCs w:val="24"/>
        </w:rPr>
      </w:pPr>
      <w:proofErr w:type="gramStart"/>
      <w:r w:rsidRPr="008D078A">
        <w:rPr>
          <w:sz w:val="24"/>
          <w:szCs w:val="24"/>
        </w:rPr>
        <w:t>подготовка</w:t>
      </w:r>
      <w:r w:rsidRPr="008D078A">
        <w:rPr>
          <w:spacing w:val="-2"/>
          <w:sz w:val="24"/>
          <w:szCs w:val="24"/>
        </w:rPr>
        <w:t xml:space="preserve"> </w:t>
      </w:r>
      <w:r w:rsidRPr="008D078A">
        <w:rPr>
          <w:sz w:val="24"/>
          <w:szCs w:val="24"/>
        </w:rPr>
        <w:t>и направление Решения</w:t>
      </w:r>
      <w:r w:rsidRPr="008D078A">
        <w:rPr>
          <w:spacing w:val="-1"/>
          <w:sz w:val="24"/>
          <w:szCs w:val="24"/>
        </w:rPr>
        <w:t xml:space="preserve"> </w:t>
      </w:r>
      <w:r w:rsidRPr="008D078A">
        <w:rPr>
          <w:sz w:val="24"/>
          <w:szCs w:val="24"/>
        </w:rPr>
        <w:t>Контрольного</w:t>
      </w:r>
      <w:r w:rsidRPr="008D078A">
        <w:rPr>
          <w:spacing w:val="-1"/>
          <w:sz w:val="24"/>
          <w:szCs w:val="24"/>
        </w:rPr>
        <w:t xml:space="preserve"> </w:t>
      </w:r>
      <w:r w:rsidRPr="008D078A">
        <w:rPr>
          <w:sz w:val="24"/>
          <w:szCs w:val="24"/>
        </w:rPr>
        <w:t>комитета</w:t>
      </w:r>
      <w:r w:rsidRPr="008D078A">
        <w:rPr>
          <w:spacing w:val="-2"/>
          <w:sz w:val="24"/>
          <w:szCs w:val="24"/>
        </w:rPr>
        <w:t xml:space="preserve"> </w:t>
      </w:r>
      <w:r w:rsidRPr="008D078A">
        <w:rPr>
          <w:sz w:val="24"/>
          <w:szCs w:val="24"/>
        </w:rPr>
        <w:t>(материалов</w:t>
      </w:r>
      <w:r w:rsidRPr="008D078A">
        <w:rPr>
          <w:spacing w:val="-2"/>
          <w:sz w:val="24"/>
          <w:szCs w:val="24"/>
        </w:rPr>
        <w:t xml:space="preserve"> </w:t>
      </w:r>
      <w:r w:rsidRPr="008D078A">
        <w:rPr>
          <w:sz w:val="24"/>
          <w:szCs w:val="24"/>
        </w:rPr>
        <w:t>и документов) в специализиро</w:t>
      </w:r>
      <w:r w:rsidR="00C545DD" w:rsidRPr="008D078A">
        <w:rPr>
          <w:sz w:val="24"/>
          <w:szCs w:val="24"/>
        </w:rPr>
        <w:t xml:space="preserve">ванный орган СРО – Дисциплинарную </w:t>
      </w:r>
      <w:r w:rsidRPr="008D078A">
        <w:rPr>
          <w:sz w:val="24"/>
          <w:szCs w:val="24"/>
        </w:rPr>
        <w:t>коми</w:t>
      </w:r>
      <w:r w:rsidR="00C545DD" w:rsidRPr="008D078A">
        <w:rPr>
          <w:sz w:val="24"/>
          <w:szCs w:val="24"/>
        </w:rPr>
        <w:t>ссию</w:t>
      </w:r>
      <w:r w:rsidRPr="008D078A">
        <w:rPr>
          <w:sz w:val="24"/>
          <w:szCs w:val="24"/>
        </w:rPr>
        <w:t xml:space="preserve"> (в случае выявления нарушения членом СРО требований законодательства РФ, нормативно-правовых актов РФ, технических регламентов и т.п., контроль за соблюдением которых входит в компетенцию Контрольного комитета СРО) либо о выявленном нарушении Контрольный комитет СРО информирует </w:t>
      </w:r>
      <w:r w:rsidR="00C545DD" w:rsidRPr="008D078A">
        <w:rPr>
          <w:sz w:val="24"/>
          <w:szCs w:val="24"/>
        </w:rPr>
        <w:t>Правление</w:t>
      </w:r>
      <w:r w:rsidRPr="008D078A">
        <w:rPr>
          <w:sz w:val="24"/>
          <w:szCs w:val="24"/>
        </w:rPr>
        <w:t xml:space="preserve"> СРО;</w:t>
      </w:r>
      <w:proofErr w:type="gramEnd"/>
    </w:p>
    <w:p w:rsidR="00413B92" w:rsidRPr="008D078A" w:rsidRDefault="00572856" w:rsidP="0003569C">
      <w:pPr>
        <w:pStyle w:val="a6"/>
        <w:numPr>
          <w:ilvl w:val="0"/>
          <w:numId w:val="10"/>
        </w:numPr>
        <w:tabs>
          <w:tab w:val="left" w:pos="1276"/>
          <w:tab w:val="left" w:pos="1305"/>
        </w:tabs>
        <w:ind w:left="0" w:firstLine="851"/>
        <w:rPr>
          <w:sz w:val="24"/>
          <w:szCs w:val="24"/>
        </w:rPr>
      </w:pPr>
      <w:r w:rsidRPr="008D078A">
        <w:rPr>
          <w:sz w:val="24"/>
          <w:szCs w:val="24"/>
        </w:rPr>
        <w:t xml:space="preserve">в случае выявления нарушения членом СРО требований законодательства РФ, нормативно-правовых актов РФ, технических регламентов и т.п., </w:t>
      </w:r>
      <w:proofErr w:type="gramStart"/>
      <w:r w:rsidRPr="008D078A">
        <w:rPr>
          <w:sz w:val="24"/>
          <w:szCs w:val="24"/>
        </w:rPr>
        <w:t>контроль за</w:t>
      </w:r>
      <w:proofErr w:type="gramEnd"/>
      <w:r w:rsidRPr="008D078A">
        <w:rPr>
          <w:sz w:val="24"/>
          <w:szCs w:val="24"/>
        </w:rPr>
        <w:t xml:space="preserve"> соблюдением которых</w:t>
      </w:r>
      <w:r w:rsidRPr="008D078A">
        <w:rPr>
          <w:spacing w:val="54"/>
          <w:w w:val="150"/>
          <w:sz w:val="24"/>
          <w:szCs w:val="24"/>
        </w:rPr>
        <w:t xml:space="preserve"> </w:t>
      </w:r>
      <w:r w:rsidRPr="008D078A">
        <w:rPr>
          <w:sz w:val="24"/>
          <w:szCs w:val="24"/>
        </w:rPr>
        <w:t>не</w:t>
      </w:r>
      <w:r w:rsidRPr="008D078A">
        <w:rPr>
          <w:spacing w:val="55"/>
          <w:w w:val="150"/>
          <w:sz w:val="24"/>
          <w:szCs w:val="24"/>
        </w:rPr>
        <w:t xml:space="preserve"> </w:t>
      </w:r>
      <w:r w:rsidRPr="008D078A">
        <w:rPr>
          <w:sz w:val="24"/>
          <w:szCs w:val="24"/>
        </w:rPr>
        <w:t>входит</w:t>
      </w:r>
      <w:r w:rsidRPr="008D078A">
        <w:rPr>
          <w:spacing w:val="58"/>
          <w:w w:val="150"/>
          <w:sz w:val="24"/>
          <w:szCs w:val="24"/>
        </w:rPr>
        <w:t xml:space="preserve"> </w:t>
      </w:r>
      <w:r w:rsidRPr="008D078A">
        <w:rPr>
          <w:sz w:val="24"/>
          <w:szCs w:val="24"/>
        </w:rPr>
        <w:t>в</w:t>
      </w:r>
      <w:r w:rsidRPr="008D078A">
        <w:rPr>
          <w:spacing w:val="53"/>
          <w:w w:val="150"/>
          <w:sz w:val="24"/>
          <w:szCs w:val="24"/>
        </w:rPr>
        <w:t xml:space="preserve"> </w:t>
      </w:r>
      <w:r w:rsidRPr="008D078A">
        <w:rPr>
          <w:sz w:val="24"/>
          <w:szCs w:val="24"/>
        </w:rPr>
        <w:t>компетенцию</w:t>
      </w:r>
      <w:r w:rsidRPr="008D078A">
        <w:rPr>
          <w:spacing w:val="55"/>
          <w:w w:val="150"/>
          <w:sz w:val="24"/>
          <w:szCs w:val="24"/>
        </w:rPr>
        <w:t xml:space="preserve"> </w:t>
      </w:r>
      <w:r w:rsidRPr="008D078A">
        <w:rPr>
          <w:sz w:val="24"/>
          <w:szCs w:val="24"/>
        </w:rPr>
        <w:t>СРО,</w:t>
      </w:r>
      <w:r w:rsidRPr="008D078A">
        <w:rPr>
          <w:spacing w:val="54"/>
          <w:w w:val="150"/>
          <w:sz w:val="24"/>
          <w:szCs w:val="24"/>
        </w:rPr>
        <w:t xml:space="preserve"> </w:t>
      </w:r>
      <w:r w:rsidRPr="008D078A">
        <w:rPr>
          <w:sz w:val="24"/>
          <w:szCs w:val="24"/>
        </w:rPr>
        <w:t>Контрольный</w:t>
      </w:r>
      <w:r w:rsidRPr="008D078A">
        <w:rPr>
          <w:spacing w:val="57"/>
          <w:w w:val="150"/>
          <w:sz w:val="24"/>
          <w:szCs w:val="24"/>
        </w:rPr>
        <w:t xml:space="preserve"> </w:t>
      </w:r>
      <w:r w:rsidRPr="008D078A">
        <w:rPr>
          <w:sz w:val="24"/>
          <w:szCs w:val="24"/>
        </w:rPr>
        <w:t>комитет</w:t>
      </w:r>
      <w:r w:rsidRPr="008D078A">
        <w:rPr>
          <w:spacing w:val="57"/>
          <w:w w:val="150"/>
          <w:sz w:val="24"/>
          <w:szCs w:val="24"/>
        </w:rPr>
        <w:t xml:space="preserve"> </w:t>
      </w:r>
      <w:r w:rsidRPr="008D078A">
        <w:rPr>
          <w:sz w:val="24"/>
          <w:szCs w:val="24"/>
        </w:rPr>
        <w:t>СРО</w:t>
      </w:r>
      <w:r w:rsidRPr="008D078A">
        <w:rPr>
          <w:spacing w:val="54"/>
          <w:w w:val="150"/>
          <w:sz w:val="24"/>
          <w:szCs w:val="24"/>
        </w:rPr>
        <w:t xml:space="preserve"> </w:t>
      </w:r>
      <w:r w:rsidRPr="008D078A">
        <w:rPr>
          <w:sz w:val="24"/>
          <w:szCs w:val="24"/>
        </w:rPr>
        <w:t>информирует</w:t>
      </w:r>
      <w:r w:rsidRPr="008D078A">
        <w:rPr>
          <w:spacing w:val="57"/>
          <w:w w:val="150"/>
          <w:sz w:val="24"/>
          <w:szCs w:val="24"/>
        </w:rPr>
        <w:t xml:space="preserve"> </w:t>
      </w:r>
      <w:r w:rsidRPr="008D078A">
        <w:rPr>
          <w:sz w:val="24"/>
          <w:szCs w:val="24"/>
        </w:rPr>
        <w:t>о</w:t>
      </w:r>
      <w:r w:rsidRPr="008D078A">
        <w:rPr>
          <w:spacing w:val="57"/>
          <w:w w:val="150"/>
          <w:sz w:val="24"/>
          <w:szCs w:val="24"/>
        </w:rPr>
        <w:t xml:space="preserve"> </w:t>
      </w:r>
      <w:r w:rsidRPr="008D078A">
        <w:rPr>
          <w:spacing w:val="-5"/>
          <w:sz w:val="24"/>
          <w:szCs w:val="24"/>
        </w:rPr>
        <w:t>нем</w:t>
      </w:r>
      <w:r w:rsidR="0003569C" w:rsidRPr="008D078A">
        <w:rPr>
          <w:spacing w:val="-5"/>
          <w:sz w:val="24"/>
          <w:szCs w:val="24"/>
        </w:rPr>
        <w:t xml:space="preserve"> </w:t>
      </w:r>
      <w:r w:rsidR="00C545DD" w:rsidRPr="008D078A">
        <w:rPr>
          <w:sz w:val="24"/>
          <w:szCs w:val="24"/>
        </w:rPr>
        <w:t>Правление</w:t>
      </w:r>
      <w:r w:rsidR="00D42186" w:rsidRPr="008D078A">
        <w:rPr>
          <w:sz w:val="24"/>
          <w:szCs w:val="24"/>
        </w:rPr>
        <w:t xml:space="preserve"> СРО, которое</w:t>
      </w:r>
      <w:r w:rsidRPr="008D078A">
        <w:rPr>
          <w:sz w:val="24"/>
          <w:szCs w:val="24"/>
        </w:rPr>
        <w:t xml:space="preserve"> принимает решение о направлении материалов (документов) в соответствующие уполномоченные органы;</w:t>
      </w:r>
    </w:p>
    <w:p w:rsidR="00413B92" w:rsidRPr="008D078A" w:rsidRDefault="00572856" w:rsidP="0003569C">
      <w:pPr>
        <w:pStyle w:val="a6"/>
        <w:numPr>
          <w:ilvl w:val="1"/>
          <w:numId w:val="21"/>
        </w:numPr>
        <w:tabs>
          <w:tab w:val="left" w:pos="1276"/>
          <w:tab w:val="left" w:pos="1507"/>
        </w:tabs>
        <w:ind w:left="0" w:firstLine="851"/>
        <w:rPr>
          <w:sz w:val="24"/>
          <w:szCs w:val="24"/>
        </w:rPr>
      </w:pPr>
      <w:r w:rsidRPr="008D078A">
        <w:rPr>
          <w:sz w:val="24"/>
          <w:szCs w:val="24"/>
        </w:rPr>
        <w:t xml:space="preserve">Сведения о результатах проверок членов СРО (плановых, внеплановых), проводимых </w:t>
      </w:r>
      <w:r w:rsidRPr="008D078A">
        <w:rPr>
          <w:spacing w:val="-2"/>
          <w:sz w:val="24"/>
          <w:szCs w:val="24"/>
        </w:rPr>
        <w:t>Контрольным</w:t>
      </w:r>
      <w:r w:rsidRPr="008D078A">
        <w:rPr>
          <w:spacing w:val="-9"/>
          <w:sz w:val="24"/>
          <w:szCs w:val="24"/>
        </w:rPr>
        <w:t xml:space="preserve"> </w:t>
      </w:r>
      <w:r w:rsidRPr="008D078A">
        <w:rPr>
          <w:spacing w:val="-2"/>
          <w:sz w:val="24"/>
          <w:szCs w:val="24"/>
        </w:rPr>
        <w:t>комитетом</w:t>
      </w:r>
      <w:r w:rsidRPr="008D078A">
        <w:rPr>
          <w:spacing w:val="-9"/>
          <w:sz w:val="24"/>
          <w:szCs w:val="24"/>
        </w:rPr>
        <w:t xml:space="preserve"> </w:t>
      </w:r>
      <w:r w:rsidRPr="008D078A">
        <w:rPr>
          <w:spacing w:val="-2"/>
          <w:sz w:val="24"/>
          <w:szCs w:val="24"/>
        </w:rPr>
        <w:t>СРО</w:t>
      </w:r>
      <w:r w:rsidRPr="008D078A">
        <w:rPr>
          <w:spacing w:val="-5"/>
          <w:sz w:val="24"/>
          <w:szCs w:val="24"/>
        </w:rPr>
        <w:t xml:space="preserve"> </w:t>
      </w:r>
      <w:r w:rsidRPr="008D078A">
        <w:rPr>
          <w:spacing w:val="-2"/>
          <w:sz w:val="24"/>
          <w:szCs w:val="24"/>
        </w:rPr>
        <w:t>в</w:t>
      </w:r>
      <w:r w:rsidRPr="008D078A">
        <w:rPr>
          <w:spacing w:val="-6"/>
          <w:sz w:val="24"/>
          <w:szCs w:val="24"/>
        </w:rPr>
        <w:t xml:space="preserve"> </w:t>
      </w:r>
      <w:r w:rsidRPr="008D078A">
        <w:rPr>
          <w:spacing w:val="-2"/>
          <w:sz w:val="24"/>
          <w:szCs w:val="24"/>
        </w:rPr>
        <w:t>рамках</w:t>
      </w:r>
      <w:r w:rsidRPr="008D078A">
        <w:rPr>
          <w:spacing w:val="-6"/>
          <w:sz w:val="24"/>
          <w:szCs w:val="24"/>
        </w:rPr>
        <w:t xml:space="preserve"> </w:t>
      </w:r>
      <w:r w:rsidRPr="008D078A">
        <w:rPr>
          <w:spacing w:val="-2"/>
          <w:sz w:val="24"/>
          <w:szCs w:val="24"/>
        </w:rPr>
        <w:t>исполнения</w:t>
      </w:r>
      <w:r w:rsidRPr="008D078A">
        <w:rPr>
          <w:spacing w:val="-8"/>
          <w:sz w:val="24"/>
          <w:szCs w:val="24"/>
        </w:rPr>
        <w:t xml:space="preserve"> </w:t>
      </w:r>
      <w:r w:rsidRPr="008D078A">
        <w:rPr>
          <w:spacing w:val="-2"/>
          <w:sz w:val="24"/>
          <w:szCs w:val="24"/>
        </w:rPr>
        <w:t>функций</w:t>
      </w:r>
      <w:r w:rsidRPr="008D078A">
        <w:rPr>
          <w:spacing w:val="-7"/>
          <w:sz w:val="24"/>
          <w:szCs w:val="24"/>
        </w:rPr>
        <w:t xml:space="preserve"> </w:t>
      </w:r>
      <w:r w:rsidRPr="008D078A">
        <w:rPr>
          <w:spacing w:val="-2"/>
          <w:sz w:val="24"/>
          <w:szCs w:val="24"/>
        </w:rPr>
        <w:t>контроля,</w:t>
      </w:r>
      <w:r w:rsidRPr="008D078A">
        <w:rPr>
          <w:spacing w:val="-6"/>
          <w:sz w:val="24"/>
          <w:szCs w:val="24"/>
        </w:rPr>
        <w:t xml:space="preserve"> </w:t>
      </w:r>
      <w:r w:rsidRPr="008D078A">
        <w:rPr>
          <w:spacing w:val="-2"/>
          <w:sz w:val="24"/>
          <w:szCs w:val="24"/>
        </w:rPr>
        <w:t>должны</w:t>
      </w:r>
      <w:r w:rsidRPr="008D078A">
        <w:rPr>
          <w:spacing w:val="-8"/>
          <w:sz w:val="24"/>
          <w:szCs w:val="24"/>
        </w:rPr>
        <w:t xml:space="preserve"> </w:t>
      </w:r>
      <w:r w:rsidRPr="008D078A">
        <w:rPr>
          <w:spacing w:val="-2"/>
          <w:sz w:val="24"/>
          <w:szCs w:val="24"/>
        </w:rPr>
        <w:t>быть</w:t>
      </w:r>
      <w:r w:rsidRPr="008D078A">
        <w:rPr>
          <w:spacing w:val="-7"/>
          <w:sz w:val="24"/>
          <w:szCs w:val="24"/>
        </w:rPr>
        <w:t xml:space="preserve"> </w:t>
      </w:r>
      <w:r w:rsidRPr="008D078A">
        <w:rPr>
          <w:spacing w:val="-2"/>
          <w:sz w:val="24"/>
          <w:szCs w:val="24"/>
        </w:rPr>
        <w:t>доступны</w:t>
      </w:r>
      <w:r w:rsidRPr="008D078A">
        <w:rPr>
          <w:spacing w:val="-6"/>
          <w:sz w:val="24"/>
          <w:szCs w:val="24"/>
        </w:rPr>
        <w:t xml:space="preserve"> </w:t>
      </w:r>
      <w:r w:rsidRPr="008D078A">
        <w:rPr>
          <w:spacing w:val="-2"/>
          <w:sz w:val="24"/>
          <w:szCs w:val="24"/>
        </w:rPr>
        <w:t xml:space="preserve">для </w:t>
      </w:r>
      <w:r w:rsidRPr="008D078A">
        <w:rPr>
          <w:sz w:val="24"/>
          <w:szCs w:val="24"/>
        </w:rPr>
        <w:t>ознакомления</w:t>
      </w:r>
      <w:r w:rsidRPr="008D078A">
        <w:rPr>
          <w:spacing w:val="-5"/>
          <w:sz w:val="24"/>
          <w:szCs w:val="24"/>
        </w:rPr>
        <w:t xml:space="preserve"> </w:t>
      </w:r>
      <w:r w:rsidRPr="008D078A">
        <w:rPr>
          <w:sz w:val="24"/>
          <w:szCs w:val="24"/>
        </w:rPr>
        <w:t>на</w:t>
      </w:r>
      <w:r w:rsidRPr="008D078A">
        <w:rPr>
          <w:spacing w:val="-4"/>
          <w:sz w:val="24"/>
          <w:szCs w:val="24"/>
        </w:rPr>
        <w:t xml:space="preserve"> </w:t>
      </w:r>
      <w:r w:rsidRPr="008D078A">
        <w:rPr>
          <w:sz w:val="24"/>
          <w:szCs w:val="24"/>
        </w:rPr>
        <w:t>сайте</w:t>
      </w:r>
      <w:r w:rsidRPr="008D078A">
        <w:rPr>
          <w:spacing w:val="-4"/>
          <w:sz w:val="24"/>
          <w:szCs w:val="24"/>
        </w:rPr>
        <w:t xml:space="preserve"> </w:t>
      </w:r>
      <w:r w:rsidRPr="008D078A">
        <w:rPr>
          <w:sz w:val="24"/>
          <w:szCs w:val="24"/>
        </w:rPr>
        <w:t>СРО</w:t>
      </w:r>
      <w:r w:rsidRPr="008D078A">
        <w:rPr>
          <w:spacing w:val="-7"/>
          <w:sz w:val="24"/>
          <w:szCs w:val="24"/>
        </w:rPr>
        <w:t xml:space="preserve"> </w:t>
      </w:r>
      <w:r w:rsidRPr="008D078A">
        <w:rPr>
          <w:sz w:val="24"/>
          <w:szCs w:val="24"/>
        </w:rPr>
        <w:t>в</w:t>
      </w:r>
      <w:r w:rsidRPr="008D078A">
        <w:rPr>
          <w:spacing w:val="-3"/>
          <w:sz w:val="24"/>
          <w:szCs w:val="24"/>
        </w:rPr>
        <w:t xml:space="preserve"> </w:t>
      </w:r>
      <w:r w:rsidRPr="008D078A">
        <w:rPr>
          <w:sz w:val="24"/>
          <w:szCs w:val="24"/>
        </w:rPr>
        <w:t>сети</w:t>
      </w:r>
      <w:r w:rsidRPr="008D078A">
        <w:rPr>
          <w:spacing w:val="-2"/>
          <w:sz w:val="24"/>
          <w:szCs w:val="24"/>
        </w:rPr>
        <w:t xml:space="preserve"> </w:t>
      </w:r>
      <w:r w:rsidRPr="008D078A">
        <w:rPr>
          <w:sz w:val="24"/>
          <w:szCs w:val="24"/>
        </w:rPr>
        <w:t>Интернет.</w:t>
      </w:r>
    </w:p>
    <w:p w:rsidR="00413B92" w:rsidRPr="008D078A" w:rsidRDefault="00572856" w:rsidP="0003569C">
      <w:pPr>
        <w:pStyle w:val="a3"/>
        <w:tabs>
          <w:tab w:val="left" w:pos="1276"/>
        </w:tabs>
        <w:ind w:left="0" w:firstLine="851"/>
      </w:pPr>
      <w:proofErr w:type="gramStart"/>
      <w:r w:rsidRPr="008D078A">
        <w:t>Информация о ходе проверок членов СРО, в течение года, направляется в Национальное объединение,</w:t>
      </w:r>
      <w:r w:rsidRPr="008D078A">
        <w:rPr>
          <w:spacing w:val="-7"/>
        </w:rPr>
        <w:t xml:space="preserve"> </w:t>
      </w:r>
      <w:r w:rsidRPr="008D078A">
        <w:t>в</w:t>
      </w:r>
      <w:r w:rsidRPr="008D078A">
        <w:rPr>
          <w:spacing w:val="-12"/>
        </w:rPr>
        <w:t xml:space="preserve"> </w:t>
      </w:r>
      <w:r w:rsidRPr="008D078A">
        <w:t>соответствии</w:t>
      </w:r>
      <w:r w:rsidRPr="008D078A">
        <w:rPr>
          <w:spacing w:val="-9"/>
        </w:rPr>
        <w:t xml:space="preserve"> </w:t>
      </w:r>
      <w:r w:rsidRPr="008D078A">
        <w:t>с</w:t>
      </w:r>
      <w:r w:rsidRPr="008D078A">
        <w:rPr>
          <w:spacing w:val="-11"/>
        </w:rPr>
        <w:t xml:space="preserve"> </w:t>
      </w:r>
      <w:r w:rsidRPr="008D078A">
        <w:t>положениями,</w:t>
      </w:r>
      <w:r w:rsidRPr="008D078A">
        <w:rPr>
          <w:spacing w:val="-7"/>
        </w:rPr>
        <w:t xml:space="preserve"> </w:t>
      </w:r>
      <w:r w:rsidRPr="008D078A">
        <w:t>установленными</w:t>
      </w:r>
      <w:r w:rsidRPr="008D078A">
        <w:rPr>
          <w:spacing w:val="-10"/>
        </w:rPr>
        <w:t xml:space="preserve"> </w:t>
      </w:r>
      <w:r w:rsidRPr="008D078A">
        <w:t>документами</w:t>
      </w:r>
      <w:r w:rsidRPr="008D078A">
        <w:rPr>
          <w:spacing w:val="-10"/>
        </w:rPr>
        <w:t xml:space="preserve"> </w:t>
      </w:r>
      <w:r w:rsidRPr="008D078A">
        <w:t>СРО</w:t>
      </w:r>
      <w:r w:rsidRPr="008D078A">
        <w:rPr>
          <w:spacing w:val="-11"/>
        </w:rPr>
        <w:t xml:space="preserve"> </w:t>
      </w:r>
      <w:r w:rsidRPr="008D078A">
        <w:t>-</w:t>
      </w:r>
      <w:r w:rsidRPr="008D078A">
        <w:rPr>
          <w:spacing w:val="40"/>
        </w:rPr>
        <w:t xml:space="preserve"> </w:t>
      </w:r>
      <w:r w:rsidRPr="008D078A">
        <w:t>«Положение</w:t>
      </w:r>
      <w:r w:rsidRPr="008D078A">
        <w:rPr>
          <w:spacing w:val="-4"/>
        </w:rPr>
        <w:t xml:space="preserve"> </w:t>
      </w:r>
      <w:r w:rsidRPr="008D078A">
        <w:t>о</w:t>
      </w:r>
      <w:r w:rsidR="00990987" w:rsidRPr="008D078A">
        <w:t>б информационной открытости Ассоциации «Саморегулируемая организация Архитекторов и проектировщиков Дальнего Востока</w:t>
      </w:r>
      <w:r w:rsidRPr="008D078A">
        <w:t>» и «</w:t>
      </w:r>
      <w:r w:rsidR="00990987" w:rsidRPr="008D078A">
        <w:t>Положение</w:t>
      </w:r>
      <w:r w:rsidR="00990987" w:rsidRPr="008D078A">
        <w:rPr>
          <w:spacing w:val="1"/>
        </w:rPr>
        <w:t xml:space="preserve"> </w:t>
      </w:r>
      <w:r w:rsidR="00990987" w:rsidRPr="008D078A">
        <w:t>«О</w:t>
      </w:r>
      <w:r w:rsidR="00990987" w:rsidRPr="008D078A">
        <w:rPr>
          <w:spacing w:val="1"/>
        </w:rPr>
        <w:t xml:space="preserve"> </w:t>
      </w:r>
      <w:r w:rsidR="00990987" w:rsidRPr="008D078A">
        <w:t>требованиях</w:t>
      </w:r>
      <w:r w:rsidR="00990987" w:rsidRPr="008D078A">
        <w:rPr>
          <w:spacing w:val="1"/>
        </w:rPr>
        <w:t xml:space="preserve"> </w:t>
      </w:r>
      <w:r w:rsidR="00990987" w:rsidRPr="008D078A">
        <w:t>к</w:t>
      </w:r>
      <w:r w:rsidR="00990987" w:rsidRPr="008D078A">
        <w:rPr>
          <w:spacing w:val="1"/>
        </w:rPr>
        <w:t xml:space="preserve"> </w:t>
      </w:r>
      <w:r w:rsidR="00990987" w:rsidRPr="008D078A">
        <w:t>содержанию</w:t>
      </w:r>
      <w:r w:rsidR="00990987" w:rsidRPr="008D078A">
        <w:rPr>
          <w:spacing w:val="1"/>
        </w:rPr>
        <w:t xml:space="preserve"> </w:t>
      </w:r>
      <w:r w:rsidR="00990987" w:rsidRPr="008D078A">
        <w:t>и</w:t>
      </w:r>
      <w:r w:rsidR="00990987" w:rsidRPr="008D078A">
        <w:rPr>
          <w:spacing w:val="1"/>
        </w:rPr>
        <w:t xml:space="preserve"> </w:t>
      </w:r>
      <w:r w:rsidR="00990987" w:rsidRPr="008D078A">
        <w:t>порядку</w:t>
      </w:r>
      <w:r w:rsidR="00990987" w:rsidRPr="008D078A">
        <w:rPr>
          <w:spacing w:val="1"/>
        </w:rPr>
        <w:t xml:space="preserve"> </w:t>
      </w:r>
      <w:r w:rsidR="00990987" w:rsidRPr="008D078A">
        <w:t>ведения</w:t>
      </w:r>
      <w:r w:rsidR="00990987" w:rsidRPr="008D078A">
        <w:rPr>
          <w:spacing w:val="1"/>
        </w:rPr>
        <w:t xml:space="preserve"> </w:t>
      </w:r>
      <w:r w:rsidR="00990987" w:rsidRPr="008D078A">
        <w:t>реестра</w:t>
      </w:r>
      <w:r w:rsidR="00990987" w:rsidRPr="008D078A">
        <w:rPr>
          <w:spacing w:val="1"/>
        </w:rPr>
        <w:t xml:space="preserve"> </w:t>
      </w:r>
      <w:r w:rsidR="00990987" w:rsidRPr="008D078A">
        <w:t>членов</w:t>
      </w:r>
      <w:r w:rsidR="00990987" w:rsidRPr="008D078A">
        <w:rPr>
          <w:spacing w:val="1"/>
        </w:rPr>
        <w:t xml:space="preserve"> </w:t>
      </w:r>
      <w:r w:rsidR="00990987" w:rsidRPr="008D078A">
        <w:t>Ассоциации «Саморегулируемой организации Архитекторов и проектировщиков Дальнего Востока» в составе</w:t>
      </w:r>
      <w:r w:rsidR="00990987" w:rsidRPr="008D078A">
        <w:rPr>
          <w:spacing w:val="1"/>
        </w:rPr>
        <w:t xml:space="preserve"> </w:t>
      </w:r>
      <w:r w:rsidR="00990987" w:rsidRPr="008D078A">
        <w:t>единого реестра сведений о членах саморегулируемых организаций</w:t>
      </w:r>
      <w:proofErr w:type="gramEnd"/>
      <w:r w:rsidR="00990987" w:rsidRPr="008D078A">
        <w:t xml:space="preserve"> и их</w:t>
      </w:r>
      <w:r w:rsidR="00990987" w:rsidRPr="008D078A">
        <w:rPr>
          <w:spacing w:val="1"/>
        </w:rPr>
        <w:t xml:space="preserve"> </w:t>
      </w:r>
      <w:proofErr w:type="gramStart"/>
      <w:r w:rsidR="00990987" w:rsidRPr="008D078A">
        <w:t>обязательствах</w:t>
      </w:r>
      <w:proofErr w:type="gramEnd"/>
      <w:r w:rsidR="00990987" w:rsidRPr="008D078A">
        <w:t>, в области архитектурно-строительного проектирования».</w:t>
      </w:r>
    </w:p>
    <w:p w:rsidR="0003569C" w:rsidRPr="008D078A" w:rsidRDefault="0003569C" w:rsidP="0003569C">
      <w:pPr>
        <w:pStyle w:val="a3"/>
        <w:ind w:left="0" w:firstLine="0"/>
      </w:pPr>
    </w:p>
    <w:p w:rsidR="00413B92" w:rsidRPr="008D078A" w:rsidRDefault="00572856" w:rsidP="0003569C">
      <w:pPr>
        <w:pStyle w:val="a6"/>
        <w:numPr>
          <w:ilvl w:val="0"/>
          <w:numId w:val="21"/>
        </w:numPr>
        <w:tabs>
          <w:tab w:val="left" w:pos="284"/>
          <w:tab w:val="left" w:pos="3227"/>
          <w:tab w:val="left" w:pos="3977"/>
        </w:tabs>
        <w:ind w:left="0" w:firstLine="0"/>
        <w:jc w:val="center"/>
        <w:rPr>
          <w:b/>
          <w:sz w:val="24"/>
          <w:szCs w:val="24"/>
        </w:rPr>
      </w:pPr>
      <w:r w:rsidRPr="008D078A">
        <w:rPr>
          <w:b/>
          <w:sz w:val="24"/>
          <w:szCs w:val="24"/>
        </w:rPr>
        <w:t>Требования</w:t>
      </w:r>
      <w:r w:rsidRPr="008D078A">
        <w:rPr>
          <w:b/>
          <w:spacing w:val="-11"/>
          <w:sz w:val="24"/>
          <w:szCs w:val="24"/>
        </w:rPr>
        <w:t xml:space="preserve"> </w:t>
      </w:r>
      <w:r w:rsidRPr="008D078A">
        <w:rPr>
          <w:b/>
          <w:sz w:val="24"/>
          <w:szCs w:val="24"/>
        </w:rPr>
        <w:t>к</w:t>
      </w:r>
      <w:r w:rsidRPr="008D078A">
        <w:rPr>
          <w:b/>
          <w:spacing w:val="-12"/>
          <w:sz w:val="24"/>
          <w:szCs w:val="24"/>
        </w:rPr>
        <w:t xml:space="preserve"> </w:t>
      </w:r>
      <w:r w:rsidRPr="008D078A">
        <w:rPr>
          <w:b/>
          <w:sz w:val="24"/>
          <w:szCs w:val="24"/>
        </w:rPr>
        <w:t>порядку</w:t>
      </w:r>
      <w:r w:rsidRPr="008D078A">
        <w:rPr>
          <w:b/>
          <w:spacing w:val="-11"/>
          <w:sz w:val="24"/>
          <w:szCs w:val="24"/>
        </w:rPr>
        <w:t xml:space="preserve"> </w:t>
      </w:r>
      <w:r w:rsidRPr="008D078A">
        <w:rPr>
          <w:b/>
          <w:sz w:val="24"/>
          <w:szCs w:val="24"/>
        </w:rPr>
        <w:t>исполнения функций контроля</w:t>
      </w:r>
    </w:p>
    <w:p w:rsidR="00413B92" w:rsidRPr="008D078A" w:rsidRDefault="00413B92" w:rsidP="0003569C">
      <w:pPr>
        <w:pStyle w:val="a3"/>
        <w:ind w:left="0" w:firstLine="0"/>
        <w:rPr>
          <w:b/>
        </w:rPr>
      </w:pPr>
    </w:p>
    <w:p w:rsidR="00413B92" w:rsidRPr="008D078A" w:rsidRDefault="00572856" w:rsidP="0003569C">
      <w:pPr>
        <w:pStyle w:val="a6"/>
        <w:numPr>
          <w:ilvl w:val="1"/>
          <w:numId w:val="21"/>
        </w:numPr>
        <w:tabs>
          <w:tab w:val="left" w:pos="1276"/>
        </w:tabs>
        <w:ind w:left="0" w:firstLine="709"/>
        <w:rPr>
          <w:sz w:val="24"/>
          <w:szCs w:val="24"/>
        </w:rPr>
      </w:pPr>
      <w:r w:rsidRPr="008D078A">
        <w:rPr>
          <w:sz w:val="24"/>
          <w:szCs w:val="24"/>
        </w:rPr>
        <w:t>Информирование членов СРО о порядке и правилах исполнения функций контроля Контрольным комитетом СРО осуществляется:</w:t>
      </w:r>
    </w:p>
    <w:p w:rsidR="00413B92" w:rsidRPr="008D078A" w:rsidRDefault="00572856" w:rsidP="0003569C">
      <w:pPr>
        <w:pStyle w:val="a6"/>
        <w:numPr>
          <w:ilvl w:val="0"/>
          <w:numId w:val="15"/>
        </w:numPr>
        <w:tabs>
          <w:tab w:val="left" w:pos="1207"/>
          <w:tab w:val="left" w:pos="1276"/>
        </w:tabs>
        <w:ind w:left="0" w:firstLine="709"/>
        <w:rPr>
          <w:sz w:val="24"/>
          <w:szCs w:val="24"/>
        </w:rPr>
      </w:pPr>
      <w:r w:rsidRPr="008D078A">
        <w:rPr>
          <w:sz w:val="24"/>
          <w:szCs w:val="24"/>
        </w:rPr>
        <w:t xml:space="preserve">на основании ежегодного Плана проверок членов СРО, утвержденного </w:t>
      </w:r>
      <w:r w:rsidR="00990987" w:rsidRPr="008D078A">
        <w:rPr>
          <w:sz w:val="24"/>
          <w:szCs w:val="24"/>
        </w:rPr>
        <w:t>Правлением</w:t>
      </w:r>
      <w:r w:rsidRPr="008D078A">
        <w:rPr>
          <w:sz w:val="24"/>
          <w:szCs w:val="24"/>
        </w:rPr>
        <w:t xml:space="preserve"> СРО в конце текущего года на следующий год и размещается на сайте СРО </w:t>
      </w:r>
      <w:hyperlink r:id="rId9" w:history="1">
        <w:r w:rsidR="00990987" w:rsidRPr="008D078A">
          <w:rPr>
            <w:rStyle w:val="a7"/>
            <w:sz w:val="24"/>
            <w:szCs w:val="24"/>
          </w:rPr>
          <w:t>www.</w:t>
        </w:r>
        <w:r w:rsidR="00990987" w:rsidRPr="008D078A">
          <w:rPr>
            <w:rStyle w:val="a7"/>
            <w:sz w:val="24"/>
            <w:szCs w:val="24"/>
            <w:lang w:val="en-US"/>
          </w:rPr>
          <w:t>aipdv</w:t>
        </w:r>
        <w:r w:rsidR="00990987" w:rsidRPr="008D078A">
          <w:rPr>
            <w:rStyle w:val="a7"/>
            <w:sz w:val="24"/>
            <w:szCs w:val="24"/>
          </w:rPr>
          <w:t>.ru</w:t>
        </w:r>
      </w:hyperlink>
      <w:r w:rsidRPr="008D078A">
        <w:rPr>
          <w:sz w:val="24"/>
          <w:szCs w:val="24"/>
        </w:rPr>
        <w:t>;</w:t>
      </w:r>
    </w:p>
    <w:p w:rsidR="00413B92" w:rsidRPr="008D078A" w:rsidRDefault="00572856" w:rsidP="0003569C">
      <w:pPr>
        <w:pStyle w:val="a6"/>
        <w:numPr>
          <w:ilvl w:val="0"/>
          <w:numId w:val="15"/>
        </w:numPr>
        <w:tabs>
          <w:tab w:val="left" w:pos="1190"/>
          <w:tab w:val="left" w:pos="1276"/>
        </w:tabs>
        <w:ind w:left="0" w:firstLine="709"/>
        <w:rPr>
          <w:sz w:val="24"/>
          <w:szCs w:val="24"/>
        </w:rPr>
      </w:pPr>
      <w:r w:rsidRPr="008D078A">
        <w:rPr>
          <w:sz w:val="24"/>
          <w:szCs w:val="24"/>
        </w:rPr>
        <w:t>на</w:t>
      </w:r>
      <w:r w:rsidRPr="008D078A">
        <w:rPr>
          <w:spacing w:val="-15"/>
          <w:sz w:val="24"/>
          <w:szCs w:val="24"/>
        </w:rPr>
        <w:t xml:space="preserve"> </w:t>
      </w:r>
      <w:r w:rsidRPr="008D078A">
        <w:rPr>
          <w:sz w:val="24"/>
          <w:szCs w:val="24"/>
        </w:rPr>
        <w:t>основании</w:t>
      </w:r>
      <w:r w:rsidRPr="008D078A">
        <w:rPr>
          <w:spacing w:val="-15"/>
          <w:sz w:val="24"/>
          <w:szCs w:val="24"/>
        </w:rPr>
        <w:t xml:space="preserve"> </w:t>
      </w:r>
      <w:r w:rsidRPr="008D078A">
        <w:rPr>
          <w:sz w:val="24"/>
          <w:szCs w:val="24"/>
        </w:rPr>
        <w:t>Решения</w:t>
      </w:r>
      <w:r w:rsidRPr="008D078A">
        <w:rPr>
          <w:spacing w:val="-15"/>
          <w:sz w:val="24"/>
          <w:szCs w:val="24"/>
        </w:rPr>
        <w:t xml:space="preserve"> </w:t>
      </w:r>
      <w:r w:rsidRPr="008D078A">
        <w:rPr>
          <w:sz w:val="24"/>
          <w:szCs w:val="24"/>
        </w:rPr>
        <w:t>Контрольного</w:t>
      </w:r>
      <w:r w:rsidRPr="008D078A">
        <w:rPr>
          <w:spacing w:val="-15"/>
          <w:sz w:val="24"/>
          <w:szCs w:val="24"/>
        </w:rPr>
        <w:t xml:space="preserve"> </w:t>
      </w:r>
      <w:r w:rsidRPr="008D078A">
        <w:rPr>
          <w:sz w:val="24"/>
          <w:szCs w:val="24"/>
        </w:rPr>
        <w:t>комитета</w:t>
      </w:r>
      <w:r w:rsidRPr="008D078A">
        <w:rPr>
          <w:spacing w:val="-15"/>
          <w:sz w:val="24"/>
          <w:szCs w:val="24"/>
        </w:rPr>
        <w:t xml:space="preserve"> </w:t>
      </w:r>
      <w:r w:rsidRPr="008D078A">
        <w:rPr>
          <w:sz w:val="24"/>
          <w:szCs w:val="24"/>
        </w:rPr>
        <w:t>СРО</w:t>
      </w:r>
      <w:r w:rsidRPr="008D078A">
        <w:rPr>
          <w:spacing w:val="-15"/>
          <w:sz w:val="24"/>
          <w:szCs w:val="24"/>
        </w:rPr>
        <w:t xml:space="preserve"> </w:t>
      </w:r>
      <w:r w:rsidRPr="008D078A">
        <w:rPr>
          <w:sz w:val="24"/>
          <w:szCs w:val="24"/>
        </w:rPr>
        <w:t>о</w:t>
      </w:r>
      <w:r w:rsidRPr="008D078A">
        <w:rPr>
          <w:spacing w:val="-15"/>
          <w:sz w:val="24"/>
          <w:szCs w:val="24"/>
        </w:rPr>
        <w:t xml:space="preserve"> </w:t>
      </w:r>
      <w:r w:rsidRPr="008D078A">
        <w:rPr>
          <w:sz w:val="24"/>
          <w:szCs w:val="24"/>
        </w:rPr>
        <w:t>назначении</w:t>
      </w:r>
      <w:r w:rsidRPr="008D078A">
        <w:rPr>
          <w:spacing w:val="-15"/>
          <w:sz w:val="24"/>
          <w:szCs w:val="24"/>
        </w:rPr>
        <w:t xml:space="preserve"> </w:t>
      </w:r>
      <w:r w:rsidRPr="008D078A">
        <w:rPr>
          <w:sz w:val="24"/>
          <w:szCs w:val="24"/>
        </w:rPr>
        <w:t>плановой</w:t>
      </w:r>
      <w:r w:rsidRPr="008D078A">
        <w:rPr>
          <w:spacing w:val="-15"/>
          <w:sz w:val="24"/>
          <w:szCs w:val="24"/>
        </w:rPr>
        <w:t xml:space="preserve"> </w:t>
      </w:r>
      <w:r w:rsidRPr="008D078A">
        <w:rPr>
          <w:sz w:val="24"/>
          <w:szCs w:val="24"/>
        </w:rPr>
        <w:t xml:space="preserve">(внеплановой) </w:t>
      </w:r>
      <w:r w:rsidRPr="008D078A">
        <w:rPr>
          <w:spacing w:val="-2"/>
          <w:sz w:val="24"/>
          <w:szCs w:val="24"/>
        </w:rPr>
        <w:t>проверки;</w:t>
      </w:r>
    </w:p>
    <w:p w:rsidR="00413B92" w:rsidRPr="008D078A" w:rsidRDefault="00572856" w:rsidP="0003569C">
      <w:pPr>
        <w:pStyle w:val="a6"/>
        <w:numPr>
          <w:ilvl w:val="0"/>
          <w:numId w:val="15"/>
        </w:numPr>
        <w:tabs>
          <w:tab w:val="left" w:pos="1240"/>
          <w:tab w:val="left" w:pos="1276"/>
        </w:tabs>
        <w:ind w:left="0" w:firstLine="709"/>
        <w:rPr>
          <w:sz w:val="24"/>
          <w:szCs w:val="24"/>
        </w:rPr>
      </w:pPr>
      <w:r w:rsidRPr="008D078A">
        <w:rPr>
          <w:sz w:val="24"/>
          <w:szCs w:val="24"/>
        </w:rPr>
        <w:lastRenderedPageBreak/>
        <w:t xml:space="preserve">посредством направления Уведомления члену СРО о проведении проверки (плановой, внеплановой) письменно, с использованием средств телефонной связи, сети Интернет или иным </w:t>
      </w:r>
      <w:r w:rsidRPr="008D078A">
        <w:rPr>
          <w:spacing w:val="-2"/>
          <w:sz w:val="24"/>
          <w:szCs w:val="24"/>
        </w:rPr>
        <w:t>способом.</w:t>
      </w:r>
    </w:p>
    <w:p w:rsidR="00413B92" w:rsidRPr="008D078A" w:rsidRDefault="00572856" w:rsidP="0003569C">
      <w:pPr>
        <w:pStyle w:val="a3"/>
        <w:tabs>
          <w:tab w:val="left" w:pos="1276"/>
        </w:tabs>
        <w:ind w:left="0" w:firstLine="709"/>
      </w:pPr>
      <w:r w:rsidRPr="008D078A">
        <w:t xml:space="preserve">Изменения в План проверок членов СРО вносятся на основании Решения </w:t>
      </w:r>
      <w:r w:rsidR="00990987" w:rsidRPr="008D078A">
        <w:t>Правления</w:t>
      </w:r>
      <w:r w:rsidRPr="008D078A">
        <w:t xml:space="preserve"> СРО. Информация</w:t>
      </w:r>
      <w:r w:rsidRPr="008D078A">
        <w:rPr>
          <w:spacing w:val="-14"/>
        </w:rPr>
        <w:t xml:space="preserve"> </w:t>
      </w:r>
      <w:r w:rsidRPr="008D078A">
        <w:t>о</w:t>
      </w:r>
      <w:r w:rsidRPr="008D078A">
        <w:rPr>
          <w:spacing w:val="-12"/>
        </w:rPr>
        <w:t xml:space="preserve"> </w:t>
      </w:r>
      <w:r w:rsidRPr="008D078A">
        <w:t>внесении</w:t>
      </w:r>
      <w:r w:rsidRPr="008D078A">
        <w:rPr>
          <w:spacing w:val="-11"/>
        </w:rPr>
        <w:t xml:space="preserve"> </w:t>
      </w:r>
      <w:r w:rsidRPr="008D078A">
        <w:t>изменений</w:t>
      </w:r>
      <w:r w:rsidRPr="008D078A">
        <w:rPr>
          <w:spacing w:val="-13"/>
        </w:rPr>
        <w:t xml:space="preserve"> </w:t>
      </w:r>
      <w:r w:rsidRPr="008D078A">
        <w:t>размещается</w:t>
      </w:r>
      <w:r w:rsidRPr="008D078A">
        <w:rPr>
          <w:spacing w:val="-12"/>
        </w:rPr>
        <w:t xml:space="preserve"> </w:t>
      </w:r>
      <w:r w:rsidRPr="008D078A">
        <w:t>на</w:t>
      </w:r>
      <w:r w:rsidRPr="008D078A">
        <w:rPr>
          <w:spacing w:val="-13"/>
        </w:rPr>
        <w:t xml:space="preserve"> </w:t>
      </w:r>
      <w:r w:rsidRPr="008D078A">
        <w:t>сайте</w:t>
      </w:r>
      <w:r w:rsidRPr="008D078A">
        <w:rPr>
          <w:spacing w:val="-13"/>
        </w:rPr>
        <w:t xml:space="preserve"> </w:t>
      </w:r>
      <w:r w:rsidRPr="008D078A">
        <w:t>СРО.</w:t>
      </w:r>
    </w:p>
    <w:p w:rsidR="00413B92" w:rsidRPr="008D078A" w:rsidRDefault="00572856" w:rsidP="0003569C">
      <w:pPr>
        <w:pStyle w:val="a6"/>
        <w:numPr>
          <w:ilvl w:val="1"/>
          <w:numId w:val="21"/>
        </w:numPr>
        <w:tabs>
          <w:tab w:val="left" w:pos="1276"/>
        </w:tabs>
        <w:ind w:left="0" w:firstLine="709"/>
        <w:rPr>
          <w:sz w:val="24"/>
          <w:szCs w:val="24"/>
        </w:rPr>
      </w:pPr>
      <w:r w:rsidRPr="008D078A">
        <w:rPr>
          <w:sz w:val="24"/>
          <w:szCs w:val="24"/>
        </w:rPr>
        <w:t xml:space="preserve">Проверки членов СРО (плановые, внеплановые) могут быть как документарные, так и </w:t>
      </w:r>
      <w:r w:rsidRPr="008D078A">
        <w:rPr>
          <w:spacing w:val="-2"/>
          <w:sz w:val="24"/>
          <w:szCs w:val="24"/>
        </w:rPr>
        <w:t>выездные.</w:t>
      </w:r>
    </w:p>
    <w:p w:rsidR="00413B92" w:rsidRPr="008D078A" w:rsidRDefault="00572856" w:rsidP="0003569C">
      <w:pPr>
        <w:pStyle w:val="a3"/>
        <w:tabs>
          <w:tab w:val="left" w:pos="1276"/>
        </w:tabs>
        <w:ind w:left="0" w:firstLine="709"/>
      </w:pPr>
      <w:r w:rsidRPr="008D078A">
        <w:t>При</w:t>
      </w:r>
      <w:r w:rsidRPr="008D078A">
        <w:rPr>
          <w:spacing w:val="-3"/>
        </w:rPr>
        <w:t xml:space="preserve"> </w:t>
      </w:r>
      <w:r w:rsidRPr="008D078A">
        <w:t>получении</w:t>
      </w:r>
      <w:r w:rsidRPr="008D078A">
        <w:rPr>
          <w:spacing w:val="-3"/>
        </w:rPr>
        <w:t xml:space="preserve"> </w:t>
      </w:r>
      <w:r w:rsidRPr="008D078A">
        <w:t>СРО</w:t>
      </w:r>
      <w:r w:rsidRPr="008D078A">
        <w:rPr>
          <w:spacing w:val="-5"/>
        </w:rPr>
        <w:t xml:space="preserve"> </w:t>
      </w:r>
      <w:r w:rsidRPr="008D078A">
        <w:t>информации,</w:t>
      </w:r>
      <w:r w:rsidRPr="008D078A">
        <w:rPr>
          <w:spacing w:val="-1"/>
        </w:rPr>
        <w:t xml:space="preserve"> </w:t>
      </w:r>
      <w:r w:rsidRPr="008D078A">
        <w:t>непосредственно</w:t>
      </w:r>
      <w:r w:rsidRPr="008D078A">
        <w:rPr>
          <w:spacing w:val="-2"/>
        </w:rPr>
        <w:t xml:space="preserve"> </w:t>
      </w:r>
      <w:r w:rsidRPr="008D078A">
        <w:t>связанной с</w:t>
      </w:r>
      <w:r w:rsidRPr="008D078A">
        <w:rPr>
          <w:spacing w:val="-5"/>
        </w:rPr>
        <w:t xml:space="preserve"> </w:t>
      </w:r>
      <w:r w:rsidRPr="008D078A">
        <w:t>деятельностью</w:t>
      </w:r>
      <w:r w:rsidRPr="008D078A">
        <w:rPr>
          <w:spacing w:val="-2"/>
        </w:rPr>
        <w:t xml:space="preserve"> </w:t>
      </w:r>
      <w:r w:rsidRPr="008D078A">
        <w:t>члена</w:t>
      </w:r>
      <w:r w:rsidRPr="008D078A">
        <w:rPr>
          <w:spacing w:val="-5"/>
        </w:rPr>
        <w:t xml:space="preserve"> </w:t>
      </w:r>
      <w:r w:rsidRPr="008D078A">
        <w:t>СРО проводится выездная проверка, в случае необходимости, по месту нахождения члена СРО на основании</w:t>
      </w:r>
      <w:r w:rsidRPr="008D078A">
        <w:rPr>
          <w:spacing w:val="-10"/>
        </w:rPr>
        <w:t xml:space="preserve"> </w:t>
      </w:r>
      <w:r w:rsidRPr="008D078A">
        <w:t>решений:</w:t>
      </w:r>
      <w:r w:rsidRPr="008D078A">
        <w:rPr>
          <w:spacing w:val="-9"/>
        </w:rPr>
        <w:t xml:space="preserve"> </w:t>
      </w:r>
      <w:r w:rsidR="00990987" w:rsidRPr="008D078A">
        <w:t>Правления</w:t>
      </w:r>
      <w:r w:rsidRPr="008D078A">
        <w:rPr>
          <w:spacing w:val="-9"/>
        </w:rPr>
        <w:t xml:space="preserve"> </w:t>
      </w:r>
      <w:r w:rsidRPr="008D078A">
        <w:t>СРО,</w:t>
      </w:r>
      <w:r w:rsidRPr="008D078A">
        <w:rPr>
          <w:spacing w:val="-10"/>
        </w:rPr>
        <w:t xml:space="preserve"> </w:t>
      </w:r>
      <w:r w:rsidRPr="008D078A">
        <w:t>Контрольного</w:t>
      </w:r>
      <w:r w:rsidRPr="008D078A">
        <w:rPr>
          <w:spacing w:val="-10"/>
        </w:rPr>
        <w:t xml:space="preserve"> </w:t>
      </w:r>
      <w:r w:rsidRPr="008D078A">
        <w:t>комитета</w:t>
      </w:r>
      <w:r w:rsidRPr="008D078A">
        <w:rPr>
          <w:spacing w:val="-10"/>
        </w:rPr>
        <w:t xml:space="preserve"> </w:t>
      </w:r>
      <w:r w:rsidRPr="008D078A">
        <w:t>СРО</w:t>
      </w:r>
      <w:r w:rsidRPr="008D078A">
        <w:rPr>
          <w:spacing w:val="-10"/>
        </w:rPr>
        <w:t xml:space="preserve"> </w:t>
      </w:r>
      <w:r w:rsidRPr="008D078A">
        <w:t>или</w:t>
      </w:r>
      <w:r w:rsidRPr="008D078A">
        <w:rPr>
          <w:spacing w:val="-10"/>
        </w:rPr>
        <w:t xml:space="preserve"> </w:t>
      </w:r>
      <w:r w:rsidRPr="008D078A">
        <w:t>Дисциплинарно</w:t>
      </w:r>
      <w:r w:rsidR="00990987" w:rsidRPr="008D078A">
        <w:t>й</w:t>
      </w:r>
      <w:r w:rsidRPr="008D078A">
        <w:rPr>
          <w:spacing w:val="-10"/>
        </w:rPr>
        <w:t xml:space="preserve"> </w:t>
      </w:r>
      <w:r w:rsidRPr="008D078A">
        <w:t>коми</w:t>
      </w:r>
      <w:r w:rsidR="00990987" w:rsidRPr="008D078A">
        <w:t xml:space="preserve">ссии </w:t>
      </w:r>
      <w:r w:rsidRPr="008D078A">
        <w:rPr>
          <w:spacing w:val="-4"/>
        </w:rPr>
        <w:t>СРО.</w:t>
      </w:r>
    </w:p>
    <w:p w:rsidR="0093200C" w:rsidRPr="008D078A" w:rsidRDefault="00572856" w:rsidP="0003569C">
      <w:pPr>
        <w:pStyle w:val="a6"/>
        <w:numPr>
          <w:ilvl w:val="1"/>
          <w:numId w:val="21"/>
        </w:numPr>
        <w:tabs>
          <w:tab w:val="left" w:pos="1276"/>
          <w:tab w:val="left" w:pos="1597"/>
          <w:tab w:val="left" w:pos="2445"/>
          <w:tab w:val="left" w:pos="3806"/>
          <w:tab w:val="left" w:pos="5577"/>
          <w:tab w:val="left" w:pos="6702"/>
          <w:tab w:val="left" w:pos="8016"/>
          <w:tab w:val="left" w:pos="9610"/>
          <w:tab w:val="left" w:pos="9903"/>
        </w:tabs>
        <w:ind w:left="0" w:firstLine="709"/>
        <w:rPr>
          <w:sz w:val="24"/>
          <w:szCs w:val="24"/>
        </w:rPr>
      </w:pPr>
      <w:r w:rsidRPr="008D078A">
        <w:rPr>
          <w:spacing w:val="-4"/>
          <w:sz w:val="24"/>
          <w:szCs w:val="24"/>
        </w:rPr>
        <w:t>Место</w:t>
      </w:r>
      <w:r w:rsidR="0093200C" w:rsidRPr="008D078A">
        <w:rPr>
          <w:sz w:val="24"/>
          <w:szCs w:val="24"/>
        </w:rPr>
        <w:t xml:space="preserve"> </w:t>
      </w:r>
      <w:r w:rsidRPr="008D078A">
        <w:rPr>
          <w:spacing w:val="-2"/>
          <w:sz w:val="24"/>
          <w:szCs w:val="24"/>
        </w:rPr>
        <w:t>проведения</w:t>
      </w:r>
      <w:r w:rsidR="0093200C" w:rsidRPr="008D078A">
        <w:rPr>
          <w:sz w:val="24"/>
          <w:szCs w:val="24"/>
        </w:rPr>
        <w:t xml:space="preserve"> </w:t>
      </w:r>
      <w:r w:rsidRPr="008D078A">
        <w:rPr>
          <w:spacing w:val="-2"/>
          <w:sz w:val="24"/>
          <w:szCs w:val="24"/>
        </w:rPr>
        <w:t>документарных</w:t>
      </w:r>
      <w:r w:rsidR="0093200C" w:rsidRPr="008D078A">
        <w:rPr>
          <w:sz w:val="24"/>
          <w:szCs w:val="24"/>
        </w:rPr>
        <w:t xml:space="preserve"> </w:t>
      </w:r>
      <w:r w:rsidRPr="008D078A">
        <w:rPr>
          <w:spacing w:val="-2"/>
          <w:sz w:val="24"/>
          <w:szCs w:val="24"/>
        </w:rPr>
        <w:t>проверок</w:t>
      </w:r>
      <w:r w:rsidR="0093200C" w:rsidRPr="008D078A">
        <w:rPr>
          <w:sz w:val="24"/>
          <w:szCs w:val="24"/>
        </w:rPr>
        <w:t xml:space="preserve"> </w:t>
      </w:r>
      <w:r w:rsidRPr="008D078A">
        <w:rPr>
          <w:spacing w:val="-2"/>
          <w:sz w:val="24"/>
          <w:szCs w:val="24"/>
        </w:rPr>
        <w:t>(плановых,</w:t>
      </w:r>
      <w:r w:rsidR="0093200C" w:rsidRPr="008D078A">
        <w:rPr>
          <w:sz w:val="24"/>
          <w:szCs w:val="24"/>
        </w:rPr>
        <w:t xml:space="preserve"> </w:t>
      </w:r>
      <w:r w:rsidRPr="008D078A">
        <w:rPr>
          <w:spacing w:val="-2"/>
          <w:sz w:val="24"/>
          <w:szCs w:val="24"/>
        </w:rPr>
        <w:t>внеплановых)</w:t>
      </w:r>
      <w:r w:rsidR="0093200C" w:rsidRPr="008D078A">
        <w:rPr>
          <w:spacing w:val="-2"/>
          <w:sz w:val="24"/>
          <w:szCs w:val="24"/>
        </w:rPr>
        <w:t>:</w:t>
      </w:r>
    </w:p>
    <w:p w:rsidR="00413B92" w:rsidRPr="008D078A" w:rsidRDefault="00572856" w:rsidP="0093200C">
      <w:pPr>
        <w:pStyle w:val="a6"/>
        <w:tabs>
          <w:tab w:val="left" w:pos="1276"/>
          <w:tab w:val="left" w:pos="1597"/>
          <w:tab w:val="left" w:pos="2445"/>
          <w:tab w:val="left" w:pos="3806"/>
          <w:tab w:val="left" w:pos="5577"/>
          <w:tab w:val="left" w:pos="6702"/>
          <w:tab w:val="left" w:pos="8016"/>
          <w:tab w:val="left" w:pos="9610"/>
          <w:tab w:val="left" w:pos="9903"/>
        </w:tabs>
        <w:ind w:left="709" w:firstLine="0"/>
        <w:rPr>
          <w:sz w:val="24"/>
          <w:szCs w:val="24"/>
        </w:rPr>
      </w:pPr>
      <w:r w:rsidRPr="008D078A">
        <w:rPr>
          <w:spacing w:val="-6"/>
          <w:sz w:val="24"/>
          <w:szCs w:val="24"/>
        </w:rPr>
        <w:t xml:space="preserve">офис </w:t>
      </w:r>
      <w:r w:rsidRPr="008D078A">
        <w:rPr>
          <w:sz w:val="24"/>
          <w:szCs w:val="24"/>
        </w:rPr>
        <w:t>Исполнительной дирекции СРО:</w:t>
      </w:r>
    </w:p>
    <w:p w:rsidR="00413B92" w:rsidRPr="008D078A" w:rsidRDefault="00990987" w:rsidP="0003569C">
      <w:pPr>
        <w:tabs>
          <w:tab w:val="left" w:pos="1276"/>
        </w:tabs>
        <w:ind w:firstLine="709"/>
        <w:jc w:val="both"/>
        <w:rPr>
          <w:sz w:val="24"/>
          <w:szCs w:val="24"/>
        </w:rPr>
      </w:pPr>
      <w:r w:rsidRPr="008D078A">
        <w:rPr>
          <w:spacing w:val="-4"/>
          <w:sz w:val="24"/>
          <w:szCs w:val="24"/>
        </w:rPr>
        <w:t>680028</w:t>
      </w:r>
      <w:r w:rsidR="00572856" w:rsidRPr="008D078A">
        <w:rPr>
          <w:spacing w:val="-4"/>
          <w:sz w:val="24"/>
          <w:szCs w:val="24"/>
        </w:rPr>
        <w:t>,</w:t>
      </w:r>
      <w:r w:rsidR="00572856" w:rsidRPr="008D078A">
        <w:rPr>
          <w:spacing w:val="-7"/>
          <w:sz w:val="24"/>
          <w:szCs w:val="24"/>
        </w:rPr>
        <w:t xml:space="preserve"> </w:t>
      </w:r>
      <w:r w:rsidR="00572856" w:rsidRPr="008D078A">
        <w:rPr>
          <w:spacing w:val="-4"/>
          <w:sz w:val="24"/>
          <w:szCs w:val="24"/>
        </w:rPr>
        <w:t>г.</w:t>
      </w:r>
      <w:r w:rsidR="00572856" w:rsidRPr="008D078A">
        <w:rPr>
          <w:spacing w:val="-7"/>
          <w:sz w:val="24"/>
          <w:szCs w:val="24"/>
        </w:rPr>
        <w:t xml:space="preserve"> </w:t>
      </w:r>
      <w:r w:rsidR="005F7A0E" w:rsidRPr="008D078A">
        <w:rPr>
          <w:spacing w:val="-4"/>
          <w:sz w:val="24"/>
          <w:szCs w:val="24"/>
        </w:rPr>
        <w:t>Хабаровск</w:t>
      </w:r>
      <w:r w:rsidR="00572856" w:rsidRPr="008D078A">
        <w:rPr>
          <w:spacing w:val="-4"/>
          <w:sz w:val="24"/>
          <w:szCs w:val="24"/>
        </w:rPr>
        <w:t>,</w:t>
      </w:r>
      <w:r w:rsidR="00572856" w:rsidRPr="008D078A">
        <w:rPr>
          <w:spacing w:val="-7"/>
          <w:sz w:val="24"/>
          <w:szCs w:val="24"/>
        </w:rPr>
        <w:t xml:space="preserve"> </w:t>
      </w:r>
      <w:r w:rsidR="005F7A0E" w:rsidRPr="008D078A">
        <w:rPr>
          <w:spacing w:val="-4"/>
          <w:sz w:val="24"/>
          <w:szCs w:val="24"/>
        </w:rPr>
        <w:t>ул. Серышева</w:t>
      </w:r>
      <w:r w:rsidR="00572856" w:rsidRPr="008D078A">
        <w:rPr>
          <w:spacing w:val="-4"/>
          <w:sz w:val="24"/>
          <w:szCs w:val="24"/>
        </w:rPr>
        <w:t>,</w:t>
      </w:r>
      <w:r w:rsidR="00572856" w:rsidRPr="008D078A">
        <w:rPr>
          <w:spacing w:val="-9"/>
          <w:sz w:val="24"/>
          <w:szCs w:val="24"/>
        </w:rPr>
        <w:t xml:space="preserve"> </w:t>
      </w:r>
      <w:r w:rsidR="00572856" w:rsidRPr="008D078A">
        <w:rPr>
          <w:spacing w:val="-4"/>
          <w:sz w:val="24"/>
          <w:szCs w:val="24"/>
        </w:rPr>
        <w:t>дом</w:t>
      </w:r>
      <w:r w:rsidR="00572856" w:rsidRPr="008D078A">
        <w:rPr>
          <w:spacing w:val="-9"/>
          <w:sz w:val="24"/>
          <w:szCs w:val="24"/>
        </w:rPr>
        <w:t xml:space="preserve"> </w:t>
      </w:r>
      <w:r w:rsidR="00572856" w:rsidRPr="008D078A">
        <w:rPr>
          <w:spacing w:val="-4"/>
          <w:sz w:val="24"/>
          <w:szCs w:val="24"/>
        </w:rPr>
        <w:t>№</w:t>
      </w:r>
      <w:r w:rsidR="00572856" w:rsidRPr="008D078A">
        <w:rPr>
          <w:spacing w:val="-7"/>
          <w:sz w:val="24"/>
          <w:szCs w:val="24"/>
        </w:rPr>
        <w:t xml:space="preserve"> </w:t>
      </w:r>
      <w:r w:rsidR="005F7A0E" w:rsidRPr="008D078A">
        <w:rPr>
          <w:spacing w:val="-7"/>
          <w:sz w:val="24"/>
          <w:szCs w:val="24"/>
        </w:rPr>
        <w:t>22</w:t>
      </w:r>
      <w:r w:rsidR="00572856" w:rsidRPr="008D078A">
        <w:rPr>
          <w:spacing w:val="-4"/>
          <w:sz w:val="24"/>
          <w:szCs w:val="24"/>
        </w:rPr>
        <w:t>,</w:t>
      </w:r>
      <w:r w:rsidR="00572856" w:rsidRPr="008D078A">
        <w:rPr>
          <w:spacing w:val="-9"/>
          <w:sz w:val="24"/>
          <w:szCs w:val="24"/>
        </w:rPr>
        <w:t xml:space="preserve"> </w:t>
      </w:r>
      <w:r w:rsidR="00572856" w:rsidRPr="008D078A">
        <w:rPr>
          <w:spacing w:val="-4"/>
          <w:sz w:val="24"/>
          <w:szCs w:val="24"/>
        </w:rPr>
        <w:t>оф.</w:t>
      </w:r>
      <w:r w:rsidR="00572856" w:rsidRPr="008D078A">
        <w:rPr>
          <w:spacing w:val="-7"/>
          <w:sz w:val="24"/>
          <w:szCs w:val="24"/>
        </w:rPr>
        <w:t xml:space="preserve"> </w:t>
      </w:r>
      <w:r w:rsidR="005F7A0E" w:rsidRPr="008D078A">
        <w:rPr>
          <w:spacing w:val="-4"/>
          <w:sz w:val="24"/>
          <w:szCs w:val="24"/>
        </w:rPr>
        <w:t>917.</w:t>
      </w:r>
      <w:r w:rsidR="00572856" w:rsidRPr="008D078A">
        <w:rPr>
          <w:spacing w:val="-4"/>
          <w:sz w:val="24"/>
          <w:szCs w:val="24"/>
        </w:rPr>
        <w:t xml:space="preserve"> </w:t>
      </w:r>
    </w:p>
    <w:p w:rsidR="005F7A0E" w:rsidRPr="008D078A" w:rsidRDefault="00572856" w:rsidP="0003569C">
      <w:pPr>
        <w:pStyle w:val="a3"/>
        <w:tabs>
          <w:tab w:val="left" w:pos="1276"/>
        </w:tabs>
        <w:ind w:left="0" w:firstLine="709"/>
        <w:rPr>
          <w:spacing w:val="-4"/>
        </w:rPr>
      </w:pPr>
      <w:r w:rsidRPr="008D078A">
        <w:rPr>
          <w:spacing w:val="-2"/>
        </w:rPr>
        <w:t>Электронный</w:t>
      </w:r>
      <w:r w:rsidRPr="008D078A">
        <w:t xml:space="preserve"> </w:t>
      </w:r>
      <w:r w:rsidRPr="008D078A">
        <w:rPr>
          <w:spacing w:val="-2"/>
        </w:rPr>
        <w:t>адрес</w:t>
      </w:r>
      <w:r w:rsidRPr="008D078A">
        <w:rPr>
          <w:spacing w:val="-1"/>
        </w:rPr>
        <w:t xml:space="preserve"> </w:t>
      </w:r>
      <w:r w:rsidRPr="008D078A">
        <w:rPr>
          <w:spacing w:val="-2"/>
        </w:rPr>
        <w:t>для</w:t>
      </w:r>
      <w:r w:rsidRPr="008D078A">
        <w:t xml:space="preserve"> </w:t>
      </w:r>
      <w:r w:rsidR="0093200C" w:rsidRPr="008D078A">
        <w:t xml:space="preserve">направления </w:t>
      </w:r>
      <w:r w:rsidRPr="008D078A">
        <w:rPr>
          <w:spacing w:val="-2"/>
        </w:rPr>
        <w:t>обращений</w:t>
      </w:r>
      <w:r w:rsidRPr="008D078A">
        <w:t xml:space="preserve"> </w:t>
      </w:r>
      <w:r w:rsidRPr="008D078A">
        <w:rPr>
          <w:spacing w:val="-2"/>
        </w:rPr>
        <w:t>в</w:t>
      </w:r>
      <w:r w:rsidRPr="008D078A">
        <w:rPr>
          <w:spacing w:val="2"/>
        </w:rPr>
        <w:t xml:space="preserve"> </w:t>
      </w:r>
      <w:r w:rsidRPr="008D078A">
        <w:rPr>
          <w:spacing w:val="-2"/>
        </w:rPr>
        <w:t>Исполнительную</w:t>
      </w:r>
      <w:r w:rsidRPr="008D078A">
        <w:rPr>
          <w:spacing w:val="-7"/>
        </w:rPr>
        <w:t xml:space="preserve"> </w:t>
      </w:r>
      <w:r w:rsidRPr="008D078A">
        <w:rPr>
          <w:spacing w:val="-2"/>
        </w:rPr>
        <w:t>дирекцию</w:t>
      </w:r>
      <w:r w:rsidRPr="008D078A">
        <w:rPr>
          <w:spacing w:val="-8"/>
        </w:rPr>
        <w:t xml:space="preserve"> </w:t>
      </w:r>
      <w:r w:rsidRPr="008D078A">
        <w:rPr>
          <w:spacing w:val="-4"/>
        </w:rPr>
        <w:t>СРО:</w:t>
      </w:r>
      <w:r w:rsidR="005F7A0E" w:rsidRPr="008D078A">
        <w:rPr>
          <w:spacing w:val="-4"/>
        </w:rPr>
        <w:t xml:space="preserve"> </w:t>
      </w:r>
    </w:p>
    <w:p w:rsidR="00413B92" w:rsidRPr="008D078A" w:rsidRDefault="005F7A0E" w:rsidP="0003569C">
      <w:pPr>
        <w:pStyle w:val="a3"/>
        <w:tabs>
          <w:tab w:val="left" w:pos="1276"/>
        </w:tabs>
        <w:ind w:left="0" w:firstLine="709"/>
      </w:pPr>
      <w:proofErr w:type="spellStart"/>
      <w:r w:rsidRPr="008D078A">
        <w:rPr>
          <w:lang w:val="en-US"/>
        </w:rPr>
        <w:t>aipdv</w:t>
      </w:r>
      <w:proofErr w:type="spellEnd"/>
      <w:r w:rsidRPr="008D078A">
        <w:t>@</w:t>
      </w:r>
      <w:r w:rsidRPr="008D078A">
        <w:rPr>
          <w:lang w:val="en-US"/>
        </w:rPr>
        <w:t>mail</w:t>
      </w:r>
      <w:r w:rsidRPr="008D078A">
        <w:t>.</w:t>
      </w:r>
      <w:proofErr w:type="spellStart"/>
      <w:r w:rsidRPr="008D078A">
        <w:rPr>
          <w:lang w:val="en-US"/>
        </w:rPr>
        <w:t>ru</w:t>
      </w:r>
      <w:proofErr w:type="spellEnd"/>
    </w:p>
    <w:p w:rsidR="00413B92" w:rsidRPr="008D078A" w:rsidRDefault="00572856" w:rsidP="0003569C">
      <w:pPr>
        <w:pStyle w:val="a3"/>
        <w:tabs>
          <w:tab w:val="left" w:pos="1276"/>
        </w:tabs>
        <w:ind w:left="0" w:firstLine="709"/>
      </w:pPr>
      <w:r w:rsidRPr="008D078A">
        <w:rPr>
          <w:spacing w:val="-4"/>
        </w:rPr>
        <w:t>Телефон</w:t>
      </w:r>
      <w:r w:rsidR="005F7A0E" w:rsidRPr="008D078A">
        <w:rPr>
          <w:spacing w:val="-4"/>
        </w:rPr>
        <w:t xml:space="preserve"> </w:t>
      </w:r>
      <w:r w:rsidRPr="008D078A">
        <w:rPr>
          <w:spacing w:val="-4"/>
        </w:rPr>
        <w:t>Исполнительной</w:t>
      </w:r>
      <w:r w:rsidRPr="008D078A">
        <w:rPr>
          <w:spacing w:val="6"/>
        </w:rPr>
        <w:t xml:space="preserve"> </w:t>
      </w:r>
      <w:r w:rsidRPr="008D078A">
        <w:rPr>
          <w:spacing w:val="-4"/>
        </w:rPr>
        <w:t>дирекции</w:t>
      </w:r>
      <w:r w:rsidRPr="008D078A">
        <w:rPr>
          <w:spacing w:val="3"/>
        </w:rPr>
        <w:t xml:space="preserve"> </w:t>
      </w:r>
      <w:r w:rsidRPr="008D078A">
        <w:rPr>
          <w:spacing w:val="-4"/>
        </w:rPr>
        <w:t>СРО:</w:t>
      </w:r>
    </w:p>
    <w:p w:rsidR="00413B92" w:rsidRPr="008D078A" w:rsidRDefault="00572856" w:rsidP="0003569C">
      <w:pPr>
        <w:pStyle w:val="a3"/>
        <w:tabs>
          <w:tab w:val="left" w:pos="1276"/>
        </w:tabs>
        <w:ind w:left="0" w:firstLine="709"/>
      </w:pPr>
      <w:r w:rsidRPr="008D078A">
        <w:rPr>
          <w:spacing w:val="-2"/>
        </w:rPr>
        <w:t>8</w:t>
      </w:r>
      <w:r w:rsidRPr="008D078A">
        <w:rPr>
          <w:spacing w:val="-15"/>
        </w:rPr>
        <w:t xml:space="preserve"> </w:t>
      </w:r>
      <w:r w:rsidRPr="008D078A">
        <w:rPr>
          <w:spacing w:val="-2"/>
        </w:rPr>
        <w:t>(</w:t>
      </w:r>
      <w:r w:rsidR="005F7A0E" w:rsidRPr="008D078A">
        <w:rPr>
          <w:spacing w:val="-2"/>
          <w:lang w:val="en-US"/>
        </w:rPr>
        <w:t>4212</w:t>
      </w:r>
      <w:r w:rsidRPr="008D078A">
        <w:rPr>
          <w:spacing w:val="-2"/>
        </w:rPr>
        <w:t>)</w:t>
      </w:r>
      <w:r w:rsidRPr="008D078A">
        <w:rPr>
          <w:spacing w:val="-10"/>
        </w:rPr>
        <w:t xml:space="preserve"> </w:t>
      </w:r>
      <w:r w:rsidR="005F7A0E" w:rsidRPr="008D078A">
        <w:rPr>
          <w:spacing w:val="-2"/>
          <w:lang w:val="en-US"/>
        </w:rPr>
        <w:t>56-38-11</w:t>
      </w:r>
      <w:r w:rsidRPr="008D078A">
        <w:rPr>
          <w:spacing w:val="-5"/>
        </w:rPr>
        <w:t>.</w:t>
      </w:r>
    </w:p>
    <w:p w:rsidR="00413B92" w:rsidRPr="008D078A" w:rsidRDefault="00572856" w:rsidP="0003569C">
      <w:pPr>
        <w:pStyle w:val="a6"/>
        <w:numPr>
          <w:ilvl w:val="1"/>
          <w:numId w:val="21"/>
        </w:numPr>
        <w:tabs>
          <w:tab w:val="left" w:pos="1276"/>
          <w:tab w:val="left" w:pos="1576"/>
        </w:tabs>
        <w:ind w:left="0" w:firstLine="709"/>
        <w:rPr>
          <w:sz w:val="24"/>
          <w:szCs w:val="24"/>
        </w:rPr>
      </w:pPr>
      <w:r w:rsidRPr="008D078A">
        <w:rPr>
          <w:sz w:val="24"/>
          <w:szCs w:val="24"/>
        </w:rPr>
        <w:t xml:space="preserve">Руководитель Контрольного комитета СРО и/или сотрудники Исполнительной дирекции СРО предоставляют членам СРО (заявителям), а также их законным представителям консультации по вопросам исполнения функций контроля, в устном или письменном виде, в том </w:t>
      </w:r>
      <w:r w:rsidRPr="008D078A">
        <w:rPr>
          <w:spacing w:val="-2"/>
          <w:sz w:val="24"/>
          <w:szCs w:val="24"/>
        </w:rPr>
        <w:t>числе:</w:t>
      </w:r>
    </w:p>
    <w:p w:rsidR="00413B92" w:rsidRPr="008D078A" w:rsidRDefault="00572856" w:rsidP="0003569C">
      <w:pPr>
        <w:pStyle w:val="a6"/>
        <w:numPr>
          <w:ilvl w:val="0"/>
          <w:numId w:val="13"/>
        </w:numPr>
        <w:tabs>
          <w:tab w:val="left" w:pos="1179"/>
          <w:tab w:val="left" w:pos="1276"/>
        </w:tabs>
        <w:ind w:left="0" w:firstLine="709"/>
        <w:rPr>
          <w:sz w:val="24"/>
          <w:szCs w:val="24"/>
        </w:rPr>
      </w:pPr>
      <w:r w:rsidRPr="008D078A">
        <w:rPr>
          <w:sz w:val="24"/>
          <w:szCs w:val="24"/>
        </w:rPr>
        <w:t>разъяснения</w:t>
      </w:r>
      <w:r w:rsidRPr="008D078A">
        <w:rPr>
          <w:spacing w:val="-7"/>
          <w:sz w:val="24"/>
          <w:szCs w:val="24"/>
        </w:rPr>
        <w:t xml:space="preserve"> </w:t>
      </w:r>
      <w:r w:rsidRPr="008D078A">
        <w:rPr>
          <w:sz w:val="24"/>
          <w:szCs w:val="24"/>
        </w:rPr>
        <w:t>прав</w:t>
      </w:r>
      <w:r w:rsidRPr="008D078A">
        <w:rPr>
          <w:spacing w:val="-4"/>
          <w:sz w:val="24"/>
          <w:szCs w:val="24"/>
        </w:rPr>
        <w:t xml:space="preserve"> </w:t>
      </w:r>
      <w:r w:rsidRPr="008D078A">
        <w:rPr>
          <w:sz w:val="24"/>
          <w:szCs w:val="24"/>
        </w:rPr>
        <w:t>и</w:t>
      </w:r>
      <w:r w:rsidRPr="008D078A">
        <w:rPr>
          <w:spacing w:val="-5"/>
          <w:sz w:val="24"/>
          <w:szCs w:val="24"/>
        </w:rPr>
        <w:t xml:space="preserve"> </w:t>
      </w:r>
      <w:r w:rsidRPr="008D078A">
        <w:rPr>
          <w:sz w:val="24"/>
          <w:szCs w:val="24"/>
        </w:rPr>
        <w:t>обязанностей</w:t>
      </w:r>
      <w:r w:rsidRPr="008D078A">
        <w:rPr>
          <w:spacing w:val="-4"/>
          <w:sz w:val="24"/>
          <w:szCs w:val="24"/>
        </w:rPr>
        <w:t xml:space="preserve"> </w:t>
      </w:r>
      <w:r w:rsidRPr="008D078A">
        <w:rPr>
          <w:sz w:val="24"/>
          <w:szCs w:val="24"/>
        </w:rPr>
        <w:t>лиц,</w:t>
      </w:r>
      <w:r w:rsidRPr="008D078A">
        <w:rPr>
          <w:spacing w:val="-6"/>
          <w:sz w:val="24"/>
          <w:szCs w:val="24"/>
        </w:rPr>
        <w:t xml:space="preserve"> </w:t>
      </w:r>
      <w:r w:rsidRPr="008D078A">
        <w:rPr>
          <w:sz w:val="24"/>
          <w:szCs w:val="24"/>
        </w:rPr>
        <w:t>исполняющих</w:t>
      </w:r>
      <w:r w:rsidRPr="008D078A">
        <w:rPr>
          <w:spacing w:val="-3"/>
          <w:sz w:val="24"/>
          <w:szCs w:val="24"/>
        </w:rPr>
        <w:t xml:space="preserve"> </w:t>
      </w:r>
      <w:r w:rsidRPr="008D078A">
        <w:rPr>
          <w:sz w:val="24"/>
          <w:szCs w:val="24"/>
        </w:rPr>
        <w:t>функцию</w:t>
      </w:r>
      <w:r w:rsidRPr="008D078A">
        <w:rPr>
          <w:spacing w:val="-5"/>
          <w:sz w:val="24"/>
          <w:szCs w:val="24"/>
        </w:rPr>
        <w:t xml:space="preserve"> </w:t>
      </w:r>
      <w:r w:rsidRPr="008D078A">
        <w:rPr>
          <w:spacing w:val="-2"/>
          <w:sz w:val="24"/>
          <w:szCs w:val="24"/>
        </w:rPr>
        <w:t>контроля;</w:t>
      </w:r>
    </w:p>
    <w:p w:rsidR="00413B92" w:rsidRPr="008D078A" w:rsidRDefault="00572856" w:rsidP="0003569C">
      <w:pPr>
        <w:pStyle w:val="a6"/>
        <w:numPr>
          <w:ilvl w:val="0"/>
          <w:numId w:val="13"/>
        </w:numPr>
        <w:tabs>
          <w:tab w:val="left" w:pos="1179"/>
          <w:tab w:val="left" w:pos="1276"/>
        </w:tabs>
        <w:ind w:left="0" w:firstLine="709"/>
        <w:rPr>
          <w:sz w:val="24"/>
          <w:szCs w:val="24"/>
        </w:rPr>
      </w:pPr>
      <w:r w:rsidRPr="008D078A">
        <w:rPr>
          <w:sz w:val="24"/>
          <w:szCs w:val="24"/>
        </w:rPr>
        <w:t>виду</w:t>
      </w:r>
      <w:r w:rsidRPr="008D078A">
        <w:rPr>
          <w:spacing w:val="-6"/>
          <w:sz w:val="24"/>
          <w:szCs w:val="24"/>
        </w:rPr>
        <w:t xml:space="preserve"> </w:t>
      </w:r>
      <w:r w:rsidRPr="008D078A">
        <w:rPr>
          <w:sz w:val="24"/>
          <w:szCs w:val="24"/>
        </w:rPr>
        <w:t>проверки –</w:t>
      </w:r>
      <w:r w:rsidRPr="008D078A">
        <w:rPr>
          <w:spacing w:val="-1"/>
          <w:sz w:val="24"/>
          <w:szCs w:val="24"/>
        </w:rPr>
        <w:t xml:space="preserve"> </w:t>
      </w:r>
      <w:r w:rsidRPr="008D078A">
        <w:rPr>
          <w:sz w:val="24"/>
          <w:szCs w:val="24"/>
        </w:rPr>
        <w:t>плановая,</w:t>
      </w:r>
      <w:r w:rsidRPr="008D078A">
        <w:rPr>
          <w:spacing w:val="-1"/>
          <w:sz w:val="24"/>
          <w:szCs w:val="24"/>
        </w:rPr>
        <w:t xml:space="preserve"> </w:t>
      </w:r>
      <w:r w:rsidRPr="008D078A">
        <w:rPr>
          <w:spacing w:val="-2"/>
          <w:sz w:val="24"/>
          <w:szCs w:val="24"/>
        </w:rPr>
        <w:t>внеплановая;</w:t>
      </w:r>
    </w:p>
    <w:p w:rsidR="00413B92" w:rsidRPr="008D078A" w:rsidRDefault="00572856" w:rsidP="0003569C">
      <w:pPr>
        <w:pStyle w:val="a6"/>
        <w:numPr>
          <w:ilvl w:val="0"/>
          <w:numId w:val="13"/>
        </w:numPr>
        <w:tabs>
          <w:tab w:val="left" w:pos="1179"/>
          <w:tab w:val="left" w:pos="1276"/>
        </w:tabs>
        <w:ind w:left="0" w:firstLine="709"/>
        <w:rPr>
          <w:sz w:val="24"/>
          <w:szCs w:val="24"/>
        </w:rPr>
      </w:pPr>
      <w:r w:rsidRPr="008D078A">
        <w:rPr>
          <w:sz w:val="24"/>
          <w:szCs w:val="24"/>
        </w:rPr>
        <w:t>порядка</w:t>
      </w:r>
      <w:r w:rsidRPr="008D078A">
        <w:rPr>
          <w:spacing w:val="-3"/>
          <w:sz w:val="24"/>
          <w:szCs w:val="24"/>
        </w:rPr>
        <w:t xml:space="preserve"> </w:t>
      </w:r>
      <w:r w:rsidRPr="008D078A">
        <w:rPr>
          <w:sz w:val="24"/>
          <w:szCs w:val="24"/>
        </w:rPr>
        <w:t>проведения</w:t>
      </w:r>
      <w:r w:rsidRPr="008D078A">
        <w:rPr>
          <w:spacing w:val="-1"/>
          <w:sz w:val="24"/>
          <w:szCs w:val="24"/>
        </w:rPr>
        <w:t xml:space="preserve"> </w:t>
      </w:r>
      <w:r w:rsidRPr="008D078A">
        <w:rPr>
          <w:sz w:val="24"/>
          <w:szCs w:val="24"/>
        </w:rPr>
        <w:t>-</w:t>
      </w:r>
      <w:r w:rsidRPr="008D078A">
        <w:rPr>
          <w:spacing w:val="-5"/>
          <w:sz w:val="24"/>
          <w:szCs w:val="24"/>
        </w:rPr>
        <w:t xml:space="preserve"> </w:t>
      </w:r>
      <w:proofErr w:type="gramStart"/>
      <w:r w:rsidRPr="008D078A">
        <w:rPr>
          <w:sz w:val="24"/>
          <w:szCs w:val="24"/>
        </w:rPr>
        <w:t>выездная</w:t>
      </w:r>
      <w:proofErr w:type="gramEnd"/>
      <w:r w:rsidRPr="008D078A">
        <w:rPr>
          <w:sz w:val="24"/>
          <w:szCs w:val="24"/>
        </w:rPr>
        <w:t>,</w:t>
      </w:r>
      <w:r w:rsidRPr="008D078A">
        <w:rPr>
          <w:spacing w:val="-1"/>
          <w:sz w:val="24"/>
          <w:szCs w:val="24"/>
        </w:rPr>
        <w:t xml:space="preserve"> </w:t>
      </w:r>
      <w:r w:rsidRPr="008D078A">
        <w:rPr>
          <w:spacing w:val="-2"/>
          <w:sz w:val="24"/>
          <w:szCs w:val="24"/>
        </w:rPr>
        <w:t>документарная;</w:t>
      </w:r>
    </w:p>
    <w:p w:rsidR="00413B92" w:rsidRPr="008D078A" w:rsidRDefault="00572856" w:rsidP="0003569C">
      <w:pPr>
        <w:pStyle w:val="a6"/>
        <w:numPr>
          <w:ilvl w:val="0"/>
          <w:numId w:val="13"/>
        </w:numPr>
        <w:tabs>
          <w:tab w:val="left" w:pos="1179"/>
          <w:tab w:val="left" w:pos="1276"/>
        </w:tabs>
        <w:ind w:left="0" w:firstLine="709"/>
        <w:rPr>
          <w:sz w:val="24"/>
          <w:szCs w:val="24"/>
        </w:rPr>
      </w:pPr>
      <w:r w:rsidRPr="008D078A">
        <w:rPr>
          <w:sz w:val="24"/>
          <w:szCs w:val="24"/>
        </w:rPr>
        <w:t>сроков</w:t>
      </w:r>
      <w:r w:rsidRPr="008D078A">
        <w:rPr>
          <w:spacing w:val="-5"/>
          <w:sz w:val="24"/>
          <w:szCs w:val="24"/>
        </w:rPr>
        <w:t xml:space="preserve"> </w:t>
      </w:r>
      <w:r w:rsidRPr="008D078A">
        <w:rPr>
          <w:sz w:val="24"/>
          <w:szCs w:val="24"/>
        </w:rPr>
        <w:t>проведения</w:t>
      </w:r>
      <w:r w:rsidRPr="008D078A">
        <w:rPr>
          <w:spacing w:val="-3"/>
          <w:sz w:val="24"/>
          <w:szCs w:val="24"/>
        </w:rPr>
        <w:t xml:space="preserve"> </w:t>
      </w:r>
      <w:r w:rsidRPr="008D078A">
        <w:rPr>
          <w:sz w:val="24"/>
          <w:szCs w:val="24"/>
        </w:rPr>
        <w:t>проверки</w:t>
      </w:r>
      <w:r w:rsidRPr="008D078A">
        <w:rPr>
          <w:spacing w:val="-3"/>
          <w:sz w:val="24"/>
          <w:szCs w:val="24"/>
        </w:rPr>
        <w:t xml:space="preserve"> </w:t>
      </w:r>
      <w:r w:rsidRPr="008D078A">
        <w:rPr>
          <w:spacing w:val="-2"/>
          <w:sz w:val="24"/>
          <w:szCs w:val="24"/>
        </w:rPr>
        <w:t>(плановой/внеплановой);</w:t>
      </w:r>
    </w:p>
    <w:p w:rsidR="00413B92" w:rsidRPr="008D078A" w:rsidRDefault="00572856" w:rsidP="0003569C">
      <w:pPr>
        <w:pStyle w:val="a6"/>
        <w:numPr>
          <w:ilvl w:val="0"/>
          <w:numId w:val="13"/>
        </w:numPr>
        <w:tabs>
          <w:tab w:val="left" w:pos="1179"/>
          <w:tab w:val="left" w:pos="1276"/>
        </w:tabs>
        <w:ind w:left="0" w:firstLine="709"/>
        <w:rPr>
          <w:sz w:val="24"/>
          <w:szCs w:val="24"/>
        </w:rPr>
      </w:pPr>
      <w:r w:rsidRPr="008D078A">
        <w:rPr>
          <w:sz w:val="24"/>
          <w:szCs w:val="24"/>
        </w:rPr>
        <w:t>порядка</w:t>
      </w:r>
      <w:r w:rsidRPr="008D078A">
        <w:rPr>
          <w:spacing w:val="-7"/>
          <w:sz w:val="24"/>
          <w:szCs w:val="24"/>
        </w:rPr>
        <w:t xml:space="preserve"> </w:t>
      </w:r>
      <w:r w:rsidRPr="008D078A">
        <w:rPr>
          <w:sz w:val="24"/>
          <w:szCs w:val="24"/>
        </w:rPr>
        <w:t>обжалования</w:t>
      </w:r>
      <w:r w:rsidRPr="008D078A">
        <w:rPr>
          <w:spacing w:val="-3"/>
          <w:sz w:val="24"/>
          <w:szCs w:val="24"/>
        </w:rPr>
        <w:t xml:space="preserve"> </w:t>
      </w:r>
      <w:r w:rsidRPr="008D078A">
        <w:rPr>
          <w:sz w:val="24"/>
          <w:szCs w:val="24"/>
        </w:rPr>
        <w:t>действий</w:t>
      </w:r>
      <w:r w:rsidRPr="008D078A">
        <w:rPr>
          <w:spacing w:val="-3"/>
          <w:sz w:val="24"/>
          <w:szCs w:val="24"/>
        </w:rPr>
        <w:t xml:space="preserve"> </w:t>
      </w:r>
      <w:r w:rsidRPr="008D078A">
        <w:rPr>
          <w:sz w:val="24"/>
          <w:szCs w:val="24"/>
        </w:rPr>
        <w:t>(бездействия)</w:t>
      </w:r>
      <w:r w:rsidRPr="008D078A">
        <w:rPr>
          <w:spacing w:val="-7"/>
          <w:sz w:val="24"/>
          <w:szCs w:val="24"/>
        </w:rPr>
        <w:t xml:space="preserve"> </w:t>
      </w:r>
      <w:r w:rsidRPr="008D078A">
        <w:rPr>
          <w:sz w:val="24"/>
          <w:szCs w:val="24"/>
        </w:rPr>
        <w:t>Контрольного</w:t>
      </w:r>
      <w:r w:rsidRPr="008D078A">
        <w:rPr>
          <w:spacing w:val="-3"/>
          <w:sz w:val="24"/>
          <w:szCs w:val="24"/>
        </w:rPr>
        <w:t xml:space="preserve"> </w:t>
      </w:r>
      <w:r w:rsidRPr="008D078A">
        <w:rPr>
          <w:sz w:val="24"/>
          <w:szCs w:val="24"/>
        </w:rPr>
        <w:t>комитета</w:t>
      </w:r>
      <w:r w:rsidRPr="008D078A">
        <w:rPr>
          <w:spacing w:val="-4"/>
          <w:sz w:val="24"/>
          <w:szCs w:val="24"/>
        </w:rPr>
        <w:t xml:space="preserve"> СРО;</w:t>
      </w:r>
    </w:p>
    <w:p w:rsidR="00413B92" w:rsidRPr="008D078A" w:rsidRDefault="00572856" w:rsidP="0003569C">
      <w:pPr>
        <w:pStyle w:val="a6"/>
        <w:numPr>
          <w:ilvl w:val="0"/>
          <w:numId w:val="13"/>
        </w:numPr>
        <w:tabs>
          <w:tab w:val="left" w:pos="1178"/>
          <w:tab w:val="left" w:pos="1276"/>
        </w:tabs>
        <w:ind w:left="0" w:firstLine="709"/>
        <w:rPr>
          <w:sz w:val="24"/>
          <w:szCs w:val="24"/>
        </w:rPr>
      </w:pPr>
      <w:r w:rsidRPr="008D078A">
        <w:rPr>
          <w:sz w:val="24"/>
          <w:szCs w:val="24"/>
        </w:rPr>
        <w:t>результатов</w:t>
      </w:r>
      <w:r w:rsidRPr="008D078A">
        <w:rPr>
          <w:spacing w:val="-5"/>
          <w:sz w:val="24"/>
          <w:szCs w:val="24"/>
        </w:rPr>
        <w:t xml:space="preserve"> </w:t>
      </w:r>
      <w:r w:rsidRPr="008D078A">
        <w:rPr>
          <w:sz w:val="24"/>
          <w:szCs w:val="24"/>
        </w:rPr>
        <w:t>исполнения</w:t>
      </w:r>
      <w:r w:rsidRPr="008D078A">
        <w:rPr>
          <w:spacing w:val="-2"/>
          <w:sz w:val="24"/>
          <w:szCs w:val="24"/>
        </w:rPr>
        <w:t xml:space="preserve"> </w:t>
      </w:r>
      <w:r w:rsidRPr="008D078A">
        <w:rPr>
          <w:sz w:val="24"/>
          <w:szCs w:val="24"/>
        </w:rPr>
        <w:t>Контрольным</w:t>
      </w:r>
      <w:r w:rsidRPr="008D078A">
        <w:rPr>
          <w:spacing w:val="-6"/>
          <w:sz w:val="24"/>
          <w:szCs w:val="24"/>
        </w:rPr>
        <w:t xml:space="preserve"> </w:t>
      </w:r>
      <w:r w:rsidRPr="008D078A">
        <w:rPr>
          <w:sz w:val="24"/>
          <w:szCs w:val="24"/>
        </w:rPr>
        <w:t>комитетом</w:t>
      </w:r>
      <w:r w:rsidRPr="008D078A">
        <w:rPr>
          <w:spacing w:val="-4"/>
          <w:sz w:val="24"/>
          <w:szCs w:val="24"/>
        </w:rPr>
        <w:t xml:space="preserve"> </w:t>
      </w:r>
      <w:r w:rsidRPr="008D078A">
        <w:rPr>
          <w:sz w:val="24"/>
          <w:szCs w:val="24"/>
        </w:rPr>
        <w:t>СРО</w:t>
      </w:r>
      <w:r w:rsidRPr="008D078A">
        <w:rPr>
          <w:spacing w:val="-3"/>
          <w:sz w:val="24"/>
          <w:szCs w:val="24"/>
        </w:rPr>
        <w:t xml:space="preserve"> </w:t>
      </w:r>
      <w:r w:rsidRPr="008D078A">
        <w:rPr>
          <w:sz w:val="24"/>
          <w:szCs w:val="24"/>
        </w:rPr>
        <w:t>функции</w:t>
      </w:r>
      <w:r w:rsidRPr="008D078A">
        <w:rPr>
          <w:spacing w:val="-4"/>
          <w:sz w:val="24"/>
          <w:szCs w:val="24"/>
        </w:rPr>
        <w:t xml:space="preserve"> </w:t>
      </w:r>
      <w:r w:rsidRPr="008D078A">
        <w:rPr>
          <w:sz w:val="24"/>
          <w:szCs w:val="24"/>
        </w:rPr>
        <w:t>контроля</w:t>
      </w:r>
      <w:r w:rsidRPr="008D078A">
        <w:rPr>
          <w:spacing w:val="-2"/>
          <w:sz w:val="24"/>
          <w:szCs w:val="24"/>
        </w:rPr>
        <w:t xml:space="preserve"> </w:t>
      </w:r>
      <w:r w:rsidRPr="008D078A">
        <w:rPr>
          <w:sz w:val="24"/>
          <w:szCs w:val="24"/>
        </w:rPr>
        <w:t>и</w:t>
      </w:r>
      <w:r w:rsidRPr="008D078A">
        <w:rPr>
          <w:spacing w:val="-3"/>
          <w:sz w:val="24"/>
          <w:szCs w:val="24"/>
        </w:rPr>
        <w:t xml:space="preserve"> </w:t>
      </w:r>
      <w:r w:rsidRPr="008D078A">
        <w:rPr>
          <w:sz w:val="24"/>
          <w:szCs w:val="24"/>
        </w:rPr>
        <w:t>т.п., за исключением сведений конфиденциального характера.</w:t>
      </w:r>
    </w:p>
    <w:p w:rsidR="00413B92" w:rsidRPr="008D078A" w:rsidRDefault="00572856" w:rsidP="0003569C">
      <w:pPr>
        <w:pStyle w:val="a6"/>
        <w:numPr>
          <w:ilvl w:val="1"/>
          <w:numId w:val="21"/>
        </w:numPr>
        <w:tabs>
          <w:tab w:val="left" w:pos="1276"/>
        </w:tabs>
        <w:ind w:left="0" w:firstLine="709"/>
        <w:rPr>
          <w:sz w:val="24"/>
          <w:szCs w:val="24"/>
        </w:rPr>
      </w:pPr>
      <w:r w:rsidRPr="008D078A">
        <w:rPr>
          <w:sz w:val="24"/>
          <w:szCs w:val="24"/>
        </w:rPr>
        <w:t>Консультирование заявителей осуществляется по месту размещения Исполнительной дирекции СРО в режиме ее работы при личном обращении, посредством телефонной связи, посредством электронной почты, а при получении письменного запроса – в письменной форме в порядке, установленном законодательством РФ и внутренними документами СРО.</w:t>
      </w:r>
    </w:p>
    <w:p w:rsidR="00413B92" w:rsidRPr="008D078A" w:rsidRDefault="00572856" w:rsidP="0003569C">
      <w:pPr>
        <w:pStyle w:val="a6"/>
        <w:numPr>
          <w:ilvl w:val="1"/>
          <w:numId w:val="21"/>
        </w:numPr>
        <w:tabs>
          <w:tab w:val="left" w:pos="1276"/>
        </w:tabs>
        <w:ind w:left="0" w:firstLine="709"/>
        <w:rPr>
          <w:sz w:val="24"/>
          <w:szCs w:val="24"/>
        </w:rPr>
      </w:pPr>
      <w:r w:rsidRPr="008D078A">
        <w:rPr>
          <w:sz w:val="24"/>
          <w:szCs w:val="24"/>
        </w:rPr>
        <w:t>Данные (материалы, документы) о заявителе, который обратился за консультацией, передаются в Исполнительную дирекцию, которая формирует их и передает руководителю Контрольного комитета СРО для рассмотрения.</w:t>
      </w:r>
    </w:p>
    <w:p w:rsidR="00332492" w:rsidRPr="008D078A" w:rsidRDefault="00572856" w:rsidP="0003569C">
      <w:pPr>
        <w:pStyle w:val="a3"/>
        <w:tabs>
          <w:tab w:val="left" w:pos="1276"/>
        </w:tabs>
        <w:ind w:left="0" w:firstLine="709"/>
      </w:pPr>
      <w:r w:rsidRPr="008D078A">
        <w:t>Руководитель Контрольного комитета СРО рассматривает заявление (материа</w:t>
      </w:r>
      <w:r w:rsidR="00332492" w:rsidRPr="008D078A">
        <w:t>лы, документы) и готовит ответ.</w:t>
      </w:r>
    </w:p>
    <w:p w:rsidR="00413B92" w:rsidRPr="008D078A" w:rsidRDefault="00572856" w:rsidP="0003569C">
      <w:pPr>
        <w:pStyle w:val="a3"/>
        <w:tabs>
          <w:tab w:val="left" w:pos="1276"/>
        </w:tabs>
        <w:ind w:left="0" w:firstLine="709"/>
      </w:pPr>
      <w:r w:rsidRPr="008D078A">
        <w:t>При невозможности решить вопросы, поставленные заявителем во время консультации, а также при его несогласии на устный ответ, дается письменный ответ (по существу поставленных заявителем на консультации вопросов, в установленный срок).</w:t>
      </w:r>
    </w:p>
    <w:p w:rsidR="00413B92" w:rsidRPr="008D078A" w:rsidRDefault="00572856" w:rsidP="0003569C">
      <w:pPr>
        <w:pStyle w:val="a6"/>
        <w:numPr>
          <w:ilvl w:val="1"/>
          <w:numId w:val="21"/>
        </w:numPr>
        <w:tabs>
          <w:tab w:val="left" w:pos="1276"/>
        </w:tabs>
        <w:ind w:left="0" w:firstLine="709"/>
        <w:rPr>
          <w:sz w:val="24"/>
          <w:szCs w:val="24"/>
        </w:rPr>
      </w:pPr>
      <w:r w:rsidRPr="008D078A">
        <w:rPr>
          <w:sz w:val="24"/>
          <w:szCs w:val="24"/>
        </w:rPr>
        <w:t xml:space="preserve">Контрольный комитет СРО обязан давать письменные разъяснения по письменным заявлениям в срок, не превышающий 10 дней со дня регистрации такого заявления в Исполнительной дирекции СРО, если Законом РФ не установлено иное требование к срокам </w:t>
      </w:r>
      <w:r w:rsidRPr="008D078A">
        <w:rPr>
          <w:spacing w:val="-2"/>
          <w:sz w:val="24"/>
          <w:szCs w:val="24"/>
        </w:rPr>
        <w:t>рассмотрения.</w:t>
      </w:r>
    </w:p>
    <w:p w:rsidR="00413B92" w:rsidRPr="008D078A" w:rsidRDefault="00572856" w:rsidP="0003569C">
      <w:pPr>
        <w:pStyle w:val="a3"/>
        <w:tabs>
          <w:tab w:val="left" w:pos="1276"/>
        </w:tabs>
        <w:ind w:left="0" w:firstLine="709"/>
      </w:pPr>
      <w:r w:rsidRPr="008D078A">
        <w:t>В исключительных случаях срок рассмотрения заявления может быть продлен, но не</w:t>
      </w:r>
      <w:r w:rsidRPr="008D078A">
        <w:rPr>
          <w:spacing w:val="40"/>
        </w:rPr>
        <w:t xml:space="preserve"> </w:t>
      </w:r>
      <w:r w:rsidRPr="008D078A">
        <w:t>более чем на 30 дней, при этом заявитель должен быть уведомлен о продлении срока рассмотрения его заявления.</w:t>
      </w:r>
    </w:p>
    <w:p w:rsidR="00413B92" w:rsidRPr="008D078A" w:rsidRDefault="00572856" w:rsidP="0003569C">
      <w:pPr>
        <w:pStyle w:val="a6"/>
        <w:numPr>
          <w:ilvl w:val="1"/>
          <w:numId w:val="21"/>
        </w:numPr>
        <w:tabs>
          <w:tab w:val="left" w:pos="1276"/>
        </w:tabs>
        <w:ind w:left="0" w:firstLine="709"/>
        <w:rPr>
          <w:sz w:val="24"/>
          <w:szCs w:val="24"/>
        </w:rPr>
      </w:pPr>
      <w:r w:rsidRPr="008D078A">
        <w:rPr>
          <w:sz w:val="24"/>
          <w:szCs w:val="24"/>
        </w:rPr>
        <w:t xml:space="preserve">Если разрешение вопросов, содержащихся в заявлении, не входит в компетенцию СРО или Контрольного комитета СРО, то в течение 10 дней с момента его регистрации Исполнительная дирекция СРО, готовит соответствующий ответ, который направляется заявителю и информирует о нем </w:t>
      </w:r>
      <w:r w:rsidR="005F7A0E" w:rsidRPr="008D078A">
        <w:rPr>
          <w:sz w:val="24"/>
          <w:szCs w:val="24"/>
        </w:rPr>
        <w:t>Правление</w:t>
      </w:r>
      <w:r w:rsidRPr="008D078A">
        <w:rPr>
          <w:sz w:val="24"/>
          <w:szCs w:val="24"/>
        </w:rPr>
        <w:t xml:space="preserve"> СРО.</w:t>
      </w:r>
    </w:p>
    <w:p w:rsidR="00413B92" w:rsidRPr="008D078A" w:rsidRDefault="00572856" w:rsidP="0003569C">
      <w:pPr>
        <w:pStyle w:val="a6"/>
        <w:numPr>
          <w:ilvl w:val="1"/>
          <w:numId w:val="21"/>
        </w:numPr>
        <w:tabs>
          <w:tab w:val="left" w:pos="1276"/>
          <w:tab w:val="left" w:pos="1653"/>
        </w:tabs>
        <w:ind w:left="0" w:firstLine="709"/>
        <w:rPr>
          <w:sz w:val="24"/>
          <w:szCs w:val="24"/>
        </w:rPr>
      </w:pPr>
      <w:r w:rsidRPr="008D078A">
        <w:rPr>
          <w:sz w:val="24"/>
          <w:szCs w:val="24"/>
        </w:rPr>
        <w:t xml:space="preserve">Исполнение функции контроля осуществляется путем проведения Контрольным </w:t>
      </w:r>
      <w:r w:rsidRPr="008D078A">
        <w:rPr>
          <w:sz w:val="24"/>
          <w:szCs w:val="24"/>
        </w:rPr>
        <w:lastRenderedPageBreak/>
        <w:t>комитетом СРО проверок (плановых, внеплановых), а также по результатам постоянного мониторинга деятельности членов СРО при подготовке ими проектной документации и выполнении функций технического заказчика.</w:t>
      </w:r>
    </w:p>
    <w:p w:rsidR="005F7A0E" w:rsidRPr="008D078A" w:rsidRDefault="00572856" w:rsidP="0003569C">
      <w:pPr>
        <w:pStyle w:val="a6"/>
        <w:numPr>
          <w:ilvl w:val="1"/>
          <w:numId w:val="21"/>
        </w:numPr>
        <w:tabs>
          <w:tab w:val="left" w:pos="1276"/>
          <w:tab w:val="left" w:pos="1701"/>
          <w:tab w:val="left" w:pos="1985"/>
        </w:tabs>
        <w:ind w:left="0" w:firstLine="709"/>
        <w:rPr>
          <w:sz w:val="24"/>
          <w:szCs w:val="24"/>
        </w:rPr>
      </w:pPr>
      <w:r w:rsidRPr="008D078A">
        <w:rPr>
          <w:sz w:val="24"/>
          <w:szCs w:val="24"/>
        </w:rPr>
        <w:t>Плановая проверка деятельности члена СРО проводится Контрольным комитетом не реже одного раза в три года и не чаще одного раза в год (если иное не установлено законодательством РФ).</w:t>
      </w:r>
    </w:p>
    <w:p w:rsidR="00413B92" w:rsidRPr="008D078A" w:rsidRDefault="00572856" w:rsidP="0003569C">
      <w:pPr>
        <w:pStyle w:val="a6"/>
        <w:numPr>
          <w:ilvl w:val="1"/>
          <w:numId w:val="21"/>
        </w:numPr>
        <w:tabs>
          <w:tab w:val="left" w:pos="1276"/>
          <w:tab w:val="left" w:pos="1580"/>
        </w:tabs>
        <w:ind w:left="0" w:firstLine="709"/>
        <w:rPr>
          <w:sz w:val="24"/>
          <w:szCs w:val="24"/>
        </w:rPr>
      </w:pPr>
      <w:r w:rsidRPr="008D078A">
        <w:rPr>
          <w:sz w:val="24"/>
          <w:szCs w:val="24"/>
        </w:rPr>
        <w:t>Предметом</w:t>
      </w:r>
      <w:r w:rsidRPr="008D078A">
        <w:rPr>
          <w:spacing w:val="-3"/>
          <w:sz w:val="24"/>
          <w:szCs w:val="24"/>
        </w:rPr>
        <w:t xml:space="preserve"> </w:t>
      </w:r>
      <w:r w:rsidRPr="008D078A">
        <w:rPr>
          <w:sz w:val="24"/>
          <w:szCs w:val="24"/>
        </w:rPr>
        <w:t>плановой</w:t>
      </w:r>
      <w:r w:rsidRPr="008D078A">
        <w:rPr>
          <w:spacing w:val="-2"/>
          <w:sz w:val="24"/>
          <w:szCs w:val="24"/>
        </w:rPr>
        <w:t xml:space="preserve"> </w:t>
      </w:r>
      <w:r w:rsidRPr="008D078A">
        <w:rPr>
          <w:sz w:val="24"/>
          <w:szCs w:val="24"/>
        </w:rPr>
        <w:t>проверки</w:t>
      </w:r>
      <w:r w:rsidRPr="008D078A">
        <w:rPr>
          <w:spacing w:val="-2"/>
          <w:sz w:val="24"/>
          <w:szCs w:val="24"/>
        </w:rPr>
        <w:t xml:space="preserve"> является:</w:t>
      </w:r>
    </w:p>
    <w:p w:rsidR="00413B92" w:rsidRPr="008D078A" w:rsidRDefault="00572856" w:rsidP="0003569C">
      <w:pPr>
        <w:pStyle w:val="a6"/>
        <w:numPr>
          <w:ilvl w:val="0"/>
          <w:numId w:val="11"/>
        </w:numPr>
        <w:tabs>
          <w:tab w:val="left" w:pos="1276"/>
        </w:tabs>
        <w:ind w:left="0" w:firstLine="709"/>
        <w:rPr>
          <w:sz w:val="24"/>
          <w:szCs w:val="24"/>
        </w:rPr>
      </w:pPr>
      <w:r w:rsidRPr="008D078A">
        <w:rPr>
          <w:sz w:val="24"/>
          <w:szCs w:val="24"/>
        </w:rPr>
        <w:t>соблюдение членами СРО требований законодательства РФ о градостроительной деятельности, о техническом регулировании, нормативно-правовых актов РФ, Стандартов на процессы выполнения работ по подготовке проектной документации, утвержденных Национальным объединением;</w:t>
      </w:r>
    </w:p>
    <w:p w:rsidR="00413B92" w:rsidRPr="008D078A" w:rsidRDefault="00572856" w:rsidP="0003569C">
      <w:pPr>
        <w:pStyle w:val="a6"/>
        <w:numPr>
          <w:ilvl w:val="0"/>
          <w:numId w:val="11"/>
        </w:numPr>
        <w:tabs>
          <w:tab w:val="left" w:pos="1209"/>
          <w:tab w:val="left" w:pos="1276"/>
        </w:tabs>
        <w:ind w:left="0" w:firstLine="709"/>
        <w:rPr>
          <w:sz w:val="24"/>
          <w:szCs w:val="24"/>
        </w:rPr>
      </w:pPr>
      <w:r w:rsidRPr="008D078A">
        <w:rPr>
          <w:sz w:val="24"/>
          <w:szCs w:val="24"/>
        </w:rPr>
        <w:t>исполнение членами СРО обязательств по договорам подряда на подготовку проектной документации, заключенным с использованием конкурентных способов заключения договоров</w:t>
      </w:r>
      <w:r w:rsidRPr="008D078A">
        <w:rPr>
          <w:spacing w:val="40"/>
          <w:sz w:val="24"/>
          <w:szCs w:val="24"/>
        </w:rPr>
        <w:t xml:space="preserve"> </w:t>
      </w:r>
      <w:r w:rsidRPr="008D078A">
        <w:rPr>
          <w:sz w:val="24"/>
          <w:szCs w:val="24"/>
        </w:rPr>
        <w:t>не реже, чем один раз в год;</w:t>
      </w:r>
    </w:p>
    <w:p w:rsidR="00413B92" w:rsidRPr="008D078A" w:rsidRDefault="00572856" w:rsidP="0003569C">
      <w:pPr>
        <w:pStyle w:val="a6"/>
        <w:numPr>
          <w:ilvl w:val="0"/>
          <w:numId w:val="11"/>
        </w:numPr>
        <w:tabs>
          <w:tab w:val="left" w:pos="1192"/>
          <w:tab w:val="left" w:pos="1276"/>
        </w:tabs>
        <w:ind w:left="0" w:firstLine="709"/>
        <w:rPr>
          <w:sz w:val="24"/>
          <w:szCs w:val="24"/>
        </w:rPr>
      </w:pPr>
      <w:r w:rsidRPr="008D078A">
        <w:rPr>
          <w:sz w:val="24"/>
          <w:szCs w:val="24"/>
        </w:rPr>
        <w:t>исполнение</w:t>
      </w:r>
      <w:r w:rsidRPr="008D078A">
        <w:rPr>
          <w:spacing w:val="-2"/>
          <w:sz w:val="24"/>
          <w:szCs w:val="24"/>
        </w:rPr>
        <w:t xml:space="preserve"> </w:t>
      </w:r>
      <w:r w:rsidRPr="008D078A">
        <w:rPr>
          <w:sz w:val="24"/>
          <w:szCs w:val="24"/>
        </w:rPr>
        <w:t>членами СРО</w:t>
      </w:r>
      <w:r w:rsidRPr="008D078A">
        <w:rPr>
          <w:spacing w:val="-2"/>
          <w:sz w:val="24"/>
          <w:szCs w:val="24"/>
        </w:rPr>
        <w:t xml:space="preserve"> </w:t>
      </w:r>
      <w:r w:rsidRPr="008D078A">
        <w:rPr>
          <w:sz w:val="24"/>
          <w:szCs w:val="24"/>
        </w:rPr>
        <w:t>обязательств</w:t>
      </w:r>
      <w:r w:rsidRPr="008D078A">
        <w:rPr>
          <w:spacing w:val="-1"/>
          <w:sz w:val="24"/>
          <w:szCs w:val="24"/>
        </w:rPr>
        <w:t xml:space="preserve"> </w:t>
      </w:r>
      <w:r w:rsidRPr="008D078A">
        <w:rPr>
          <w:sz w:val="24"/>
          <w:szCs w:val="24"/>
        </w:rPr>
        <w:t>по</w:t>
      </w:r>
      <w:r w:rsidRPr="008D078A">
        <w:rPr>
          <w:spacing w:val="-1"/>
          <w:sz w:val="24"/>
          <w:szCs w:val="24"/>
        </w:rPr>
        <w:t xml:space="preserve"> </w:t>
      </w:r>
      <w:r w:rsidRPr="008D078A">
        <w:rPr>
          <w:sz w:val="24"/>
          <w:szCs w:val="24"/>
        </w:rPr>
        <w:t>договорам</w:t>
      </w:r>
      <w:r w:rsidRPr="008D078A">
        <w:rPr>
          <w:spacing w:val="-2"/>
          <w:sz w:val="24"/>
          <w:szCs w:val="24"/>
        </w:rPr>
        <w:t xml:space="preserve"> </w:t>
      </w:r>
      <w:r w:rsidRPr="008D078A">
        <w:rPr>
          <w:sz w:val="24"/>
          <w:szCs w:val="24"/>
        </w:rPr>
        <w:t>выполнения</w:t>
      </w:r>
      <w:r w:rsidRPr="008D078A">
        <w:rPr>
          <w:spacing w:val="-3"/>
          <w:sz w:val="24"/>
          <w:szCs w:val="24"/>
        </w:rPr>
        <w:t xml:space="preserve"> </w:t>
      </w:r>
      <w:r w:rsidRPr="008D078A">
        <w:rPr>
          <w:sz w:val="24"/>
          <w:szCs w:val="24"/>
        </w:rPr>
        <w:t>функций технического заказчика, заключенным с использованием конкурентных способов заключения договоров не реже, чем один раз в год;</w:t>
      </w:r>
    </w:p>
    <w:p w:rsidR="00413B92" w:rsidRPr="008D078A" w:rsidRDefault="00572856" w:rsidP="0003569C">
      <w:pPr>
        <w:pStyle w:val="a6"/>
        <w:numPr>
          <w:ilvl w:val="0"/>
          <w:numId w:val="11"/>
        </w:numPr>
        <w:tabs>
          <w:tab w:val="left" w:pos="1221"/>
          <w:tab w:val="left" w:pos="1276"/>
        </w:tabs>
        <w:ind w:left="0" w:firstLine="709"/>
        <w:rPr>
          <w:sz w:val="24"/>
          <w:szCs w:val="24"/>
        </w:rPr>
      </w:pPr>
      <w:r w:rsidRPr="008D078A">
        <w:rPr>
          <w:sz w:val="24"/>
          <w:szCs w:val="24"/>
        </w:rPr>
        <w:t xml:space="preserve">деятельность членов СРО, связанная с подготовкой проектной документации на особо опасные, технически сложные и уникальные объекты, за исключением особо опасных и технически сложных объектов, являющихся объектами использования атомной энергии не реже, чем один раз в три года и не чаще чем один раз в год с применением </w:t>
      </w:r>
      <w:proofErr w:type="gramStart"/>
      <w:r w:rsidRPr="008D078A">
        <w:rPr>
          <w:sz w:val="24"/>
          <w:szCs w:val="24"/>
        </w:rPr>
        <w:t>риск-ориентированного</w:t>
      </w:r>
      <w:proofErr w:type="gramEnd"/>
      <w:r w:rsidRPr="008D078A">
        <w:rPr>
          <w:sz w:val="24"/>
          <w:szCs w:val="24"/>
        </w:rPr>
        <w:t xml:space="preserve"> </w:t>
      </w:r>
      <w:r w:rsidRPr="008D078A">
        <w:rPr>
          <w:spacing w:val="-2"/>
          <w:sz w:val="24"/>
          <w:szCs w:val="24"/>
        </w:rPr>
        <w:t>подхода;</w:t>
      </w:r>
    </w:p>
    <w:p w:rsidR="00413B92" w:rsidRPr="008D078A" w:rsidRDefault="00572856" w:rsidP="0003569C">
      <w:pPr>
        <w:pStyle w:val="a6"/>
        <w:numPr>
          <w:ilvl w:val="0"/>
          <w:numId w:val="11"/>
        </w:numPr>
        <w:tabs>
          <w:tab w:val="left" w:pos="1192"/>
          <w:tab w:val="left" w:pos="1276"/>
        </w:tabs>
        <w:ind w:left="0" w:firstLine="709"/>
        <w:rPr>
          <w:sz w:val="24"/>
          <w:szCs w:val="24"/>
        </w:rPr>
      </w:pPr>
      <w:r w:rsidRPr="008D078A">
        <w:rPr>
          <w:sz w:val="24"/>
          <w:szCs w:val="24"/>
        </w:rPr>
        <w:t>соблюдение</w:t>
      </w:r>
      <w:r w:rsidRPr="008D078A">
        <w:rPr>
          <w:spacing w:val="-3"/>
          <w:sz w:val="24"/>
          <w:szCs w:val="24"/>
        </w:rPr>
        <w:t xml:space="preserve"> </w:t>
      </w:r>
      <w:r w:rsidRPr="008D078A">
        <w:rPr>
          <w:sz w:val="24"/>
          <w:szCs w:val="24"/>
        </w:rPr>
        <w:t>членами</w:t>
      </w:r>
      <w:r w:rsidRPr="008D078A">
        <w:rPr>
          <w:spacing w:val="-1"/>
          <w:sz w:val="24"/>
          <w:szCs w:val="24"/>
        </w:rPr>
        <w:t xml:space="preserve"> </w:t>
      </w:r>
      <w:r w:rsidRPr="008D078A">
        <w:rPr>
          <w:sz w:val="24"/>
          <w:szCs w:val="24"/>
        </w:rPr>
        <w:t>СРО требований</w:t>
      </w:r>
      <w:r w:rsidRPr="008D078A">
        <w:rPr>
          <w:spacing w:val="-4"/>
          <w:sz w:val="24"/>
          <w:szCs w:val="24"/>
        </w:rPr>
        <w:t xml:space="preserve"> </w:t>
      </w:r>
      <w:r w:rsidRPr="008D078A">
        <w:rPr>
          <w:sz w:val="24"/>
          <w:szCs w:val="24"/>
        </w:rPr>
        <w:t>Стандартов</w:t>
      </w:r>
      <w:r w:rsidRPr="008D078A">
        <w:rPr>
          <w:spacing w:val="-2"/>
          <w:sz w:val="24"/>
          <w:szCs w:val="24"/>
        </w:rPr>
        <w:t xml:space="preserve"> </w:t>
      </w:r>
      <w:r w:rsidRPr="008D078A">
        <w:rPr>
          <w:sz w:val="24"/>
          <w:szCs w:val="24"/>
        </w:rPr>
        <w:t>СРО</w:t>
      </w:r>
      <w:r w:rsidRPr="008D078A">
        <w:rPr>
          <w:spacing w:val="-3"/>
          <w:sz w:val="24"/>
          <w:szCs w:val="24"/>
        </w:rPr>
        <w:t xml:space="preserve"> </w:t>
      </w:r>
      <w:r w:rsidRPr="008D078A">
        <w:rPr>
          <w:sz w:val="24"/>
          <w:szCs w:val="24"/>
        </w:rPr>
        <w:t>и</w:t>
      </w:r>
      <w:r w:rsidRPr="008D078A">
        <w:rPr>
          <w:spacing w:val="-1"/>
          <w:sz w:val="24"/>
          <w:szCs w:val="24"/>
        </w:rPr>
        <w:t xml:space="preserve"> </w:t>
      </w:r>
      <w:r w:rsidRPr="008D078A">
        <w:rPr>
          <w:sz w:val="24"/>
          <w:szCs w:val="24"/>
        </w:rPr>
        <w:t>других внутренних документов СРО, определяющих профессиональную деятельность члена СРО при подготовке ими проектной документации и выполнении функций технического заказчика;</w:t>
      </w:r>
    </w:p>
    <w:p w:rsidR="00413B92" w:rsidRPr="008D078A" w:rsidRDefault="00572856" w:rsidP="0003569C">
      <w:pPr>
        <w:pStyle w:val="a6"/>
        <w:numPr>
          <w:ilvl w:val="0"/>
          <w:numId w:val="11"/>
        </w:numPr>
        <w:tabs>
          <w:tab w:val="left" w:pos="1235"/>
          <w:tab w:val="left" w:pos="1276"/>
        </w:tabs>
        <w:ind w:left="0" w:firstLine="709"/>
        <w:rPr>
          <w:sz w:val="24"/>
          <w:szCs w:val="24"/>
        </w:rPr>
      </w:pPr>
      <w:r w:rsidRPr="008D078A">
        <w:rPr>
          <w:sz w:val="24"/>
          <w:szCs w:val="24"/>
        </w:rPr>
        <w:t>выполнение обязатель</w:t>
      </w:r>
      <w:proofErr w:type="gramStart"/>
      <w:r w:rsidRPr="008D078A">
        <w:rPr>
          <w:sz w:val="24"/>
          <w:szCs w:val="24"/>
        </w:rPr>
        <w:t>ств чл</w:t>
      </w:r>
      <w:proofErr w:type="gramEnd"/>
      <w:r w:rsidRPr="008D078A">
        <w:rPr>
          <w:sz w:val="24"/>
          <w:szCs w:val="24"/>
        </w:rPr>
        <w:t>енами СРО перед СРО и Национальным объединением в соответствии</w:t>
      </w:r>
      <w:r w:rsidRPr="008D078A">
        <w:rPr>
          <w:spacing w:val="-3"/>
          <w:sz w:val="24"/>
          <w:szCs w:val="24"/>
        </w:rPr>
        <w:t xml:space="preserve"> </w:t>
      </w:r>
      <w:r w:rsidRPr="008D078A">
        <w:rPr>
          <w:sz w:val="24"/>
          <w:szCs w:val="24"/>
        </w:rPr>
        <w:t>с</w:t>
      </w:r>
      <w:r w:rsidRPr="008D078A">
        <w:rPr>
          <w:spacing w:val="-5"/>
          <w:sz w:val="24"/>
          <w:szCs w:val="24"/>
        </w:rPr>
        <w:t xml:space="preserve"> </w:t>
      </w:r>
      <w:r w:rsidRPr="008D078A">
        <w:rPr>
          <w:sz w:val="24"/>
          <w:szCs w:val="24"/>
        </w:rPr>
        <w:t>документом</w:t>
      </w:r>
      <w:r w:rsidRPr="008D078A">
        <w:rPr>
          <w:spacing w:val="-4"/>
          <w:sz w:val="24"/>
          <w:szCs w:val="24"/>
        </w:rPr>
        <w:t xml:space="preserve"> </w:t>
      </w:r>
      <w:r w:rsidRPr="008D078A">
        <w:rPr>
          <w:sz w:val="24"/>
          <w:szCs w:val="24"/>
        </w:rPr>
        <w:t>СРО</w:t>
      </w:r>
      <w:r w:rsidRPr="008D078A">
        <w:rPr>
          <w:spacing w:val="-2"/>
          <w:sz w:val="24"/>
          <w:szCs w:val="24"/>
        </w:rPr>
        <w:t xml:space="preserve"> </w:t>
      </w:r>
      <w:r w:rsidRPr="008D078A">
        <w:rPr>
          <w:sz w:val="24"/>
          <w:szCs w:val="24"/>
        </w:rPr>
        <w:t>–</w:t>
      </w:r>
      <w:r w:rsidRPr="008D078A">
        <w:rPr>
          <w:spacing w:val="-2"/>
          <w:sz w:val="24"/>
          <w:szCs w:val="24"/>
        </w:rPr>
        <w:t xml:space="preserve"> </w:t>
      </w:r>
      <w:r w:rsidRPr="008D078A">
        <w:rPr>
          <w:sz w:val="24"/>
          <w:szCs w:val="24"/>
        </w:rPr>
        <w:t>«</w:t>
      </w:r>
      <w:r w:rsidR="005C0527" w:rsidRPr="008D078A">
        <w:rPr>
          <w:sz w:val="24"/>
          <w:szCs w:val="24"/>
        </w:rPr>
        <w:t>Положение</w:t>
      </w:r>
      <w:r w:rsidR="005C0527" w:rsidRPr="008D078A">
        <w:rPr>
          <w:spacing w:val="51"/>
          <w:sz w:val="24"/>
          <w:szCs w:val="24"/>
        </w:rPr>
        <w:t xml:space="preserve"> </w:t>
      </w:r>
      <w:r w:rsidR="005C0527" w:rsidRPr="008D078A">
        <w:rPr>
          <w:sz w:val="24"/>
          <w:szCs w:val="24"/>
        </w:rPr>
        <w:t>о</w:t>
      </w:r>
      <w:r w:rsidR="005C0527" w:rsidRPr="008D078A">
        <w:rPr>
          <w:spacing w:val="51"/>
          <w:sz w:val="24"/>
          <w:szCs w:val="24"/>
        </w:rPr>
        <w:t xml:space="preserve"> </w:t>
      </w:r>
      <w:r w:rsidR="005C0527" w:rsidRPr="008D078A">
        <w:rPr>
          <w:sz w:val="24"/>
          <w:szCs w:val="24"/>
        </w:rPr>
        <w:t>членстве</w:t>
      </w:r>
      <w:r w:rsidR="005C0527" w:rsidRPr="008D078A">
        <w:rPr>
          <w:spacing w:val="53"/>
          <w:sz w:val="24"/>
          <w:szCs w:val="24"/>
        </w:rPr>
        <w:t xml:space="preserve"> </w:t>
      </w:r>
      <w:r w:rsidR="005C0527" w:rsidRPr="008D078A">
        <w:rPr>
          <w:sz w:val="24"/>
          <w:szCs w:val="24"/>
        </w:rPr>
        <w:t>в</w:t>
      </w:r>
      <w:r w:rsidR="005C0527" w:rsidRPr="008D078A">
        <w:rPr>
          <w:spacing w:val="50"/>
          <w:sz w:val="24"/>
          <w:szCs w:val="24"/>
        </w:rPr>
        <w:t xml:space="preserve"> </w:t>
      </w:r>
      <w:r w:rsidR="005C0527" w:rsidRPr="008D078A">
        <w:rPr>
          <w:sz w:val="24"/>
          <w:szCs w:val="24"/>
        </w:rPr>
        <w:t>Ассоциации, в том числе о требованиях к членам Ассоциации,</w:t>
      </w:r>
      <w:r w:rsidR="005C0527" w:rsidRPr="008D078A">
        <w:rPr>
          <w:spacing w:val="1"/>
          <w:sz w:val="24"/>
          <w:szCs w:val="24"/>
        </w:rPr>
        <w:t xml:space="preserve"> </w:t>
      </w:r>
      <w:r w:rsidR="005C0527" w:rsidRPr="008D078A">
        <w:rPr>
          <w:sz w:val="24"/>
          <w:szCs w:val="24"/>
        </w:rPr>
        <w:t>о</w:t>
      </w:r>
      <w:r w:rsidR="005C0527" w:rsidRPr="008D078A">
        <w:rPr>
          <w:spacing w:val="1"/>
          <w:sz w:val="24"/>
          <w:szCs w:val="24"/>
        </w:rPr>
        <w:t xml:space="preserve"> </w:t>
      </w:r>
      <w:r w:rsidR="005C0527" w:rsidRPr="008D078A">
        <w:rPr>
          <w:sz w:val="24"/>
          <w:szCs w:val="24"/>
        </w:rPr>
        <w:t>размере,</w:t>
      </w:r>
      <w:r w:rsidR="005C0527" w:rsidRPr="008D078A">
        <w:rPr>
          <w:spacing w:val="1"/>
          <w:sz w:val="24"/>
          <w:szCs w:val="24"/>
        </w:rPr>
        <w:t xml:space="preserve"> </w:t>
      </w:r>
      <w:r w:rsidR="005C0527" w:rsidRPr="008D078A">
        <w:rPr>
          <w:sz w:val="24"/>
          <w:szCs w:val="24"/>
        </w:rPr>
        <w:t>порядке</w:t>
      </w:r>
      <w:r w:rsidR="005C0527" w:rsidRPr="008D078A">
        <w:rPr>
          <w:spacing w:val="1"/>
          <w:sz w:val="24"/>
          <w:szCs w:val="24"/>
        </w:rPr>
        <w:t xml:space="preserve"> </w:t>
      </w:r>
      <w:r w:rsidR="005C0527" w:rsidRPr="008D078A">
        <w:rPr>
          <w:sz w:val="24"/>
          <w:szCs w:val="24"/>
        </w:rPr>
        <w:t>расчета,</w:t>
      </w:r>
      <w:r w:rsidR="005C0527" w:rsidRPr="008D078A">
        <w:rPr>
          <w:spacing w:val="1"/>
          <w:sz w:val="24"/>
          <w:szCs w:val="24"/>
        </w:rPr>
        <w:t xml:space="preserve"> </w:t>
      </w:r>
      <w:r w:rsidR="005C0527" w:rsidRPr="008D078A">
        <w:rPr>
          <w:sz w:val="24"/>
          <w:szCs w:val="24"/>
        </w:rPr>
        <w:t>уплаты</w:t>
      </w:r>
      <w:r w:rsidR="005C0527" w:rsidRPr="008D078A">
        <w:rPr>
          <w:spacing w:val="1"/>
          <w:sz w:val="24"/>
          <w:szCs w:val="24"/>
        </w:rPr>
        <w:t xml:space="preserve"> </w:t>
      </w:r>
      <w:r w:rsidR="005C0527" w:rsidRPr="008D078A">
        <w:rPr>
          <w:sz w:val="24"/>
          <w:szCs w:val="24"/>
        </w:rPr>
        <w:t>вступительного</w:t>
      </w:r>
      <w:r w:rsidR="005C0527" w:rsidRPr="008D078A">
        <w:rPr>
          <w:spacing w:val="1"/>
          <w:sz w:val="24"/>
          <w:szCs w:val="24"/>
        </w:rPr>
        <w:t xml:space="preserve"> </w:t>
      </w:r>
      <w:r w:rsidR="005C0527" w:rsidRPr="008D078A">
        <w:rPr>
          <w:sz w:val="24"/>
          <w:szCs w:val="24"/>
        </w:rPr>
        <w:t>взноса,</w:t>
      </w:r>
      <w:r w:rsidR="005C0527" w:rsidRPr="008D078A">
        <w:rPr>
          <w:spacing w:val="1"/>
          <w:sz w:val="24"/>
          <w:szCs w:val="24"/>
        </w:rPr>
        <w:t xml:space="preserve"> </w:t>
      </w:r>
      <w:r w:rsidR="005C0527" w:rsidRPr="008D078A">
        <w:rPr>
          <w:sz w:val="24"/>
          <w:szCs w:val="24"/>
        </w:rPr>
        <w:t>членских взносов Ассоциации</w:t>
      </w:r>
      <w:r w:rsidR="005C0527" w:rsidRPr="008D078A">
        <w:rPr>
          <w:spacing w:val="1"/>
          <w:sz w:val="24"/>
          <w:szCs w:val="24"/>
        </w:rPr>
        <w:t xml:space="preserve"> </w:t>
      </w:r>
      <w:r w:rsidR="005C0527" w:rsidRPr="008D078A">
        <w:rPr>
          <w:sz w:val="24"/>
          <w:szCs w:val="24"/>
        </w:rPr>
        <w:t>«Саморегулируемая</w:t>
      </w:r>
      <w:r w:rsidR="005C0527" w:rsidRPr="008D078A">
        <w:rPr>
          <w:spacing w:val="1"/>
          <w:sz w:val="24"/>
          <w:szCs w:val="24"/>
        </w:rPr>
        <w:t xml:space="preserve"> </w:t>
      </w:r>
      <w:r w:rsidR="005C0527" w:rsidRPr="008D078A">
        <w:rPr>
          <w:sz w:val="24"/>
          <w:szCs w:val="24"/>
        </w:rPr>
        <w:t>организация Архитекто</w:t>
      </w:r>
      <w:r w:rsidR="00DE1728" w:rsidRPr="008D078A">
        <w:rPr>
          <w:sz w:val="24"/>
          <w:szCs w:val="24"/>
        </w:rPr>
        <w:t>ров и проектировщиков Дальнего В</w:t>
      </w:r>
      <w:r w:rsidR="005C0527" w:rsidRPr="008D078A">
        <w:rPr>
          <w:sz w:val="24"/>
          <w:szCs w:val="24"/>
        </w:rPr>
        <w:t>остока</w:t>
      </w:r>
      <w:r w:rsidRPr="008D078A">
        <w:rPr>
          <w:sz w:val="24"/>
          <w:szCs w:val="24"/>
        </w:rPr>
        <w:t>»;</w:t>
      </w:r>
    </w:p>
    <w:p w:rsidR="00413B92" w:rsidRPr="008D078A" w:rsidRDefault="00572856" w:rsidP="0003569C">
      <w:pPr>
        <w:pStyle w:val="a6"/>
        <w:numPr>
          <w:ilvl w:val="1"/>
          <w:numId w:val="21"/>
        </w:numPr>
        <w:tabs>
          <w:tab w:val="left" w:pos="1276"/>
          <w:tab w:val="left" w:pos="1715"/>
        </w:tabs>
        <w:ind w:left="0" w:firstLine="709"/>
        <w:rPr>
          <w:sz w:val="24"/>
          <w:szCs w:val="24"/>
        </w:rPr>
      </w:pPr>
      <w:r w:rsidRPr="008D078A">
        <w:rPr>
          <w:sz w:val="24"/>
          <w:szCs w:val="24"/>
        </w:rPr>
        <w:t xml:space="preserve">Срок плановой проверки </w:t>
      </w:r>
      <w:r w:rsidR="009B0E2A" w:rsidRPr="008D078A">
        <w:rPr>
          <w:sz w:val="24"/>
          <w:szCs w:val="24"/>
        </w:rPr>
        <w:t>–</w:t>
      </w:r>
      <w:r w:rsidRPr="008D078A">
        <w:rPr>
          <w:sz w:val="24"/>
          <w:szCs w:val="24"/>
        </w:rPr>
        <w:t xml:space="preserve"> </w:t>
      </w:r>
      <w:r w:rsidR="009B0E2A" w:rsidRPr="008D078A">
        <w:rPr>
          <w:sz w:val="24"/>
          <w:szCs w:val="24"/>
        </w:rPr>
        <w:t>20 рабочих дней</w:t>
      </w:r>
      <w:r w:rsidRPr="008D078A">
        <w:rPr>
          <w:sz w:val="24"/>
          <w:szCs w:val="24"/>
        </w:rPr>
        <w:t>. В случае необходимости проведения дополнительного разбирательства (изучения материалов и документов) срок плановой проверки может быть увеличен, но не более чем до 30</w:t>
      </w:r>
      <w:r w:rsidR="009B0E2A" w:rsidRPr="008D078A">
        <w:rPr>
          <w:sz w:val="24"/>
          <w:szCs w:val="24"/>
        </w:rPr>
        <w:t xml:space="preserve"> рабочих</w:t>
      </w:r>
      <w:r w:rsidRPr="008D078A">
        <w:rPr>
          <w:sz w:val="24"/>
          <w:szCs w:val="24"/>
        </w:rPr>
        <w:t xml:space="preserve"> дней.</w:t>
      </w:r>
    </w:p>
    <w:p w:rsidR="00413B92" w:rsidRPr="008D078A" w:rsidRDefault="00572856" w:rsidP="0003569C">
      <w:pPr>
        <w:pStyle w:val="a6"/>
        <w:numPr>
          <w:ilvl w:val="1"/>
          <w:numId w:val="21"/>
        </w:numPr>
        <w:tabs>
          <w:tab w:val="left" w:pos="1276"/>
          <w:tab w:val="left" w:pos="1581"/>
        </w:tabs>
        <w:ind w:left="0" w:firstLine="709"/>
        <w:rPr>
          <w:sz w:val="24"/>
          <w:szCs w:val="24"/>
        </w:rPr>
      </w:pPr>
      <w:r w:rsidRPr="008D078A">
        <w:rPr>
          <w:sz w:val="24"/>
          <w:szCs w:val="24"/>
        </w:rPr>
        <w:t>План</w:t>
      </w:r>
      <w:r w:rsidRPr="008D078A">
        <w:rPr>
          <w:spacing w:val="-6"/>
          <w:sz w:val="24"/>
          <w:szCs w:val="24"/>
        </w:rPr>
        <w:t xml:space="preserve"> </w:t>
      </w:r>
      <w:r w:rsidRPr="008D078A">
        <w:rPr>
          <w:sz w:val="24"/>
          <w:szCs w:val="24"/>
        </w:rPr>
        <w:t>проверок</w:t>
      </w:r>
      <w:r w:rsidRPr="008D078A">
        <w:rPr>
          <w:spacing w:val="-2"/>
          <w:sz w:val="24"/>
          <w:szCs w:val="24"/>
        </w:rPr>
        <w:t xml:space="preserve"> </w:t>
      </w:r>
      <w:r w:rsidRPr="008D078A">
        <w:rPr>
          <w:sz w:val="24"/>
          <w:szCs w:val="24"/>
        </w:rPr>
        <w:t>деятельности</w:t>
      </w:r>
      <w:r w:rsidRPr="008D078A">
        <w:rPr>
          <w:spacing w:val="-1"/>
          <w:sz w:val="24"/>
          <w:szCs w:val="24"/>
        </w:rPr>
        <w:t xml:space="preserve"> </w:t>
      </w:r>
      <w:r w:rsidRPr="008D078A">
        <w:rPr>
          <w:sz w:val="24"/>
          <w:szCs w:val="24"/>
        </w:rPr>
        <w:t>членов</w:t>
      </w:r>
      <w:r w:rsidRPr="008D078A">
        <w:rPr>
          <w:spacing w:val="-3"/>
          <w:sz w:val="24"/>
          <w:szCs w:val="24"/>
        </w:rPr>
        <w:t xml:space="preserve"> </w:t>
      </w:r>
      <w:r w:rsidRPr="008D078A">
        <w:rPr>
          <w:sz w:val="24"/>
          <w:szCs w:val="24"/>
        </w:rPr>
        <w:t>СРО</w:t>
      </w:r>
      <w:r w:rsidRPr="008D078A">
        <w:rPr>
          <w:spacing w:val="-5"/>
          <w:sz w:val="24"/>
          <w:szCs w:val="24"/>
        </w:rPr>
        <w:t xml:space="preserve"> </w:t>
      </w:r>
      <w:r w:rsidRPr="008D078A">
        <w:rPr>
          <w:sz w:val="24"/>
          <w:szCs w:val="24"/>
        </w:rPr>
        <w:t>на</w:t>
      </w:r>
      <w:r w:rsidRPr="008D078A">
        <w:rPr>
          <w:spacing w:val="-3"/>
          <w:sz w:val="24"/>
          <w:szCs w:val="24"/>
        </w:rPr>
        <w:t xml:space="preserve"> </w:t>
      </w:r>
      <w:r w:rsidRPr="008D078A">
        <w:rPr>
          <w:sz w:val="24"/>
          <w:szCs w:val="24"/>
        </w:rPr>
        <w:t>следующий</w:t>
      </w:r>
      <w:r w:rsidRPr="008D078A">
        <w:rPr>
          <w:spacing w:val="-1"/>
          <w:sz w:val="24"/>
          <w:szCs w:val="24"/>
        </w:rPr>
        <w:t xml:space="preserve"> </w:t>
      </w:r>
      <w:r w:rsidRPr="008D078A">
        <w:rPr>
          <w:sz w:val="24"/>
          <w:szCs w:val="24"/>
        </w:rPr>
        <w:t>год утверждается</w:t>
      </w:r>
      <w:r w:rsidRPr="008D078A">
        <w:rPr>
          <w:spacing w:val="-3"/>
          <w:sz w:val="24"/>
          <w:szCs w:val="24"/>
        </w:rPr>
        <w:t xml:space="preserve"> </w:t>
      </w:r>
      <w:r w:rsidR="005C0527" w:rsidRPr="008D078A">
        <w:rPr>
          <w:sz w:val="24"/>
          <w:szCs w:val="24"/>
        </w:rPr>
        <w:t xml:space="preserve">Правлением </w:t>
      </w:r>
      <w:r w:rsidRPr="008D078A">
        <w:rPr>
          <w:sz w:val="24"/>
          <w:szCs w:val="24"/>
        </w:rPr>
        <w:t xml:space="preserve">СРО в конце текущего года и размещается на сайте СРО </w:t>
      </w:r>
      <w:hyperlink r:id="rId10" w:history="1">
        <w:r w:rsidR="005C0527" w:rsidRPr="008D078A">
          <w:rPr>
            <w:rStyle w:val="a7"/>
            <w:sz w:val="24"/>
            <w:szCs w:val="24"/>
          </w:rPr>
          <w:t>www.</w:t>
        </w:r>
        <w:r w:rsidR="005C0527" w:rsidRPr="008D078A">
          <w:rPr>
            <w:rStyle w:val="a7"/>
            <w:sz w:val="24"/>
            <w:szCs w:val="24"/>
            <w:lang w:val="en-US"/>
          </w:rPr>
          <w:t>aipdv</w:t>
        </w:r>
        <w:r w:rsidR="005C0527" w:rsidRPr="008D078A">
          <w:rPr>
            <w:rStyle w:val="a7"/>
            <w:sz w:val="24"/>
            <w:szCs w:val="24"/>
          </w:rPr>
          <w:t>.ru,</w:t>
        </w:r>
      </w:hyperlink>
      <w:r w:rsidRPr="008D078A">
        <w:rPr>
          <w:sz w:val="24"/>
          <w:szCs w:val="24"/>
        </w:rPr>
        <w:t xml:space="preserve"> в установленном порядке. </w:t>
      </w:r>
      <w:proofErr w:type="gramStart"/>
      <w:r w:rsidRPr="008D078A">
        <w:rPr>
          <w:sz w:val="24"/>
          <w:szCs w:val="24"/>
        </w:rPr>
        <w:t xml:space="preserve">При формировании Плана проверок членов СРО, деятельность которых связана с подготовкой проектной документации на особо опасные, технически сложные и уникальные объекты, за исключением особо опасных и технически сложных объектов, являющихся объектами использования атомной энергии на следующий год, </w:t>
      </w:r>
      <w:r w:rsidR="005D09F0" w:rsidRPr="008D078A">
        <w:rPr>
          <w:sz w:val="24"/>
          <w:szCs w:val="24"/>
        </w:rPr>
        <w:t>Правление</w:t>
      </w:r>
      <w:r w:rsidRPr="008D078A">
        <w:rPr>
          <w:sz w:val="24"/>
          <w:szCs w:val="24"/>
        </w:rPr>
        <w:t xml:space="preserve"> СРО, на основе постоянного мониторинга деятельности таких членов СРО, формирует данный План с применением риск-ориентированного подхода.</w:t>
      </w:r>
      <w:proofErr w:type="gramEnd"/>
    </w:p>
    <w:p w:rsidR="00413B92" w:rsidRPr="008D078A" w:rsidRDefault="00572856" w:rsidP="0003569C">
      <w:pPr>
        <w:pStyle w:val="a6"/>
        <w:numPr>
          <w:ilvl w:val="1"/>
          <w:numId w:val="21"/>
        </w:numPr>
        <w:tabs>
          <w:tab w:val="left" w:pos="1276"/>
          <w:tab w:val="left" w:pos="1580"/>
        </w:tabs>
        <w:ind w:left="0" w:firstLine="709"/>
        <w:rPr>
          <w:sz w:val="24"/>
          <w:szCs w:val="24"/>
        </w:rPr>
      </w:pPr>
      <w:r w:rsidRPr="008D078A">
        <w:rPr>
          <w:sz w:val="24"/>
          <w:szCs w:val="24"/>
        </w:rPr>
        <w:t>Ежегодный</w:t>
      </w:r>
      <w:r w:rsidRPr="008D078A">
        <w:rPr>
          <w:spacing w:val="-8"/>
          <w:sz w:val="24"/>
          <w:szCs w:val="24"/>
        </w:rPr>
        <w:t xml:space="preserve"> </w:t>
      </w:r>
      <w:r w:rsidRPr="008D078A">
        <w:rPr>
          <w:sz w:val="24"/>
          <w:szCs w:val="24"/>
        </w:rPr>
        <w:t>План</w:t>
      </w:r>
      <w:r w:rsidRPr="008D078A">
        <w:rPr>
          <w:spacing w:val="-7"/>
          <w:sz w:val="24"/>
          <w:szCs w:val="24"/>
        </w:rPr>
        <w:t xml:space="preserve"> </w:t>
      </w:r>
      <w:r w:rsidRPr="008D078A">
        <w:rPr>
          <w:sz w:val="24"/>
          <w:szCs w:val="24"/>
        </w:rPr>
        <w:t>проверок</w:t>
      </w:r>
      <w:r w:rsidRPr="008D078A">
        <w:rPr>
          <w:spacing w:val="-5"/>
          <w:sz w:val="24"/>
          <w:szCs w:val="24"/>
        </w:rPr>
        <w:t xml:space="preserve"> </w:t>
      </w:r>
      <w:r w:rsidRPr="008D078A">
        <w:rPr>
          <w:sz w:val="24"/>
          <w:szCs w:val="24"/>
        </w:rPr>
        <w:t>содержит</w:t>
      </w:r>
      <w:r w:rsidRPr="008D078A">
        <w:rPr>
          <w:spacing w:val="-6"/>
          <w:sz w:val="24"/>
          <w:szCs w:val="24"/>
        </w:rPr>
        <w:t xml:space="preserve"> </w:t>
      </w:r>
      <w:r w:rsidRPr="008D078A">
        <w:rPr>
          <w:sz w:val="24"/>
          <w:szCs w:val="24"/>
        </w:rPr>
        <w:t>следующие</w:t>
      </w:r>
      <w:r w:rsidRPr="008D078A">
        <w:rPr>
          <w:spacing w:val="-7"/>
          <w:sz w:val="24"/>
          <w:szCs w:val="24"/>
        </w:rPr>
        <w:t xml:space="preserve"> </w:t>
      </w:r>
      <w:r w:rsidRPr="008D078A">
        <w:rPr>
          <w:spacing w:val="-2"/>
          <w:sz w:val="24"/>
          <w:szCs w:val="24"/>
        </w:rPr>
        <w:t>сведения:</w:t>
      </w:r>
    </w:p>
    <w:p w:rsidR="00413B92" w:rsidRPr="008D078A" w:rsidRDefault="00572856" w:rsidP="0003569C">
      <w:pPr>
        <w:pStyle w:val="a6"/>
        <w:numPr>
          <w:ilvl w:val="0"/>
          <w:numId w:val="19"/>
        </w:numPr>
        <w:tabs>
          <w:tab w:val="left" w:pos="1276"/>
        </w:tabs>
        <w:ind w:left="0" w:firstLine="709"/>
        <w:rPr>
          <w:sz w:val="24"/>
          <w:szCs w:val="24"/>
        </w:rPr>
      </w:pPr>
      <w:r w:rsidRPr="008D078A">
        <w:rPr>
          <w:sz w:val="24"/>
          <w:szCs w:val="24"/>
        </w:rPr>
        <w:t>номер</w:t>
      </w:r>
      <w:r w:rsidRPr="008D078A">
        <w:rPr>
          <w:spacing w:val="-1"/>
          <w:sz w:val="24"/>
          <w:szCs w:val="24"/>
        </w:rPr>
        <w:t xml:space="preserve"> </w:t>
      </w:r>
      <w:r w:rsidRPr="008D078A">
        <w:rPr>
          <w:sz w:val="24"/>
          <w:szCs w:val="24"/>
        </w:rPr>
        <w:t>по</w:t>
      </w:r>
      <w:r w:rsidRPr="008D078A">
        <w:rPr>
          <w:spacing w:val="-1"/>
          <w:sz w:val="24"/>
          <w:szCs w:val="24"/>
        </w:rPr>
        <w:t xml:space="preserve"> </w:t>
      </w:r>
      <w:r w:rsidRPr="008D078A">
        <w:rPr>
          <w:spacing w:val="-2"/>
          <w:sz w:val="24"/>
          <w:szCs w:val="24"/>
        </w:rPr>
        <w:t>порядку;</w:t>
      </w:r>
    </w:p>
    <w:p w:rsidR="00413B92" w:rsidRPr="008D078A" w:rsidRDefault="00D00956" w:rsidP="0003569C">
      <w:pPr>
        <w:pStyle w:val="a6"/>
        <w:numPr>
          <w:ilvl w:val="0"/>
          <w:numId w:val="19"/>
        </w:numPr>
        <w:tabs>
          <w:tab w:val="left" w:pos="1276"/>
        </w:tabs>
        <w:ind w:left="0" w:firstLine="709"/>
        <w:rPr>
          <w:sz w:val="24"/>
          <w:szCs w:val="24"/>
        </w:rPr>
      </w:pPr>
      <w:r w:rsidRPr="008D078A">
        <w:rPr>
          <w:sz w:val="24"/>
          <w:szCs w:val="24"/>
        </w:rPr>
        <w:t>регистрационный номер в Едином реестре сведений о членах саморегулируемых организаций в области инженерных изысканий, архитектурно-строительного проектирования и их обязательствах</w:t>
      </w:r>
      <w:r w:rsidR="00572856" w:rsidRPr="008D078A">
        <w:rPr>
          <w:spacing w:val="-4"/>
          <w:sz w:val="24"/>
          <w:szCs w:val="24"/>
        </w:rPr>
        <w:t>;</w:t>
      </w:r>
    </w:p>
    <w:p w:rsidR="00413B92" w:rsidRPr="008D078A" w:rsidRDefault="00572856" w:rsidP="0003569C">
      <w:pPr>
        <w:pStyle w:val="a6"/>
        <w:numPr>
          <w:ilvl w:val="0"/>
          <w:numId w:val="19"/>
        </w:numPr>
        <w:tabs>
          <w:tab w:val="left" w:pos="1276"/>
        </w:tabs>
        <w:ind w:left="0" w:firstLine="709"/>
        <w:rPr>
          <w:sz w:val="24"/>
          <w:szCs w:val="24"/>
        </w:rPr>
      </w:pPr>
      <w:r w:rsidRPr="008D078A">
        <w:rPr>
          <w:sz w:val="24"/>
          <w:szCs w:val="24"/>
        </w:rPr>
        <w:t>наименование</w:t>
      </w:r>
      <w:r w:rsidRPr="008D078A">
        <w:rPr>
          <w:spacing w:val="-6"/>
          <w:sz w:val="24"/>
          <w:szCs w:val="24"/>
        </w:rPr>
        <w:t xml:space="preserve"> </w:t>
      </w:r>
      <w:r w:rsidRPr="008D078A">
        <w:rPr>
          <w:sz w:val="24"/>
          <w:szCs w:val="24"/>
        </w:rPr>
        <w:t>юр</w:t>
      </w:r>
      <w:r w:rsidR="00332492" w:rsidRPr="008D078A">
        <w:rPr>
          <w:sz w:val="24"/>
          <w:szCs w:val="24"/>
        </w:rPr>
        <w:t xml:space="preserve">идического </w:t>
      </w:r>
      <w:r w:rsidRPr="008D078A">
        <w:rPr>
          <w:sz w:val="24"/>
          <w:szCs w:val="24"/>
        </w:rPr>
        <w:t>лица</w:t>
      </w:r>
      <w:r w:rsidR="00332492" w:rsidRPr="008D078A">
        <w:rPr>
          <w:sz w:val="24"/>
          <w:szCs w:val="24"/>
        </w:rPr>
        <w:t>/</w:t>
      </w:r>
      <w:r w:rsidRPr="008D078A">
        <w:rPr>
          <w:sz w:val="24"/>
          <w:szCs w:val="24"/>
        </w:rPr>
        <w:t>(ИП)</w:t>
      </w:r>
      <w:r w:rsidRPr="008D078A">
        <w:rPr>
          <w:spacing w:val="-4"/>
          <w:sz w:val="24"/>
          <w:szCs w:val="24"/>
        </w:rPr>
        <w:t xml:space="preserve"> </w:t>
      </w:r>
      <w:r w:rsidRPr="008D078A">
        <w:rPr>
          <w:sz w:val="24"/>
          <w:szCs w:val="24"/>
        </w:rPr>
        <w:t>–</w:t>
      </w:r>
      <w:r w:rsidRPr="008D078A">
        <w:rPr>
          <w:spacing w:val="-3"/>
          <w:sz w:val="24"/>
          <w:szCs w:val="24"/>
        </w:rPr>
        <w:t xml:space="preserve"> </w:t>
      </w:r>
      <w:r w:rsidRPr="008D078A">
        <w:rPr>
          <w:sz w:val="24"/>
          <w:szCs w:val="24"/>
        </w:rPr>
        <w:t>члена</w:t>
      </w:r>
      <w:r w:rsidRPr="008D078A">
        <w:rPr>
          <w:spacing w:val="-3"/>
          <w:sz w:val="24"/>
          <w:szCs w:val="24"/>
        </w:rPr>
        <w:t xml:space="preserve"> </w:t>
      </w:r>
      <w:r w:rsidRPr="008D078A">
        <w:rPr>
          <w:spacing w:val="-4"/>
          <w:sz w:val="24"/>
          <w:szCs w:val="24"/>
        </w:rPr>
        <w:t>СРО;</w:t>
      </w:r>
    </w:p>
    <w:p w:rsidR="00413B92" w:rsidRPr="008D078A" w:rsidRDefault="00572856" w:rsidP="0003569C">
      <w:pPr>
        <w:pStyle w:val="a6"/>
        <w:numPr>
          <w:ilvl w:val="0"/>
          <w:numId w:val="19"/>
        </w:numPr>
        <w:tabs>
          <w:tab w:val="left" w:pos="1276"/>
          <w:tab w:val="left" w:pos="1425"/>
        </w:tabs>
        <w:ind w:left="0" w:firstLine="709"/>
        <w:rPr>
          <w:sz w:val="24"/>
          <w:szCs w:val="24"/>
        </w:rPr>
      </w:pPr>
      <w:r w:rsidRPr="008D078A">
        <w:rPr>
          <w:sz w:val="24"/>
          <w:szCs w:val="24"/>
        </w:rPr>
        <w:t>населенный</w:t>
      </w:r>
      <w:r w:rsidRPr="008D078A">
        <w:rPr>
          <w:spacing w:val="80"/>
          <w:w w:val="150"/>
          <w:sz w:val="24"/>
          <w:szCs w:val="24"/>
        </w:rPr>
        <w:t xml:space="preserve"> </w:t>
      </w:r>
      <w:r w:rsidRPr="008D078A">
        <w:rPr>
          <w:sz w:val="24"/>
          <w:szCs w:val="24"/>
        </w:rPr>
        <w:t>пункт,</w:t>
      </w:r>
      <w:r w:rsidRPr="008D078A">
        <w:rPr>
          <w:spacing w:val="80"/>
          <w:w w:val="150"/>
          <w:sz w:val="24"/>
          <w:szCs w:val="24"/>
        </w:rPr>
        <w:t xml:space="preserve"> </w:t>
      </w:r>
      <w:r w:rsidRPr="008D078A">
        <w:rPr>
          <w:sz w:val="24"/>
          <w:szCs w:val="24"/>
        </w:rPr>
        <w:t>на</w:t>
      </w:r>
      <w:r w:rsidRPr="008D078A">
        <w:rPr>
          <w:spacing w:val="80"/>
          <w:w w:val="150"/>
          <w:sz w:val="24"/>
          <w:szCs w:val="24"/>
        </w:rPr>
        <w:t xml:space="preserve"> </w:t>
      </w:r>
      <w:r w:rsidRPr="008D078A">
        <w:rPr>
          <w:sz w:val="24"/>
          <w:szCs w:val="24"/>
        </w:rPr>
        <w:t>территории</w:t>
      </w:r>
      <w:r w:rsidRPr="008D078A">
        <w:rPr>
          <w:spacing w:val="80"/>
          <w:w w:val="150"/>
          <w:sz w:val="24"/>
          <w:szCs w:val="24"/>
        </w:rPr>
        <w:t xml:space="preserve"> </w:t>
      </w:r>
      <w:r w:rsidRPr="008D078A">
        <w:rPr>
          <w:sz w:val="24"/>
          <w:szCs w:val="24"/>
        </w:rPr>
        <w:t>которого</w:t>
      </w:r>
      <w:r w:rsidRPr="008D078A">
        <w:rPr>
          <w:spacing w:val="80"/>
          <w:w w:val="150"/>
          <w:sz w:val="24"/>
          <w:szCs w:val="24"/>
        </w:rPr>
        <w:t xml:space="preserve"> </w:t>
      </w:r>
      <w:r w:rsidRPr="008D078A">
        <w:rPr>
          <w:sz w:val="24"/>
          <w:szCs w:val="24"/>
        </w:rPr>
        <w:t>зарегистрировано</w:t>
      </w:r>
      <w:r w:rsidRPr="008D078A">
        <w:rPr>
          <w:spacing w:val="80"/>
          <w:w w:val="150"/>
          <w:sz w:val="24"/>
          <w:szCs w:val="24"/>
        </w:rPr>
        <w:t xml:space="preserve"> </w:t>
      </w:r>
      <w:r w:rsidRPr="008D078A">
        <w:rPr>
          <w:sz w:val="24"/>
          <w:szCs w:val="24"/>
        </w:rPr>
        <w:t>юр</w:t>
      </w:r>
      <w:r w:rsidR="00332492" w:rsidRPr="008D078A">
        <w:rPr>
          <w:sz w:val="24"/>
          <w:szCs w:val="24"/>
        </w:rPr>
        <w:t xml:space="preserve">идическое </w:t>
      </w:r>
      <w:r w:rsidRPr="008D078A">
        <w:rPr>
          <w:sz w:val="24"/>
          <w:szCs w:val="24"/>
        </w:rPr>
        <w:t>лицо</w:t>
      </w:r>
      <w:r w:rsidR="00332492" w:rsidRPr="008D078A">
        <w:rPr>
          <w:sz w:val="24"/>
          <w:szCs w:val="24"/>
        </w:rPr>
        <w:t>/</w:t>
      </w:r>
      <w:r w:rsidRPr="008D078A">
        <w:rPr>
          <w:sz w:val="24"/>
          <w:szCs w:val="24"/>
        </w:rPr>
        <w:t>(ИП)</w:t>
      </w:r>
      <w:r w:rsidRPr="008D078A">
        <w:rPr>
          <w:spacing w:val="80"/>
          <w:w w:val="150"/>
          <w:sz w:val="24"/>
          <w:szCs w:val="24"/>
        </w:rPr>
        <w:t xml:space="preserve"> </w:t>
      </w:r>
      <w:r w:rsidRPr="008D078A">
        <w:rPr>
          <w:sz w:val="24"/>
          <w:szCs w:val="24"/>
        </w:rPr>
        <w:t>- член СРО;</w:t>
      </w:r>
    </w:p>
    <w:p w:rsidR="005D09F0" w:rsidRPr="008D078A" w:rsidRDefault="00572856" w:rsidP="0003569C">
      <w:pPr>
        <w:pStyle w:val="a6"/>
        <w:numPr>
          <w:ilvl w:val="0"/>
          <w:numId w:val="19"/>
        </w:numPr>
        <w:tabs>
          <w:tab w:val="left" w:pos="1276"/>
        </w:tabs>
        <w:ind w:left="0" w:firstLine="709"/>
        <w:rPr>
          <w:sz w:val="24"/>
          <w:szCs w:val="24"/>
        </w:rPr>
      </w:pPr>
      <w:r w:rsidRPr="008D078A">
        <w:rPr>
          <w:sz w:val="24"/>
          <w:szCs w:val="24"/>
        </w:rPr>
        <w:t>период</w:t>
      </w:r>
      <w:r w:rsidRPr="008D078A">
        <w:rPr>
          <w:spacing w:val="-4"/>
          <w:sz w:val="24"/>
          <w:szCs w:val="24"/>
        </w:rPr>
        <w:t xml:space="preserve"> </w:t>
      </w:r>
      <w:r w:rsidRPr="008D078A">
        <w:rPr>
          <w:sz w:val="24"/>
          <w:szCs w:val="24"/>
        </w:rPr>
        <w:t>проведения</w:t>
      </w:r>
      <w:r w:rsidRPr="008D078A">
        <w:rPr>
          <w:spacing w:val="-3"/>
          <w:sz w:val="24"/>
          <w:szCs w:val="24"/>
        </w:rPr>
        <w:t xml:space="preserve"> </w:t>
      </w:r>
      <w:r w:rsidRPr="008D078A">
        <w:rPr>
          <w:sz w:val="24"/>
          <w:szCs w:val="24"/>
        </w:rPr>
        <w:t>проверки</w:t>
      </w:r>
      <w:r w:rsidRPr="008D078A">
        <w:rPr>
          <w:spacing w:val="-2"/>
          <w:sz w:val="24"/>
          <w:szCs w:val="24"/>
        </w:rPr>
        <w:t xml:space="preserve"> </w:t>
      </w:r>
      <w:r w:rsidRPr="008D078A">
        <w:rPr>
          <w:sz w:val="24"/>
          <w:szCs w:val="24"/>
        </w:rPr>
        <w:t>(месяц</w:t>
      </w:r>
      <w:r w:rsidRPr="008D078A">
        <w:rPr>
          <w:spacing w:val="-3"/>
          <w:sz w:val="24"/>
          <w:szCs w:val="24"/>
        </w:rPr>
        <w:t xml:space="preserve"> </w:t>
      </w:r>
      <w:r w:rsidRPr="008D078A">
        <w:rPr>
          <w:spacing w:val="-2"/>
          <w:sz w:val="24"/>
          <w:szCs w:val="24"/>
        </w:rPr>
        <w:t>года).</w:t>
      </w:r>
    </w:p>
    <w:p w:rsidR="00413B92" w:rsidRPr="008D078A" w:rsidRDefault="00572856" w:rsidP="0003569C">
      <w:pPr>
        <w:pStyle w:val="a6"/>
        <w:numPr>
          <w:ilvl w:val="1"/>
          <w:numId w:val="21"/>
        </w:numPr>
        <w:tabs>
          <w:tab w:val="left" w:pos="1276"/>
          <w:tab w:val="left" w:pos="1737"/>
        </w:tabs>
        <w:ind w:left="0" w:firstLine="709"/>
        <w:rPr>
          <w:sz w:val="24"/>
          <w:szCs w:val="24"/>
        </w:rPr>
      </w:pPr>
      <w:r w:rsidRPr="008D078A">
        <w:rPr>
          <w:sz w:val="24"/>
          <w:szCs w:val="24"/>
        </w:rPr>
        <w:t xml:space="preserve">Уведомление о проведении плановой проверки подписывает руководитель Контрольного комитета СРО либо </w:t>
      </w:r>
      <w:r w:rsidR="00332492" w:rsidRPr="008D078A">
        <w:rPr>
          <w:sz w:val="24"/>
          <w:szCs w:val="24"/>
        </w:rPr>
        <w:t>сотрудник</w:t>
      </w:r>
      <w:r w:rsidRPr="008D078A">
        <w:rPr>
          <w:sz w:val="24"/>
          <w:szCs w:val="24"/>
        </w:rPr>
        <w:t xml:space="preserve"> Контрольного комитета СРО, который в отсутствие руководителя исполняет функции заместителя руководителя.</w:t>
      </w:r>
    </w:p>
    <w:p w:rsidR="00413B92" w:rsidRPr="008D078A" w:rsidRDefault="00572856" w:rsidP="0003569C">
      <w:pPr>
        <w:pStyle w:val="a6"/>
        <w:numPr>
          <w:ilvl w:val="1"/>
          <w:numId w:val="21"/>
        </w:numPr>
        <w:tabs>
          <w:tab w:val="left" w:pos="1276"/>
          <w:tab w:val="left" w:pos="1607"/>
        </w:tabs>
        <w:ind w:left="0" w:firstLine="709"/>
        <w:rPr>
          <w:sz w:val="24"/>
          <w:szCs w:val="24"/>
        </w:rPr>
      </w:pPr>
      <w:r w:rsidRPr="008D078A">
        <w:rPr>
          <w:sz w:val="24"/>
          <w:szCs w:val="24"/>
        </w:rPr>
        <w:t>Уведомление о проведении плановой проверки</w:t>
      </w:r>
      <w:r w:rsidR="00240937" w:rsidRPr="008D078A">
        <w:rPr>
          <w:sz w:val="24"/>
          <w:szCs w:val="24"/>
        </w:rPr>
        <w:t xml:space="preserve"> (Приложение №1)</w:t>
      </w:r>
      <w:r w:rsidRPr="008D078A">
        <w:rPr>
          <w:sz w:val="24"/>
          <w:szCs w:val="24"/>
        </w:rPr>
        <w:t xml:space="preserve"> направляется </w:t>
      </w:r>
      <w:r w:rsidRPr="008D078A">
        <w:rPr>
          <w:sz w:val="24"/>
          <w:szCs w:val="24"/>
        </w:rPr>
        <w:lastRenderedPageBreak/>
        <w:t>члену СРО, содержит следующие сведения:</w:t>
      </w:r>
    </w:p>
    <w:p w:rsidR="001D4C72" w:rsidRPr="008D078A" w:rsidRDefault="00572856" w:rsidP="001D4C72">
      <w:pPr>
        <w:pStyle w:val="a6"/>
        <w:numPr>
          <w:ilvl w:val="0"/>
          <w:numId w:val="9"/>
        </w:numPr>
        <w:tabs>
          <w:tab w:val="left" w:pos="993"/>
        </w:tabs>
        <w:ind w:left="0" w:firstLine="709"/>
        <w:rPr>
          <w:sz w:val="24"/>
          <w:szCs w:val="24"/>
        </w:rPr>
      </w:pPr>
      <w:r w:rsidRPr="008D078A">
        <w:rPr>
          <w:sz w:val="24"/>
          <w:szCs w:val="24"/>
        </w:rPr>
        <w:t xml:space="preserve">наименование </w:t>
      </w:r>
      <w:r w:rsidR="00B8207A" w:rsidRPr="008D078A">
        <w:rPr>
          <w:sz w:val="24"/>
          <w:szCs w:val="24"/>
        </w:rPr>
        <w:t xml:space="preserve">юридического </w:t>
      </w:r>
      <w:r w:rsidRPr="008D078A">
        <w:rPr>
          <w:sz w:val="24"/>
          <w:szCs w:val="24"/>
        </w:rPr>
        <w:t>лица</w:t>
      </w:r>
      <w:r w:rsidR="00B8207A" w:rsidRPr="008D078A">
        <w:rPr>
          <w:sz w:val="24"/>
          <w:szCs w:val="24"/>
        </w:rPr>
        <w:t>/</w:t>
      </w:r>
      <w:r w:rsidRPr="008D078A">
        <w:rPr>
          <w:sz w:val="24"/>
          <w:szCs w:val="24"/>
        </w:rPr>
        <w:t>(ИП);</w:t>
      </w:r>
    </w:p>
    <w:p w:rsidR="00413B92" w:rsidRPr="008D078A" w:rsidRDefault="001D4C72" w:rsidP="001D4C72">
      <w:pPr>
        <w:pStyle w:val="a6"/>
        <w:numPr>
          <w:ilvl w:val="0"/>
          <w:numId w:val="9"/>
        </w:numPr>
        <w:tabs>
          <w:tab w:val="left" w:pos="993"/>
        </w:tabs>
        <w:ind w:left="0" w:firstLine="709"/>
        <w:rPr>
          <w:sz w:val="24"/>
          <w:szCs w:val="24"/>
        </w:rPr>
      </w:pPr>
      <w:r w:rsidRPr="008D078A">
        <w:rPr>
          <w:sz w:val="24"/>
          <w:szCs w:val="24"/>
        </w:rPr>
        <w:t>регистрационный номер в Едином реестре сведений о членах саморегулируемых организаций в области инженерных изысканий, архитектурно-строительного проектирования и их обязательствах</w:t>
      </w:r>
      <w:r w:rsidR="00572856" w:rsidRPr="008D078A">
        <w:rPr>
          <w:spacing w:val="-2"/>
          <w:sz w:val="24"/>
          <w:szCs w:val="24"/>
        </w:rPr>
        <w:t>;</w:t>
      </w:r>
    </w:p>
    <w:p w:rsidR="00240937" w:rsidRPr="008D078A" w:rsidRDefault="00240937" w:rsidP="001D4C72">
      <w:pPr>
        <w:pStyle w:val="a6"/>
        <w:numPr>
          <w:ilvl w:val="0"/>
          <w:numId w:val="9"/>
        </w:numPr>
        <w:tabs>
          <w:tab w:val="left" w:pos="993"/>
        </w:tabs>
        <w:ind w:left="0" w:firstLine="709"/>
        <w:rPr>
          <w:sz w:val="24"/>
          <w:szCs w:val="24"/>
        </w:rPr>
      </w:pPr>
      <w:r w:rsidRPr="008D078A">
        <w:rPr>
          <w:spacing w:val="-2"/>
          <w:sz w:val="24"/>
          <w:szCs w:val="24"/>
        </w:rPr>
        <w:t>основание принятия решения о проведении проверки;</w:t>
      </w:r>
    </w:p>
    <w:p w:rsidR="00413B92" w:rsidRPr="008D078A" w:rsidRDefault="005A2701" w:rsidP="001D4C72">
      <w:pPr>
        <w:pStyle w:val="a6"/>
        <w:numPr>
          <w:ilvl w:val="0"/>
          <w:numId w:val="9"/>
        </w:numPr>
        <w:tabs>
          <w:tab w:val="left" w:pos="993"/>
        </w:tabs>
        <w:ind w:left="0" w:firstLine="709"/>
        <w:rPr>
          <w:sz w:val="24"/>
          <w:szCs w:val="24"/>
        </w:rPr>
      </w:pPr>
      <w:r w:rsidRPr="008D078A">
        <w:rPr>
          <w:sz w:val="24"/>
          <w:szCs w:val="24"/>
        </w:rPr>
        <w:t>форма проведения</w:t>
      </w:r>
      <w:r w:rsidR="00572856" w:rsidRPr="008D078A">
        <w:rPr>
          <w:spacing w:val="-4"/>
          <w:sz w:val="24"/>
          <w:szCs w:val="24"/>
        </w:rPr>
        <w:t xml:space="preserve"> </w:t>
      </w:r>
      <w:r w:rsidR="00572856" w:rsidRPr="008D078A">
        <w:rPr>
          <w:sz w:val="24"/>
          <w:szCs w:val="24"/>
        </w:rPr>
        <w:t>проверки</w:t>
      </w:r>
      <w:r w:rsidR="00572856" w:rsidRPr="008D078A">
        <w:rPr>
          <w:spacing w:val="-3"/>
          <w:sz w:val="24"/>
          <w:szCs w:val="24"/>
        </w:rPr>
        <w:t xml:space="preserve"> </w:t>
      </w:r>
      <w:r w:rsidR="00572856" w:rsidRPr="008D078A">
        <w:rPr>
          <w:sz w:val="24"/>
          <w:szCs w:val="24"/>
        </w:rPr>
        <w:t>(документарная,</w:t>
      </w:r>
      <w:r w:rsidR="00572856" w:rsidRPr="008D078A">
        <w:rPr>
          <w:spacing w:val="-3"/>
          <w:sz w:val="24"/>
          <w:szCs w:val="24"/>
        </w:rPr>
        <w:t xml:space="preserve"> </w:t>
      </w:r>
      <w:r w:rsidR="00572856" w:rsidRPr="008D078A">
        <w:rPr>
          <w:spacing w:val="-2"/>
          <w:sz w:val="24"/>
          <w:szCs w:val="24"/>
        </w:rPr>
        <w:t>выездная);</w:t>
      </w:r>
    </w:p>
    <w:p w:rsidR="00413B92" w:rsidRPr="008D078A" w:rsidRDefault="00572856" w:rsidP="001D4C72">
      <w:pPr>
        <w:pStyle w:val="a6"/>
        <w:numPr>
          <w:ilvl w:val="0"/>
          <w:numId w:val="9"/>
        </w:numPr>
        <w:tabs>
          <w:tab w:val="left" w:pos="993"/>
        </w:tabs>
        <w:ind w:left="0" w:firstLine="709"/>
        <w:rPr>
          <w:sz w:val="24"/>
          <w:szCs w:val="24"/>
        </w:rPr>
      </w:pPr>
      <w:r w:rsidRPr="008D078A">
        <w:rPr>
          <w:sz w:val="24"/>
          <w:szCs w:val="24"/>
        </w:rPr>
        <w:t>место</w:t>
      </w:r>
      <w:r w:rsidRPr="008D078A">
        <w:rPr>
          <w:spacing w:val="-3"/>
          <w:sz w:val="24"/>
          <w:szCs w:val="24"/>
        </w:rPr>
        <w:t xml:space="preserve"> </w:t>
      </w:r>
      <w:r w:rsidRPr="008D078A">
        <w:rPr>
          <w:sz w:val="24"/>
          <w:szCs w:val="24"/>
        </w:rPr>
        <w:t>проведения</w:t>
      </w:r>
      <w:r w:rsidRPr="008D078A">
        <w:rPr>
          <w:spacing w:val="-2"/>
          <w:sz w:val="24"/>
          <w:szCs w:val="24"/>
        </w:rPr>
        <w:t xml:space="preserve"> проверки;</w:t>
      </w:r>
    </w:p>
    <w:p w:rsidR="00413B92" w:rsidRPr="008D078A" w:rsidRDefault="00572856" w:rsidP="001D4C72">
      <w:pPr>
        <w:pStyle w:val="a6"/>
        <w:numPr>
          <w:ilvl w:val="0"/>
          <w:numId w:val="9"/>
        </w:numPr>
        <w:tabs>
          <w:tab w:val="left" w:pos="993"/>
        </w:tabs>
        <w:ind w:left="0" w:firstLine="709"/>
        <w:rPr>
          <w:sz w:val="24"/>
          <w:szCs w:val="24"/>
        </w:rPr>
      </w:pPr>
      <w:r w:rsidRPr="008D078A">
        <w:rPr>
          <w:sz w:val="24"/>
          <w:szCs w:val="24"/>
        </w:rPr>
        <w:t>сроки</w:t>
      </w:r>
      <w:r w:rsidRPr="008D078A">
        <w:rPr>
          <w:spacing w:val="-2"/>
          <w:sz w:val="24"/>
          <w:szCs w:val="24"/>
        </w:rPr>
        <w:t xml:space="preserve"> </w:t>
      </w:r>
      <w:r w:rsidRPr="008D078A">
        <w:rPr>
          <w:sz w:val="24"/>
          <w:szCs w:val="24"/>
        </w:rPr>
        <w:t>проведения</w:t>
      </w:r>
      <w:r w:rsidR="005A2701" w:rsidRPr="008D078A">
        <w:rPr>
          <w:spacing w:val="-2"/>
          <w:sz w:val="24"/>
          <w:szCs w:val="24"/>
        </w:rPr>
        <w:t xml:space="preserve"> проверки.</w:t>
      </w:r>
    </w:p>
    <w:p w:rsidR="00413B92" w:rsidRPr="008D078A" w:rsidRDefault="00572856" w:rsidP="0003569C">
      <w:pPr>
        <w:pStyle w:val="a6"/>
        <w:numPr>
          <w:ilvl w:val="1"/>
          <w:numId w:val="21"/>
        </w:numPr>
        <w:tabs>
          <w:tab w:val="left" w:pos="1276"/>
          <w:tab w:val="left" w:pos="1749"/>
        </w:tabs>
        <w:ind w:left="0" w:firstLine="709"/>
        <w:rPr>
          <w:sz w:val="24"/>
          <w:szCs w:val="24"/>
        </w:rPr>
      </w:pPr>
      <w:r w:rsidRPr="008D078A">
        <w:rPr>
          <w:sz w:val="24"/>
          <w:szCs w:val="24"/>
        </w:rPr>
        <w:t xml:space="preserve">Уведомление о проведении плановой проверки направляется члену СРО посредством телефонной или электронной почты за </w:t>
      </w:r>
      <w:r w:rsidR="009B0E2A" w:rsidRPr="008D078A">
        <w:rPr>
          <w:sz w:val="24"/>
          <w:szCs w:val="24"/>
        </w:rPr>
        <w:t>10</w:t>
      </w:r>
      <w:r w:rsidRPr="008D078A">
        <w:rPr>
          <w:sz w:val="24"/>
          <w:szCs w:val="24"/>
        </w:rPr>
        <w:t xml:space="preserve"> (</w:t>
      </w:r>
      <w:r w:rsidR="009B0E2A" w:rsidRPr="008D078A">
        <w:rPr>
          <w:sz w:val="24"/>
          <w:szCs w:val="24"/>
        </w:rPr>
        <w:t>десять</w:t>
      </w:r>
      <w:r w:rsidRPr="008D078A">
        <w:rPr>
          <w:sz w:val="24"/>
          <w:szCs w:val="24"/>
        </w:rPr>
        <w:t xml:space="preserve">) календарных дней, но не </w:t>
      </w:r>
      <w:proofErr w:type="gramStart"/>
      <w:r w:rsidRPr="008D078A">
        <w:rPr>
          <w:sz w:val="24"/>
          <w:szCs w:val="24"/>
        </w:rPr>
        <w:t>позднее</w:t>
      </w:r>
      <w:proofErr w:type="gramEnd"/>
      <w:r w:rsidRPr="008D078A">
        <w:rPr>
          <w:sz w:val="24"/>
          <w:szCs w:val="24"/>
        </w:rPr>
        <w:t xml:space="preserve"> чем за три дня.</w:t>
      </w:r>
    </w:p>
    <w:p w:rsidR="00413B92" w:rsidRPr="008D078A" w:rsidRDefault="00572856" w:rsidP="0003569C">
      <w:pPr>
        <w:pStyle w:val="a6"/>
        <w:numPr>
          <w:ilvl w:val="1"/>
          <w:numId w:val="21"/>
        </w:numPr>
        <w:tabs>
          <w:tab w:val="left" w:pos="1276"/>
          <w:tab w:val="left" w:pos="1626"/>
        </w:tabs>
        <w:ind w:left="0" w:firstLine="709"/>
        <w:rPr>
          <w:sz w:val="24"/>
          <w:szCs w:val="24"/>
        </w:rPr>
      </w:pPr>
      <w:r w:rsidRPr="008D078A">
        <w:rPr>
          <w:sz w:val="24"/>
          <w:szCs w:val="24"/>
        </w:rPr>
        <w:t>Первый экземпляр Уведомления (с подписью и печатью) о проведении плановой проверки хранится у члена СРО.</w:t>
      </w:r>
    </w:p>
    <w:p w:rsidR="00413B92" w:rsidRPr="008D078A" w:rsidRDefault="00572856" w:rsidP="0003569C">
      <w:pPr>
        <w:pStyle w:val="a6"/>
        <w:numPr>
          <w:ilvl w:val="1"/>
          <w:numId w:val="21"/>
        </w:numPr>
        <w:tabs>
          <w:tab w:val="left" w:pos="1276"/>
          <w:tab w:val="left" w:pos="1631"/>
        </w:tabs>
        <w:ind w:left="0" w:firstLine="709"/>
        <w:rPr>
          <w:sz w:val="24"/>
          <w:szCs w:val="24"/>
        </w:rPr>
      </w:pPr>
      <w:r w:rsidRPr="008D078A">
        <w:rPr>
          <w:sz w:val="24"/>
          <w:szCs w:val="24"/>
        </w:rPr>
        <w:t>Второй экземпляр Уведомления (с подписью и печатью) о проведении плановой проверки находится в деле члена СРО, которое хранится в Исполнительной дирекции СРО.</w:t>
      </w:r>
    </w:p>
    <w:p w:rsidR="00413B92" w:rsidRPr="008D078A" w:rsidRDefault="00572856" w:rsidP="0003569C">
      <w:pPr>
        <w:pStyle w:val="a6"/>
        <w:numPr>
          <w:ilvl w:val="1"/>
          <w:numId w:val="21"/>
        </w:numPr>
        <w:tabs>
          <w:tab w:val="left" w:pos="1276"/>
          <w:tab w:val="left" w:pos="1581"/>
        </w:tabs>
        <w:ind w:left="0" w:firstLine="709"/>
        <w:rPr>
          <w:sz w:val="24"/>
          <w:szCs w:val="24"/>
        </w:rPr>
      </w:pPr>
      <w:r w:rsidRPr="008D078A">
        <w:rPr>
          <w:sz w:val="24"/>
          <w:szCs w:val="24"/>
        </w:rPr>
        <w:t>Копия</w:t>
      </w:r>
      <w:r w:rsidRPr="008D078A">
        <w:rPr>
          <w:spacing w:val="-5"/>
          <w:sz w:val="24"/>
          <w:szCs w:val="24"/>
        </w:rPr>
        <w:t xml:space="preserve"> </w:t>
      </w:r>
      <w:r w:rsidRPr="008D078A">
        <w:rPr>
          <w:sz w:val="24"/>
          <w:szCs w:val="24"/>
        </w:rPr>
        <w:t>Уведомления</w:t>
      </w:r>
      <w:r w:rsidRPr="008D078A">
        <w:rPr>
          <w:spacing w:val="-3"/>
          <w:sz w:val="24"/>
          <w:szCs w:val="24"/>
        </w:rPr>
        <w:t xml:space="preserve"> </w:t>
      </w:r>
      <w:r w:rsidRPr="008D078A">
        <w:rPr>
          <w:sz w:val="24"/>
          <w:szCs w:val="24"/>
        </w:rPr>
        <w:t>хранится</w:t>
      </w:r>
      <w:r w:rsidRPr="008D078A">
        <w:rPr>
          <w:spacing w:val="-3"/>
          <w:sz w:val="24"/>
          <w:szCs w:val="24"/>
        </w:rPr>
        <w:t xml:space="preserve"> </w:t>
      </w:r>
      <w:r w:rsidRPr="008D078A">
        <w:rPr>
          <w:sz w:val="24"/>
          <w:szCs w:val="24"/>
        </w:rPr>
        <w:t>в</w:t>
      </w:r>
      <w:r w:rsidRPr="008D078A">
        <w:rPr>
          <w:spacing w:val="-4"/>
          <w:sz w:val="24"/>
          <w:szCs w:val="24"/>
        </w:rPr>
        <w:t xml:space="preserve"> </w:t>
      </w:r>
      <w:r w:rsidRPr="008D078A">
        <w:rPr>
          <w:sz w:val="24"/>
          <w:szCs w:val="24"/>
        </w:rPr>
        <w:t>электронном</w:t>
      </w:r>
      <w:r w:rsidRPr="008D078A">
        <w:rPr>
          <w:spacing w:val="-4"/>
          <w:sz w:val="24"/>
          <w:szCs w:val="24"/>
        </w:rPr>
        <w:t xml:space="preserve"> </w:t>
      </w:r>
      <w:r w:rsidRPr="008D078A">
        <w:rPr>
          <w:sz w:val="24"/>
          <w:szCs w:val="24"/>
        </w:rPr>
        <w:t>виде</w:t>
      </w:r>
      <w:r w:rsidRPr="008D078A">
        <w:rPr>
          <w:spacing w:val="-4"/>
          <w:sz w:val="24"/>
          <w:szCs w:val="24"/>
        </w:rPr>
        <w:t xml:space="preserve"> </w:t>
      </w:r>
      <w:r w:rsidRPr="008D078A">
        <w:rPr>
          <w:sz w:val="24"/>
          <w:szCs w:val="24"/>
        </w:rPr>
        <w:t>в</w:t>
      </w:r>
      <w:r w:rsidRPr="008D078A">
        <w:rPr>
          <w:spacing w:val="-4"/>
          <w:sz w:val="24"/>
          <w:szCs w:val="24"/>
        </w:rPr>
        <w:t xml:space="preserve"> </w:t>
      </w:r>
      <w:r w:rsidRPr="008D078A">
        <w:rPr>
          <w:sz w:val="24"/>
          <w:szCs w:val="24"/>
        </w:rPr>
        <w:t>Исполнительной</w:t>
      </w:r>
      <w:r w:rsidRPr="008D078A">
        <w:rPr>
          <w:spacing w:val="-3"/>
          <w:sz w:val="24"/>
          <w:szCs w:val="24"/>
        </w:rPr>
        <w:t xml:space="preserve"> </w:t>
      </w:r>
      <w:r w:rsidRPr="008D078A">
        <w:rPr>
          <w:sz w:val="24"/>
          <w:szCs w:val="24"/>
        </w:rPr>
        <w:t>дирекции</w:t>
      </w:r>
      <w:r w:rsidRPr="008D078A">
        <w:rPr>
          <w:spacing w:val="-4"/>
          <w:sz w:val="24"/>
          <w:szCs w:val="24"/>
        </w:rPr>
        <w:t xml:space="preserve"> СРО.</w:t>
      </w:r>
    </w:p>
    <w:p w:rsidR="00413B92" w:rsidRPr="008D078A" w:rsidRDefault="00572856" w:rsidP="0003569C">
      <w:pPr>
        <w:pStyle w:val="a6"/>
        <w:numPr>
          <w:ilvl w:val="1"/>
          <w:numId w:val="21"/>
        </w:numPr>
        <w:tabs>
          <w:tab w:val="left" w:pos="1276"/>
          <w:tab w:val="left" w:pos="1720"/>
        </w:tabs>
        <w:ind w:left="0" w:firstLine="709"/>
        <w:rPr>
          <w:sz w:val="24"/>
          <w:szCs w:val="24"/>
        </w:rPr>
      </w:pPr>
      <w:r w:rsidRPr="008D078A">
        <w:rPr>
          <w:b/>
          <w:sz w:val="24"/>
          <w:szCs w:val="24"/>
        </w:rPr>
        <w:t xml:space="preserve">Внеплановая проверка </w:t>
      </w:r>
      <w:r w:rsidRPr="008D078A">
        <w:rPr>
          <w:sz w:val="24"/>
          <w:szCs w:val="24"/>
        </w:rPr>
        <w:t xml:space="preserve">деятельности члена СРО проводится Контрольным комитетом СРО на основании решений специализированных органов СРО или </w:t>
      </w:r>
      <w:r w:rsidR="00B8207A" w:rsidRPr="008D078A">
        <w:rPr>
          <w:sz w:val="24"/>
          <w:szCs w:val="24"/>
        </w:rPr>
        <w:t>Правления</w:t>
      </w:r>
      <w:r w:rsidRPr="008D078A">
        <w:rPr>
          <w:sz w:val="24"/>
          <w:szCs w:val="24"/>
        </w:rPr>
        <w:t xml:space="preserve"> СРО.</w:t>
      </w:r>
    </w:p>
    <w:p w:rsidR="00413B92" w:rsidRPr="008D078A" w:rsidRDefault="00572856" w:rsidP="0003569C">
      <w:pPr>
        <w:pStyle w:val="a6"/>
        <w:numPr>
          <w:ilvl w:val="1"/>
          <w:numId w:val="21"/>
        </w:numPr>
        <w:tabs>
          <w:tab w:val="left" w:pos="1276"/>
          <w:tab w:val="left" w:pos="1619"/>
        </w:tabs>
        <w:ind w:left="0" w:firstLine="709"/>
        <w:rPr>
          <w:sz w:val="24"/>
          <w:szCs w:val="24"/>
        </w:rPr>
      </w:pPr>
      <w:proofErr w:type="gramStart"/>
      <w:r w:rsidRPr="008D078A">
        <w:rPr>
          <w:sz w:val="24"/>
          <w:szCs w:val="24"/>
        </w:rPr>
        <w:t>Основанием для проведения Контрольным комитетом СРО внеплановой проверки члена СРО могут быть направленные в СРО:</w:t>
      </w:r>
      <w:proofErr w:type="gramEnd"/>
    </w:p>
    <w:p w:rsidR="00413B92" w:rsidRPr="008D078A" w:rsidRDefault="00572856" w:rsidP="0003569C">
      <w:pPr>
        <w:pStyle w:val="a6"/>
        <w:numPr>
          <w:ilvl w:val="0"/>
          <w:numId w:val="8"/>
        </w:numPr>
        <w:tabs>
          <w:tab w:val="left" w:pos="1216"/>
          <w:tab w:val="left" w:pos="1276"/>
        </w:tabs>
        <w:ind w:left="0" w:firstLine="709"/>
        <w:rPr>
          <w:sz w:val="24"/>
          <w:szCs w:val="24"/>
        </w:rPr>
      </w:pPr>
      <w:r w:rsidRPr="008D078A">
        <w:rPr>
          <w:sz w:val="24"/>
          <w:szCs w:val="24"/>
        </w:rPr>
        <w:t>обращение (заявление, жалоба) о нарушении членом СРО требований, установленных законодательством РФ и нормативно-правовыми актами РФ, Стандартами СРО и другими внутренними документами СРО;</w:t>
      </w:r>
    </w:p>
    <w:p w:rsidR="00413B92" w:rsidRPr="008D078A" w:rsidRDefault="00572856" w:rsidP="0003569C">
      <w:pPr>
        <w:pStyle w:val="a6"/>
        <w:numPr>
          <w:ilvl w:val="0"/>
          <w:numId w:val="8"/>
        </w:numPr>
        <w:tabs>
          <w:tab w:val="left" w:pos="1202"/>
          <w:tab w:val="left" w:pos="1276"/>
        </w:tabs>
        <w:ind w:left="0" w:firstLine="709"/>
        <w:rPr>
          <w:sz w:val="24"/>
          <w:szCs w:val="24"/>
        </w:rPr>
      </w:pPr>
      <w:r w:rsidRPr="008D078A">
        <w:rPr>
          <w:sz w:val="24"/>
          <w:szCs w:val="24"/>
        </w:rPr>
        <w:t>запросы государственных или надзорных органов, Национального объединения и иных организаций, требующих проведения проверки члена СРО;</w:t>
      </w:r>
    </w:p>
    <w:p w:rsidR="00413B92" w:rsidRPr="008D078A" w:rsidRDefault="00572856" w:rsidP="0003569C">
      <w:pPr>
        <w:pStyle w:val="a6"/>
        <w:numPr>
          <w:ilvl w:val="0"/>
          <w:numId w:val="8"/>
        </w:numPr>
        <w:tabs>
          <w:tab w:val="left" w:pos="1179"/>
          <w:tab w:val="left" w:pos="1276"/>
        </w:tabs>
        <w:ind w:left="0" w:firstLine="709"/>
        <w:rPr>
          <w:sz w:val="24"/>
          <w:szCs w:val="24"/>
        </w:rPr>
      </w:pPr>
      <w:r w:rsidRPr="008D078A">
        <w:rPr>
          <w:sz w:val="24"/>
          <w:szCs w:val="24"/>
        </w:rPr>
        <w:t>иные</w:t>
      </w:r>
      <w:r w:rsidRPr="008D078A">
        <w:rPr>
          <w:spacing w:val="-2"/>
          <w:sz w:val="24"/>
          <w:szCs w:val="24"/>
        </w:rPr>
        <w:t xml:space="preserve"> основания,</w:t>
      </w:r>
    </w:p>
    <w:p w:rsidR="00B8207A" w:rsidRPr="008D078A" w:rsidRDefault="00572856" w:rsidP="0003569C">
      <w:pPr>
        <w:pStyle w:val="a3"/>
        <w:tabs>
          <w:tab w:val="left" w:pos="1276"/>
        </w:tabs>
        <w:ind w:left="0" w:firstLine="709"/>
      </w:pPr>
      <w:r w:rsidRPr="008D078A">
        <w:t xml:space="preserve">либо по поручению </w:t>
      </w:r>
      <w:r w:rsidR="00B8207A" w:rsidRPr="008D078A">
        <w:t>Правления</w:t>
      </w:r>
      <w:r w:rsidRPr="008D078A">
        <w:t xml:space="preserve"> СРО, на основании Решения Дисциплинарно</w:t>
      </w:r>
      <w:r w:rsidR="00B8207A" w:rsidRPr="008D078A">
        <w:t>й</w:t>
      </w:r>
      <w:r w:rsidRPr="008D078A">
        <w:t xml:space="preserve"> коми</w:t>
      </w:r>
      <w:r w:rsidR="00B8207A" w:rsidRPr="008D078A">
        <w:t>ссии</w:t>
      </w:r>
      <w:r w:rsidRPr="008D078A">
        <w:t xml:space="preserve"> СРО, а также по результатам постоянного мониторинга деятельности членов СРО, провод</w:t>
      </w:r>
      <w:r w:rsidR="00B8207A" w:rsidRPr="008D078A">
        <w:t>имого Контрольным комитетом СРО.</w:t>
      </w:r>
    </w:p>
    <w:p w:rsidR="00413B92" w:rsidRPr="008D078A" w:rsidRDefault="00572856" w:rsidP="0003569C">
      <w:pPr>
        <w:pStyle w:val="a3"/>
        <w:numPr>
          <w:ilvl w:val="1"/>
          <w:numId w:val="21"/>
        </w:numPr>
        <w:tabs>
          <w:tab w:val="left" w:pos="1276"/>
          <w:tab w:val="left" w:pos="1418"/>
          <w:tab w:val="left" w:pos="1560"/>
        </w:tabs>
        <w:ind w:left="0" w:firstLine="709"/>
      </w:pPr>
      <w:r w:rsidRPr="008D078A">
        <w:t xml:space="preserve">Срок внеплановой проверки </w:t>
      </w:r>
      <w:r w:rsidR="009B0E2A" w:rsidRPr="008D078A">
        <w:t>–</w:t>
      </w:r>
      <w:r w:rsidRPr="008D078A">
        <w:t xml:space="preserve"> </w:t>
      </w:r>
      <w:r w:rsidR="009B0E2A" w:rsidRPr="008D078A">
        <w:t>20 рабочих дней</w:t>
      </w:r>
      <w:r w:rsidRPr="008D078A">
        <w:t>. В случае необходимости проведения дополнительного разбирательства (изучения материалов и документов) срок внеплановой проверки может быть увеличен, но не более чем до 30</w:t>
      </w:r>
      <w:r w:rsidR="009B0E2A" w:rsidRPr="008D078A">
        <w:t xml:space="preserve"> рабочих</w:t>
      </w:r>
      <w:r w:rsidRPr="008D078A">
        <w:t xml:space="preserve"> дней.</w:t>
      </w:r>
    </w:p>
    <w:p w:rsidR="00413B92" w:rsidRPr="008D078A" w:rsidRDefault="00572856" w:rsidP="0003569C">
      <w:pPr>
        <w:pStyle w:val="a6"/>
        <w:numPr>
          <w:ilvl w:val="1"/>
          <w:numId w:val="21"/>
        </w:numPr>
        <w:tabs>
          <w:tab w:val="left" w:pos="1276"/>
          <w:tab w:val="left" w:pos="1677"/>
        </w:tabs>
        <w:ind w:left="0" w:firstLine="709"/>
        <w:rPr>
          <w:sz w:val="24"/>
          <w:szCs w:val="24"/>
        </w:rPr>
      </w:pPr>
      <w:r w:rsidRPr="008D078A">
        <w:rPr>
          <w:sz w:val="24"/>
          <w:szCs w:val="24"/>
        </w:rPr>
        <w:t xml:space="preserve">В ходе проведения внеплановой проверки изучению подлежат только факты, указанные в обращении (жалобе), или факты, подлежащие проверке, назначенной по иным </w:t>
      </w:r>
      <w:r w:rsidRPr="008D078A">
        <w:rPr>
          <w:spacing w:val="-2"/>
          <w:sz w:val="24"/>
          <w:szCs w:val="24"/>
        </w:rPr>
        <w:t>основаниям.</w:t>
      </w:r>
    </w:p>
    <w:p w:rsidR="00413B92" w:rsidRPr="008D078A" w:rsidRDefault="00572856" w:rsidP="0003569C">
      <w:pPr>
        <w:pStyle w:val="a6"/>
        <w:numPr>
          <w:ilvl w:val="1"/>
          <w:numId w:val="21"/>
        </w:numPr>
        <w:tabs>
          <w:tab w:val="left" w:pos="1276"/>
          <w:tab w:val="left" w:pos="1689"/>
        </w:tabs>
        <w:ind w:left="0" w:firstLine="709"/>
        <w:rPr>
          <w:sz w:val="24"/>
          <w:szCs w:val="24"/>
        </w:rPr>
      </w:pPr>
      <w:r w:rsidRPr="008D078A">
        <w:rPr>
          <w:sz w:val="24"/>
          <w:szCs w:val="24"/>
        </w:rPr>
        <w:t xml:space="preserve">Уведомление о проведении внеплановой проверки подписывает руководитель Контрольного комитета СРО, либо </w:t>
      </w:r>
      <w:r w:rsidR="001A562A" w:rsidRPr="008D078A">
        <w:rPr>
          <w:sz w:val="24"/>
          <w:szCs w:val="24"/>
        </w:rPr>
        <w:t>сотрудник</w:t>
      </w:r>
      <w:r w:rsidRPr="008D078A">
        <w:rPr>
          <w:sz w:val="24"/>
          <w:szCs w:val="24"/>
        </w:rPr>
        <w:t xml:space="preserve"> Контрольного комитета СРО, который в отсутствие руководителя исполняет функции заместителя руководителя.</w:t>
      </w:r>
    </w:p>
    <w:p w:rsidR="00413B92" w:rsidRPr="008D078A" w:rsidRDefault="00572856" w:rsidP="0003569C">
      <w:pPr>
        <w:pStyle w:val="a6"/>
        <w:numPr>
          <w:ilvl w:val="1"/>
          <w:numId w:val="21"/>
        </w:numPr>
        <w:tabs>
          <w:tab w:val="left" w:pos="1276"/>
          <w:tab w:val="left" w:pos="1698"/>
        </w:tabs>
        <w:ind w:left="0" w:firstLine="709"/>
        <w:rPr>
          <w:sz w:val="24"/>
          <w:szCs w:val="24"/>
        </w:rPr>
      </w:pPr>
      <w:r w:rsidRPr="008D078A">
        <w:rPr>
          <w:sz w:val="24"/>
          <w:szCs w:val="24"/>
        </w:rPr>
        <w:t>Уведомление о проведении внеплановой проверки направляется члену СРО, содержит следующие сведения:</w:t>
      </w:r>
    </w:p>
    <w:p w:rsidR="00DE1728" w:rsidRPr="008D078A" w:rsidRDefault="00572856" w:rsidP="0003569C">
      <w:pPr>
        <w:pStyle w:val="a6"/>
        <w:numPr>
          <w:ilvl w:val="0"/>
          <w:numId w:val="7"/>
        </w:numPr>
        <w:tabs>
          <w:tab w:val="left" w:pos="1179"/>
          <w:tab w:val="left" w:pos="1276"/>
        </w:tabs>
        <w:ind w:left="0" w:firstLine="709"/>
        <w:rPr>
          <w:sz w:val="24"/>
          <w:szCs w:val="24"/>
        </w:rPr>
      </w:pPr>
      <w:r w:rsidRPr="008D078A">
        <w:rPr>
          <w:sz w:val="24"/>
          <w:szCs w:val="24"/>
        </w:rPr>
        <w:t>наименование</w:t>
      </w:r>
      <w:r w:rsidRPr="008D078A">
        <w:rPr>
          <w:spacing w:val="-6"/>
          <w:sz w:val="24"/>
          <w:szCs w:val="24"/>
        </w:rPr>
        <w:t xml:space="preserve"> </w:t>
      </w:r>
      <w:r w:rsidR="00DE1728" w:rsidRPr="008D078A">
        <w:rPr>
          <w:sz w:val="24"/>
          <w:szCs w:val="24"/>
        </w:rPr>
        <w:t xml:space="preserve">юридического </w:t>
      </w:r>
      <w:r w:rsidRPr="008D078A">
        <w:rPr>
          <w:sz w:val="24"/>
          <w:szCs w:val="24"/>
        </w:rPr>
        <w:t>лица</w:t>
      </w:r>
      <w:r w:rsidR="00DE1728" w:rsidRPr="008D078A">
        <w:rPr>
          <w:sz w:val="24"/>
          <w:szCs w:val="24"/>
        </w:rPr>
        <w:t>/</w:t>
      </w:r>
      <w:r w:rsidRPr="008D078A">
        <w:rPr>
          <w:spacing w:val="-4"/>
          <w:sz w:val="24"/>
          <w:szCs w:val="24"/>
        </w:rPr>
        <w:t>(ИП);</w:t>
      </w:r>
    </w:p>
    <w:p w:rsidR="00413B92" w:rsidRPr="008D078A" w:rsidRDefault="00D00956" w:rsidP="0003569C">
      <w:pPr>
        <w:pStyle w:val="a6"/>
        <w:numPr>
          <w:ilvl w:val="0"/>
          <w:numId w:val="7"/>
        </w:numPr>
        <w:tabs>
          <w:tab w:val="left" w:pos="1179"/>
          <w:tab w:val="left" w:pos="1276"/>
        </w:tabs>
        <w:ind w:left="0" w:firstLine="709"/>
        <w:rPr>
          <w:sz w:val="24"/>
          <w:szCs w:val="24"/>
        </w:rPr>
      </w:pPr>
      <w:r w:rsidRPr="008D078A">
        <w:rPr>
          <w:sz w:val="24"/>
          <w:szCs w:val="24"/>
        </w:rPr>
        <w:t>регистрационный номер в Едином реестре сведений о членах саморегулируемых организаций в области инженерных изысканий, архитектурно-строительного проектирования и их обязательствах</w:t>
      </w:r>
      <w:r w:rsidR="00572856" w:rsidRPr="008D078A">
        <w:rPr>
          <w:spacing w:val="-2"/>
          <w:sz w:val="24"/>
          <w:szCs w:val="24"/>
        </w:rPr>
        <w:t>;</w:t>
      </w:r>
    </w:p>
    <w:p w:rsidR="002A527E" w:rsidRPr="008D078A" w:rsidRDefault="002A527E" w:rsidP="0003569C">
      <w:pPr>
        <w:pStyle w:val="a6"/>
        <w:numPr>
          <w:ilvl w:val="0"/>
          <w:numId w:val="7"/>
        </w:numPr>
        <w:tabs>
          <w:tab w:val="left" w:pos="1179"/>
          <w:tab w:val="left" w:pos="1276"/>
        </w:tabs>
        <w:ind w:left="0" w:firstLine="709"/>
        <w:rPr>
          <w:sz w:val="24"/>
          <w:szCs w:val="24"/>
        </w:rPr>
      </w:pPr>
      <w:r w:rsidRPr="008D078A">
        <w:rPr>
          <w:spacing w:val="-2"/>
          <w:sz w:val="24"/>
          <w:szCs w:val="24"/>
        </w:rPr>
        <w:t>основание принятия решения о проведении проверки;</w:t>
      </w:r>
    </w:p>
    <w:p w:rsidR="00413B92" w:rsidRPr="008D078A" w:rsidRDefault="002A527E" w:rsidP="0003569C">
      <w:pPr>
        <w:pStyle w:val="a6"/>
        <w:numPr>
          <w:ilvl w:val="0"/>
          <w:numId w:val="7"/>
        </w:numPr>
        <w:tabs>
          <w:tab w:val="left" w:pos="1179"/>
          <w:tab w:val="left" w:pos="1276"/>
        </w:tabs>
        <w:ind w:left="0" w:firstLine="709"/>
        <w:rPr>
          <w:sz w:val="24"/>
          <w:szCs w:val="24"/>
        </w:rPr>
      </w:pPr>
      <w:r w:rsidRPr="008D078A">
        <w:rPr>
          <w:sz w:val="24"/>
          <w:szCs w:val="24"/>
        </w:rPr>
        <w:t>форма проведения</w:t>
      </w:r>
      <w:r w:rsidR="00572856" w:rsidRPr="008D078A">
        <w:rPr>
          <w:spacing w:val="-4"/>
          <w:sz w:val="24"/>
          <w:szCs w:val="24"/>
        </w:rPr>
        <w:t xml:space="preserve"> </w:t>
      </w:r>
      <w:r w:rsidR="00572856" w:rsidRPr="008D078A">
        <w:rPr>
          <w:sz w:val="24"/>
          <w:szCs w:val="24"/>
        </w:rPr>
        <w:t>проверки</w:t>
      </w:r>
      <w:r w:rsidR="00572856" w:rsidRPr="008D078A">
        <w:rPr>
          <w:spacing w:val="-3"/>
          <w:sz w:val="24"/>
          <w:szCs w:val="24"/>
        </w:rPr>
        <w:t xml:space="preserve"> </w:t>
      </w:r>
      <w:r w:rsidR="00572856" w:rsidRPr="008D078A">
        <w:rPr>
          <w:sz w:val="24"/>
          <w:szCs w:val="24"/>
        </w:rPr>
        <w:t>(документарная,</w:t>
      </w:r>
      <w:r w:rsidR="00572856" w:rsidRPr="008D078A">
        <w:rPr>
          <w:spacing w:val="-3"/>
          <w:sz w:val="24"/>
          <w:szCs w:val="24"/>
        </w:rPr>
        <w:t xml:space="preserve"> </w:t>
      </w:r>
      <w:r w:rsidR="00572856" w:rsidRPr="008D078A">
        <w:rPr>
          <w:spacing w:val="-2"/>
          <w:sz w:val="24"/>
          <w:szCs w:val="24"/>
        </w:rPr>
        <w:t>выездная);</w:t>
      </w:r>
    </w:p>
    <w:p w:rsidR="00413B92" w:rsidRPr="008D078A" w:rsidRDefault="00572856" w:rsidP="0003569C">
      <w:pPr>
        <w:pStyle w:val="a6"/>
        <w:numPr>
          <w:ilvl w:val="0"/>
          <w:numId w:val="7"/>
        </w:numPr>
        <w:tabs>
          <w:tab w:val="left" w:pos="1179"/>
          <w:tab w:val="left" w:pos="1276"/>
        </w:tabs>
        <w:ind w:left="0" w:firstLine="709"/>
        <w:rPr>
          <w:sz w:val="24"/>
          <w:szCs w:val="24"/>
        </w:rPr>
      </w:pPr>
      <w:r w:rsidRPr="008D078A">
        <w:rPr>
          <w:sz w:val="24"/>
          <w:szCs w:val="24"/>
        </w:rPr>
        <w:t>место</w:t>
      </w:r>
      <w:r w:rsidRPr="008D078A">
        <w:rPr>
          <w:spacing w:val="-3"/>
          <w:sz w:val="24"/>
          <w:szCs w:val="24"/>
        </w:rPr>
        <w:t xml:space="preserve"> </w:t>
      </w:r>
      <w:r w:rsidRPr="008D078A">
        <w:rPr>
          <w:sz w:val="24"/>
          <w:szCs w:val="24"/>
        </w:rPr>
        <w:t>проведения</w:t>
      </w:r>
      <w:r w:rsidRPr="008D078A">
        <w:rPr>
          <w:spacing w:val="-2"/>
          <w:sz w:val="24"/>
          <w:szCs w:val="24"/>
        </w:rPr>
        <w:t xml:space="preserve"> проверки;</w:t>
      </w:r>
    </w:p>
    <w:p w:rsidR="00413B92" w:rsidRPr="008D078A" w:rsidRDefault="00572856" w:rsidP="0003569C">
      <w:pPr>
        <w:pStyle w:val="a6"/>
        <w:numPr>
          <w:ilvl w:val="0"/>
          <w:numId w:val="7"/>
        </w:numPr>
        <w:tabs>
          <w:tab w:val="left" w:pos="1179"/>
          <w:tab w:val="left" w:pos="1276"/>
        </w:tabs>
        <w:ind w:left="0" w:firstLine="709"/>
        <w:rPr>
          <w:sz w:val="24"/>
          <w:szCs w:val="24"/>
        </w:rPr>
      </w:pPr>
      <w:r w:rsidRPr="008D078A">
        <w:rPr>
          <w:sz w:val="24"/>
          <w:szCs w:val="24"/>
        </w:rPr>
        <w:t>сроки</w:t>
      </w:r>
      <w:r w:rsidRPr="008D078A">
        <w:rPr>
          <w:spacing w:val="-2"/>
          <w:sz w:val="24"/>
          <w:szCs w:val="24"/>
        </w:rPr>
        <w:t xml:space="preserve"> </w:t>
      </w:r>
      <w:r w:rsidRPr="008D078A">
        <w:rPr>
          <w:sz w:val="24"/>
          <w:szCs w:val="24"/>
        </w:rPr>
        <w:t>проведения</w:t>
      </w:r>
      <w:r w:rsidR="002A527E" w:rsidRPr="008D078A">
        <w:rPr>
          <w:spacing w:val="-2"/>
          <w:sz w:val="24"/>
          <w:szCs w:val="24"/>
        </w:rPr>
        <w:t xml:space="preserve"> проверки.</w:t>
      </w:r>
    </w:p>
    <w:p w:rsidR="00413B92" w:rsidRPr="008D078A" w:rsidRDefault="00572856" w:rsidP="0003569C">
      <w:pPr>
        <w:pStyle w:val="a6"/>
        <w:numPr>
          <w:ilvl w:val="1"/>
          <w:numId w:val="21"/>
        </w:numPr>
        <w:tabs>
          <w:tab w:val="left" w:pos="1276"/>
          <w:tab w:val="left" w:pos="1705"/>
        </w:tabs>
        <w:ind w:left="0" w:firstLine="709"/>
        <w:rPr>
          <w:sz w:val="24"/>
          <w:szCs w:val="24"/>
        </w:rPr>
      </w:pPr>
      <w:r w:rsidRPr="008D078A">
        <w:rPr>
          <w:sz w:val="24"/>
          <w:szCs w:val="24"/>
        </w:rPr>
        <w:t>Уведомление о проведении внеплановой проверки направляется члену СРО посредством телефонной или электронной почты за 5 (пять) дней, но не позднее, чем за три дня.</w:t>
      </w:r>
    </w:p>
    <w:p w:rsidR="00413B92" w:rsidRPr="008D078A" w:rsidRDefault="00572856" w:rsidP="0003569C">
      <w:pPr>
        <w:pStyle w:val="a6"/>
        <w:numPr>
          <w:ilvl w:val="1"/>
          <w:numId w:val="21"/>
        </w:numPr>
        <w:tabs>
          <w:tab w:val="left" w:pos="1276"/>
          <w:tab w:val="left" w:pos="1596"/>
        </w:tabs>
        <w:ind w:left="0" w:firstLine="709"/>
        <w:rPr>
          <w:sz w:val="24"/>
          <w:szCs w:val="24"/>
        </w:rPr>
      </w:pPr>
      <w:r w:rsidRPr="008D078A">
        <w:rPr>
          <w:sz w:val="24"/>
          <w:szCs w:val="24"/>
        </w:rPr>
        <w:lastRenderedPageBreak/>
        <w:t xml:space="preserve">При рассмотрении Контрольным комитетом СРО обращений (заявлений, жалоб), на действия членов СРО, по поручению </w:t>
      </w:r>
      <w:r w:rsidR="00DE1728" w:rsidRPr="008D078A">
        <w:rPr>
          <w:sz w:val="24"/>
          <w:szCs w:val="24"/>
        </w:rPr>
        <w:t>Правления</w:t>
      </w:r>
      <w:r w:rsidRPr="008D078A">
        <w:rPr>
          <w:sz w:val="24"/>
          <w:szCs w:val="24"/>
        </w:rPr>
        <w:t xml:space="preserve"> СРО или Дисциплинарно</w:t>
      </w:r>
      <w:r w:rsidR="00DE1728" w:rsidRPr="008D078A">
        <w:rPr>
          <w:sz w:val="24"/>
          <w:szCs w:val="24"/>
        </w:rPr>
        <w:t>й</w:t>
      </w:r>
      <w:r w:rsidRPr="008D078A">
        <w:rPr>
          <w:sz w:val="24"/>
          <w:szCs w:val="24"/>
        </w:rPr>
        <w:t xml:space="preserve"> коми</w:t>
      </w:r>
      <w:r w:rsidR="00DE1728" w:rsidRPr="008D078A">
        <w:rPr>
          <w:sz w:val="24"/>
          <w:szCs w:val="24"/>
        </w:rPr>
        <w:t>ссии</w:t>
      </w:r>
      <w:r w:rsidRPr="008D078A">
        <w:rPr>
          <w:sz w:val="24"/>
          <w:szCs w:val="24"/>
        </w:rPr>
        <w:t xml:space="preserve"> СРО могут использоваться информационные и коммуникационные технологии, позволяющие обеспечить возможность дистанционного участия в рассмотрении таких обращений (заявлений, жалоб).</w:t>
      </w:r>
    </w:p>
    <w:p w:rsidR="00413B92" w:rsidRPr="008D078A" w:rsidRDefault="00572856" w:rsidP="0003569C">
      <w:pPr>
        <w:pStyle w:val="a6"/>
        <w:numPr>
          <w:ilvl w:val="1"/>
          <w:numId w:val="21"/>
        </w:numPr>
        <w:tabs>
          <w:tab w:val="left" w:pos="1276"/>
          <w:tab w:val="left" w:pos="1593"/>
        </w:tabs>
        <w:ind w:left="0" w:firstLine="709"/>
        <w:rPr>
          <w:sz w:val="24"/>
          <w:szCs w:val="24"/>
        </w:rPr>
      </w:pPr>
      <w:r w:rsidRPr="008D078A">
        <w:rPr>
          <w:sz w:val="24"/>
          <w:szCs w:val="24"/>
        </w:rPr>
        <w:t>Первый экземпляр Уведомления (с подписью и печатью) о проведении внеплановой проверки хранится у члена СРО.</w:t>
      </w:r>
    </w:p>
    <w:p w:rsidR="00413B92" w:rsidRPr="008D078A" w:rsidRDefault="00572856" w:rsidP="0003569C">
      <w:pPr>
        <w:pStyle w:val="a6"/>
        <w:numPr>
          <w:ilvl w:val="1"/>
          <w:numId w:val="21"/>
        </w:numPr>
        <w:tabs>
          <w:tab w:val="left" w:pos="1276"/>
          <w:tab w:val="left" w:pos="1597"/>
        </w:tabs>
        <w:ind w:left="0" w:firstLine="709"/>
        <w:rPr>
          <w:sz w:val="24"/>
          <w:szCs w:val="24"/>
        </w:rPr>
      </w:pPr>
      <w:r w:rsidRPr="008D078A">
        <w:rPr>
          <w:sz w:val="24"/>
          <w:szCs w:val="24"/>
        </w:rPr>
        <w:t>Второй экземпляр Уведомления (с подписью и печатью) о проведении внеплановой проверки находится в деле члена СРО, которое хранится в Исполнительной дирекции СРО.</w:t>
      </w:r>
    </w:p>
    <w:p w:rsidR="00413B92" w:rsidRPr="008D078A" w:rsidRDefault="00572856" w:rsidP="0003569C">
      <w:pPr>
        <w:pStyle w:val="a6"/>
        <w:numPr>
          <w:ilvl w:val="1"/>
          <w:numId w:val="21"/>
        </w:numPr>
        <w:tabs>
          <w:tab w:val="left" w:pos="1276"/>
          <w:tab w:val="left" w:pos="1580"/>
        </w:tabs>
        <w:ind w:left="0" w:firstLine="709"/>
        <w:rPr>
          <w:sz w:val="24"/>
          <w:szCs w:val="24"/>
        </w:rPr>
      </w:pPr>
      <w:r w:rsidRPr="008D078A">
        <w:rPr>
          <w:sz w:val="24"/>
          <w:szCs w:val="24"/>
        </w:rPr>
        <w:t>Копия</w:t>
      </w:r>
      <w:r w:rsidRPr="008D078A">
        <w:rPr>
          <w:spacing w:val="-6"/>
          <w:sz w:val="24"/>
          <w:szCs w:val="24"/>
        </w:rPr>
        <w:t xml:space="preserve"> </w:t>
      </w:r>
      <w:r w:rsidRPr="008D078A">
        <w:rPr>
          <w:sz w:val="24"/>
          <w:szCs w:val="24"/>
        </w:rPr>
        <w:t>Уведомления</w:t>
      </w:r>
      <w:r w:rsidRPr="008D078A">
        <w:rPr>
          <w:spacing w:val="-3"/>
          <w:sz w:val="24"/>
          <w:szCs w:val="24"/>
        </w:rPr>
        <w:t xml:space="preserve"> </w:t>
      </w:r>
      <w:r w:rsidRPr="008D078A">
        <w:rPr>
          <w:sz w:val="24"/>
          <w:szCs w:val="24"/>
        </w:rPr>
        <w:t>хранится</w:t>
      </w:r>
      <w:r w:rsidRPr="008D078A">
        <w:rPr>
          <w:spacing w:val="-3"/>
          <w:sz w:val="24"/>
          <w:szCs w:val="24"/>
        </w:rPr>
        <w:t xml:space="preserve"> </w:t>
      </w:r>
      <w:r w:rsidRPr="008D078A">
        <w:rPr>
          <w:sz w:val="24"/>
          <w:szCs w:val="24"/>
        </w:rPr>
        <w:t>в</w:t>
      </w:r>
      <w:r w:rsidRPr="008D078A">
        <w:rPr>
          <w:spacing w:val="-4"/>
          <w:sz w:val="24"/>
          <w:szCs w:val="24"/>
        </w:rPr>
        <w:t xml:space="preserve"> </w:t>
      </w:r>
      <w:r w:rsidRPr="008D078A">
        <w:rPr>
          <w:sz w:val="24"/>
          <w:szCs w:val="24"/>
        </w:rPr>
        <w:t>электронном</w:t>
      </w:r>
      <w:r w:rsidRPr="008D078A">
        <w:rPr>
          <w:spacing w:val="-4"/>
          <w:sz w:val="24"/>
          <w:szCs w:val="24"/>
        </w:rPr>
        <w:t xml:space="preserve"> </w:t>
      </w:r>
      <w:r w:rsidRPr="008D078A">
        <w:rPr>
          <w:sz w:val="24"/>
          <w:szCs w:val="24"/>
        </w:rPr>
        <w:t>виде</w:t>
      </w:r>
      <w:r w:rsidRPr="008D078A">
        <w:rPr>
          <w:spacing w:val="-4"/>
          <w:sz w:val="24"/>
          <w:szCs w:val="24"/>
        </w:rPr>
        <w:t xml:space="preserve"> </w:t>
      </w:r>
      <w:r w:rsidRPr="008D078A">
        <w:rPr>
          <w:sz w:val="24"/>
          <w:szCs w:val="24"/>
        </w:rPr>
        <w:t>в</w:t>
      </w:r>
      <w:r w:rsidRPr="008D078A">
        <w:rPr>
          <w:spacing w:val="-4"/>
          <w:sz w:val="24"/>
          <w:szCs w:val="24"/>
        </w:rPr>
        <w:t xml:space="preserve"> </w:t>
      </w:r>
      <w:r w:rsidRPr="008D078A">
        <w:rPr>
          <w:sz w:val="24"/>
          <w:szCs w:val="24"/>
        </w:rPr>
        <w:t>Исполнительной</w:t>
      </w:r>
      <w:r w:rsidRPr="008D078A">
        <w:rPr>
          <w:spacing w:val="-3"/>
          <w:sz w:val="24"/>
          <w:szCs w:val="24"/>
        </w:rPr>
        <w:t xml:space="preserve"> </w:t>
      </w:r>
      <w:r w:rsidRPr="008D078A">
        <w:rPr>
          <w:sz w:val="24"/>
          <w:szCs w:val="24"/>
        </w:rPr>
        <w:t>дирекции</w:t>
      </w:r>
      <w:r w:rsidRPr="008D078A">
        <w:rPr>
          <w:spacing w:val="-4"/>
          <w:sz w:val="24"/>
          <w:szCs w:val="24"/>
        </w:rPr>
        <w:t xml:space="preserve"> СРО.</w:t>
      </w:r>
    </w:p>
    <w:p w:rsidR="00413B92" w:rsidRPr="008D078A" w:rsidRDefault="00572856" w:rsidP="0003569C">
      <w:pPr>
        <w:pStyle w:val="a6"/>
        <w:numPr>
          <w:ilvl w:val="1"/>
          <w:numId w:val="21"/>
        </w:numPr>
        <w:tabs>
          <w:tab w:val="left" w:pos="1276"/>
          <w:tab w:val="left" w:pos="1658"/>
        </w:tabs>
        <w:ind w:left="0" w:firstLine="709"/>
        <w:rPr>
          <w:sz w:val="24"/>
          <w:szCs w:val="24"/>
        </w:rPr>
      </w:pPr>
      <w:proofErr w:type="gramStart"/>
      <w:r w:rsidRPr="008D078A">
        <w:rPr>
          <w:sz w:val="24"/>
          <w:szCs w:val="24"/>
        </w:rPr>
        <w:t xml:space="preserve">В случае выявления Контрольным комитетом, в процессе проверки (плановой, внеплановой), нарушения членом СРО требований, установленных Стандартами СРО, внутренними документами СРО или иного нарушения, Контрольный комитет СРО информирует о нем </w:t>
      </w:r>
      <w:r w:rsidR="00DE1728" w:rsidRPr="008D078A">
        <w:rPr>
          <w:sz w:val="24"/>
          <w:szCs w:val="24"/>
        </w:rPr>
        <w:t>Правление</w:t>
      </w:r>
      <w:r w:rsidRPr="008D078A">
        <w:rPr>
          <w:sz w:val="24"/>
          <w:szCs w:val="24"/>
        </w:rPr>
        <w:t xml:space="preserve"> СРО</w:t>
      </w:r>
      <w:r w:rsidRPr="008D078A">
        <w:rPr>
          <w:spacing w:val="-2"/>
          <w:sz w:val="24"/>
          <w:szCs w:val="24"/>
        </w:rPr>
        <w:t xml:space="preserve"> </w:t>
      </w:r>
      <w:r w:rsidRPr="008D078A">
        <w:rPr>
          <w:sz w:val="24"/>
          <w:szCs w:val="24"/>
        </w:rPr>
        <w:t>или принимает решение</w:t>
      </w:r>
      <w:r w:rsidRPr="008D078A">
        <w:rPr>
          <w:spacing w:val="-2"/>
          <w:sz w:val="24"/>
          <w:szCs w:val="24"/>
        </w:rPr>
        <w:t xml:space="preserve"> </w:t>
      </w:r>
      <w:r w:rsidRPr="008D078A">
        <w:rPr>
          <w:sz w:val="24"/>
          <w:szCs w:val="24"/>
        </w:rPr>
        <w:t>о передаче материалов проверки для</w:t>
      </w:r>
      <w:r w:rsidRPr="008D078A">
        <w:rPr>
          <w:spacing w:val="-1"/>
          <w:sz w:val="24"/>
          <w:szCs w:val="24"/>
        </w:rPr>
        <w:t xml:space="preserve"> </w:t>
      </w:r>
      <w:r w:rsidR="00DE1728" w:rsidRPr="008D078A">
        <w:rPr>
          <w:sz w:val="24"/>
          <w:szCs w:val="24"/>
        </w:rPr>
        <w:t>рассмотрения в Дисциплинарную</w:t>
      </w:r>
      <w:r w:rsidRPr="008D078A">
        <w:rPr>
          <w:sz w:val="24"/>
          <w:szCs w:val="24"/>
        </w:rPr>
        <w:t xml:space="preserve"> коми</w:t>
      </w:r>
      <w:r w:rsidR="00DE1728" w:rsidRPr="008D078A">
        <w:rPr>
          <w:sz w:val="24"/>
          <w:szCs w:val="24"/>
        </w:rPr>
        <w:t>ссию</w:t>
      </w:r>
      <w:r w:rsidRPr="008D078A">
        <w:rPr>
          <w:sz w:val="24"/>
          <w:szCs w:val="24"/>
        </w:rPr>
        <w:t xml:space="preserve"> СРО в целях принятия решения о применении к члену СРО меры дисциплинарного воздействия.</w:t>
      </w:r>
      <w:proofErr w:type="gramEnd"/>
    </w:p>
    <w:p w:rsidR="00413B92" w:rsidRPr="008D078A" w:rsidRDefault="00572856" w:rsidP="0003569C">
      <w:pPr>
        <w:pStyle w:val="a6"/>
        <w:numPr>
          <w:ilvl w:val="1"/>
          <w:numId w:val="21"/>
        </w:numPr>
        <w:tabs>
          <w:tab w:val="left" w:pos="1276"/>
          <w:tab w:val="left" w:pos="1609"/>
        </w:tabs>
        <w:ind w:left="0" w:firstLine="709"/>
        <w:rPr>
          <w:sz w:val="24"/>
          <w:szCs w:val="24"/>
        </w:rPr>
      </w:pPr>
      <w:proofErr w:type="gramStart"/>
      <w:r w:rsidRPr="008D078A">
        <w:rPr>
          <w:sz w:val="24"/>
          <w:szCs w:val="24"/>
        </w:rPr>
        <w:t xml:space="preserve">В случае выявления Контрольным комитетом нарушения членом СРО требований, установленных законодательством РФ, нормативно-правовыми актами РФ, техническими регламентами и другими документами, контроль за соблюдением которых не входит в компетенцию СРО, то о выявленном нарушении руководитель Контрольного комитета СРО сообщает </w:t>
      </w:r>
      <w:r w:rsidR="00DE1728" w:rsidRPr="008D078A">
        <w:rPr>
          <w:sz w:val="24"/>
          <w:szCs w:val="24"/>
        </w:rPr>
        <w:t>Правлению</w:t>
      </w:r>
      <w:r w:rsidRPr="008D078A">
        <w:rPr>
          <w:sz w:val="24"/>
          <w:szCs w:val="24"/>
        </w:rPr>
        <w:t xml:space="preserve"> СРО, которая направляет информацию о выявленном нарушении в соответствующий уполномоченный орган в срок не позднее пяти рабочих дней, если законодательством РФ</w:t>
      </w:r>
      <w:proofErr w:type="gramEnd"/>
      <w:r w:rsidRPr="008D078A">
        <w:rPr>
          <w:sz w:val="24"/>
          <w:szCs w:val="24"/>
        </w:rPr>
        <w:t xml:space="preserve"> не установлено иное.</w:t>
      </w:r>
    </w:p>
    <w:p w:rsidR="00413B92" w:rsidRPr="008D078A" w:rsidRDefault="00572856" w:rsidP="0003569C">
      <w:pPr>
        <w:pStyle w:val="a6"/>
        <w:numPr>
          <w:ilvl w:val="1"/>
          <w:numId w:val="21"/>
        </w:numPr>
        <w:tabs>
          <w:tab w:val="left" w:pos="1276"/>
          <w:tab w:val="left" w:pos="1593"/>
        </w:tabs>
        <w:ind w:left="0" w:firstLine="709"/>
        <w:rPr>
          <w:sz w:val="24"/>
          <w:szCs w:val="24"/>
        </w:rPr>
      </w:pPr>
      <w:proofErr w:type="gramStart"/>
      <w:r w:rsidRPr="008D078A">
        <w:rPr>
          <w:sz w:val="24"/>
          <w:szCs w:val="24"/>
        </w:rPr>
        <w:t xml:space="preserve">Члены Контрольного комитета СРО, специалисты Исполнительной дирекции СРО и иные лица, принимающие участие в проведении проверки (плановой, внеплановой), отвечают за неразглашение и нераспространение сведений, полученных ими в ходе ее проведения, в соответствии с действующим законодательством РФ и требованиями, установленными документом СРО – «Положение о защите персональных данных </w:t>
      </w:r>
      <w:r w:rsidR="00DE1728" w:rsidRPr="008D078A">
        <w:rPr>
          <w:sz w:val="24"/>
          <w:szCs w:val="24"/>
        </w:rPr>
        <w:t>в Ассоциации «Саморегулируемая организация Архитекторов и проектировщиков Дальнего Востока»</w:t>
      </w:r>
      <w:r w:rsidRPr="008D078A">
        <w:rPr>
          <w:sz w:val="24"/>
          <w:szCs w:val="24"/>
        </w:rPr>
        <w:t xml:space="preserve"> и иными внутренними документами СРО.</w:t>
      </w:r>
      <w:proofErr w:type="gramEnd"/>
    </w:p>
    <w:p w:rsidR="00413B92" w:rsidRPr="008D078A" w:rsidRDefault="00572856" w:rsidP="0003569C">
      <w:pPr>
        <w:pStyle w:val="a6"/>
        <w:numPr>
          <w:ilvl w:val="1"/>
          <w:numId w:val="21"/>
        </w:numPr>
        <w:tabs>
          <w:tab w:val="left" w:pos="1276"/>
          <w:tab w:val="left" w:pos="1595"/>
        </w:tabs>
        <w:ind w:left="0" w:firstLine="709"/>
        <w:rPr>
          <w:sz w:val="24"/>
          <w:szCs w:val="24"/>
        </w:rPr>
      </w:pPr>
      <w:r w:rsidRPr="008D078A">
        <w:rPr>
          <w:sz w:val="24"/>
          <w:szCs w:val="24"/>
        </w:rPr>
        <w:t>СРО несет</w:t>
      </w:r>
      <w:r w:rsidR="0030251E" w:rsidRPr="008D078A">
        <w:rPr>
          <w:sz w:val="24"/>
          <w:szCs w:val="24"/>
        </w:rPr>
        <w:t xml:space="preserve"> ответственность</w:t>
      </w:r>
      <w:r w:rsidRPr="008D078A">
        <w:rPr>
          <w:sz w:val="24"/>
          <w:szCs w:val="24"/>
        </w:rPr>
        <w:t xml:space="preserve"> перед своими членами в порядке, установленном законодательством РФ, Уставом СРО и другими внутренними документами СРО, за неправомерные действия </w:t>
      </w:r>
      <w:r w:rsidR="0030251E" w:rsidRPr="008D078A">
        <w:rPr>
          <w:sz w:val="24"/>
          <w:szCs w:val="24"/>
        </w:rPr>
        <w:t>сотрудников</w:t>
      </w:r>
      <w:r w:rsidRPr="008D078A">
        <w:rPr>
          <w:sz w:val="24"/>
          <w:szCs w:val="24"/>
        </w:rPr>
        <w:t xml:space="preserve"> Контрольного комитета СРО и специалистов Исполнительной дирекции СРО при осуществлении ими функций </w:t>
      </w:r>
      <w:proofErr w:type="gramStart"/>
      <w:r w:rsidRPr="008D078A">
        <w:rPr>
          <w:sz w:val="24"/>
          <w:szCs w:val="24"/>
        </w:rPr>
        <w:t>контроля за</w:t>
      </w:r>
      <w:proofErr w:type="gramEnd"/>
      <w:r w:rsidRPr="008D078A">
        <w:rPr>
          <w:sz w:val="24"/>
          <w:szCs w:val="24"/>
        </w:rPr>
        <w:t xml:space="preserve"> деятельностью членов СРО.</w:t>
      </w:r>
    </w:p>
    <w:p w:rsidR="00413B92" w:rsidRPr="008D078A" w:rsidRDefault="00572856" w:rsidP="0003569C">
      <w:pPr>
        <w:pStyle w:val="a6"/>
        <w:numPr>
          <w:ilvl w:val="1"/>
          <w:numId w:val="21"/>
        </w:numPr>
        <w:tabs>
          <w:tab w:val="left" w:pos="1276"/>
          <w:tab w:val="left" w:pos="1753"/>
        </w:tabs>
        <w:ind w:left="0" w:firstLine="709"/>
        <w:rPr>
          <w:sz w:val="24"/>
          <w:szCs w:val="24"/>
        </w:rPr>
      </w:pPr>
      <w:proofErr w:type="gramStart"/>
      <w:r w:rsidRPr="008D078A">
        <w:rPr>
          <w:sz w:val="24"/>
          <w:szCs w:val="24"/>
        </w:rPr>
        <w:t>Контрольный комитет СРО передает сведения о принятых решениях в Исполнительную дирекцию СРО, которая размещает их на сайте СРО в соответствии с документами СРО – «Положение о</w:t>
      </w:r>
      <w:r w:rsidR="008B5241" w:rsidRPr="008D078A">
        <w:rPr>
          <w:sz w:val="24"/>
          <w:szCs w:val="24"/>
        </w:rPr>
        <w:t>б информационной открытости Ассоциации «Саморегулируемая организация Архитекторов и проектировщиков Дальнего Востока</w:t>
      </w:r>
      <w:r w:rsidRPr="008D078A">
        <w:rPr>
          <w:sz w:val="24"/>
          <w:szCs w:val="24"/>
        </w:rPr>
        <w:t>»</w:t>
      </w:r>
      <w:r w:rsidRPr="008D078A">
        <w:rPr>
          <w:spacing w:val="-4"/>
          <w:sz w:val="24"/>
          <w:szCs w:val="24"/>
        </w:rPr>
        <w:t xml:space="preserve"> </w:t>
      </w:r>
      <w:r w:rsidRPr="008D078A">
        <w:rPr>
          <w:sz w:val="24"/>
          <w:szCs w:val="24"/>
        </w:rPr>
        <w:t>и «</w:t>
      </w:r>
      <w:r w:rsidR="008B5241" w:rsidRPr="008D078A">
        <w:rPr>
          <w:sz w:val="24"/>
          <w:szCs w:val="24"/>
        </w:rPr>
        <w:t>Положение</w:t>
      </w:r>
      <w:r w:rsidR="008B5241" w:rsidRPr="008D078A">
        <w:rPr>
          <w:spacing w:val="1"/>
          <w:sz w:val="24"/>
          <w:szCs w:val="24"/>
        </w:rPr>
        <w:t xml:space="preserve"> </w:t>
      </w:r>
      <w:r w:rsidR="008B5241" w:rsidRPr="008D078A">
        <w:rPr>
          <w:sz w:val="24"/>
          <w:szCs w:val="24"/>
        </w:rPr>
        <w:t>«О</w:t>
      </w:r>
      <w:r w:rsidR="008B5241" w:rsidRPr="008D078A">
        <w:rPr>
          <w:spacing w:val="1"/>
          <w:sz w:val="24"/>
          <w:szCs w:val="24"/>
        </w:rPr>
        <w:t xml:space="preserve"> </w:t>
      </w:r>
      <w:r w:rsidR="008B5241" w:rsidRPr="008D078A">
        <w:rPr>
          <w:sz w:val="24"/>
          <w:szCs w:val="24"/>
        </w:rPr>
        <w:t>требованиях</w:t>
      </w:r>
      <w:r w:rsidR="008B5241" w:rsidRPr="008D078A">
        <w:rPr>
          <w:spacing w:val="1"/>
          <w:sz w:val="24"/>
          <w:szCs w:val="24"/>
        </w:rPr>
        <w:t xml:space="preserve"> </w:t>
      </w:r>
      <w:r w:rsidR="008B5241" w:rsidRPr="008D078A">
        <w:rPr>
          <w:sz w:val="24"/>
          <w:szCs w:val="24"/>
        </w:rPr>
        <w:t>к</w:t>
      </w:r>
      <w:r w:rsidR="008B5241" w:rsidRPr="008D078A">
        <w:rPr>
          <w:spacing w:val="1"/>
          <w:sz w:val="24"/>
          <w:szCs w:val="24"/>
        </w:rPr>
        <w:t xml:space="preserve"> </w:t>
      </w:r>
      <w:r w:rsidR="008B5241" w:rsidRPr="008D078A">
        <w:rPr>
          <w:sz w:val="24"/>
          <w:szCs w:val="24"/>
        </w:rPr>
        <w:t>содержанию</w:t>
      </w:r>
      <w:r w:rsidR="008B5241" w:rsidRPr="008D078A">
        <w:rPr>
          <w:spacing w:val="1"/>
          <w:sz w:val="24"/>
          <w:szCs w:val="24"/>
        </w:rPr>
        <w:t xml:space="preserve"> </w:t>
      </w:r>
      <w:r w:rsidR="008B5241" w:rsidRPr="008D078A">
        <w:rPr>
          <w:sz w:val="24"/>
          <w:szCs w:val="24"/>
        </w:rPr>
        <w:t>и</w:t>
      </w:r>
      <w:r w:rsidR="008B5241" w:rsidRPr="008D078A">
        <w:rPr>
          <w:spacing w:val="1"/>
          <w:sz w:val="24"/>
          <w:szCs w:val="24"/>
        </w:rPr>
        <w:t xml:space="preserve"> </w:t>
      </w:r>
      <w:r w:rsidR="008B5241" w:rsidRPr="008D078A">
        <w:rPr>
          <w:sz w:val="24"/>
          <w:szCs w:val="24"/>
        </w:rPr>
        <w:t>порядку</w:t>
      </w:r>
      <w:r w:rsidR="008B5241" w:rsidRPr="008D078A">
        <w:rPr>
          <w:spacing w:val="1"/>
          <w:sz w:val="24"/>
          <w:szCs w:val="24"/>
        </w:rPr>
        <w:t xml:space="preserve"> </w:t>
      </w:r>
      <w:r w:rsidR="008B5241" w:rsidRPr="008D078A">
        <w:rPr>
          <w:sz w:val="24"/>
          <w:szCs w:val="24"/>
        </w:rPr>
        <w:t>ведения</w:t>
      </w:r>
      <w:r w:rsidR="008B5241" w:rsidRPr="008D078A">
        <w:rPr>
          <w:spacing w:val="1"/>
          <w:sz w:val="24"/>
          <w:szCs w:val="24"/>
        </w:rPr>
        <w:t xml:space="preserve"> </w:t>
      </w:r>
      <w:r w:rsidR="008B5241" w:rsidRPr="008D078A">
        <w:rPr>
          <w:sz w:val="24"/>
          <w:szCs w:val="24"/>
        </w:rPr>
        <w:t>реестра</w:t>
      </w:r>
      <w:r w:rsidR="008B5241" w:rsidRPr="008D078A">
        <w:rPr>
          <w:spacing w:val="1"/>
          <w:sz w:val="24"/>
          <w:szCs w:val="24"/>
        </w:rPr>
        <w:t xml:space="preserve"> </w:t>
      </w:r>
      <w:r w:rsidR="008B5241" w:rsidRPr="008D078A">
        <w:rPr>
          <w:sz w:val="24"/>
          <w:szCs w:val="24"/>
        </w:rPr>
        <w:t>членов</w:t>
      </w:r>
      <w:r w:rsidR="008B5241" w:rsidRPr="008D078A">
        <w:rPr>
          <w:spacing w:val="1"/>
          <w:sz w:val="24"/>
          <w:szCs w:val="24"/>
        </w:rPr>
        <w:t xml:space="preserve"> </w:t>
      </w:r>
      <w:r w:rsidR="008B5241" w:rsidRPr="008D078A">
        <w:rPr>
          <w:sz w:val="24"/>
          <w:szCs w:val="24"/>
        </w:rPr>
        <w:t>Ассоциации «Саморегулируемой организации Архитекторов и проектировщиков Дальнего Востока» в составе</w:t>
      </w:r>
      <w:r w:rsidR="008B5241" w:rsidRPr="008D078A">
        <w:rPr>
          <w:spacing w:val="1"/>
          <w:sz w:val="24"/>
          <w:szCs w:val="24"/>
        </w:rPr>
        <w:t xml:space="preserve"> </w:t>
      </w:r>
      <w:r w:rsidR="008B5241" w:rsidRPr="008D078A">
        <w:rPr>
          <w:sz w:val="24"/>
          <w:szCs w:val="24"/>
        </w:rPr>
        <w:t>единого реестра сведений о</w:t>
      </w:r>
      <w:proofErr w:type="gramEnd"/>
      <w:r w:rsidR="008B5241" w:rsidRPr="008D078A">
        <w:rPr>
          <w:sz w:val="24"/>
          <w:szCs w:val="24"/>
        </w:rPr>
        <w:t xml:space="preserve"> </w:t>
      </w:r>
      <w:proofErr w:type="gramStart"/>
      <w:r w:rsidR="008B5241" w:rsidRPr="008D078A">
        <w:rPr>
          <w:sz w:val="24"/>
          <w:szCs w:val="24"/>
        </w:rPr>
        <w:t>членах</w:t>
      </w:r>
      <w:proofErr w:type="gramEnd"/>
      <w:r w:rsidR="008B5241" w:rsidRPr="008D078A">
        <w:rPr>
          <w:sz w:val="24"/>
          <w:szCs w:val="24"/>
        </w:rPr>
        <w:t xml:space="preserve"> саморегулируемых организаций и их</w:t>
      </w:r>
      <w:r w:rsidR="008B5241" w:rsidRPr="008D078A">
        <w:rPr>
          <w:spacing w:val="1"/>
          <w:sz w:val="24"/>
          <w:szCs w:val="24"/>
        </w:rPr>
        <w:t xml:space="preserve"> </w:t>
      </w:r>
      <w:r w:rsidR="008B5241" w:rsidRPr="008D078A">
        <w:rPr>
          <w:sz w:val="24"/>
          <w:szCs w:val="24"/>
        </w:rPr>
        <w:t>обязательствах, в области архитектурно-строительного проектирования</w:t>
      </w:r>
      <w:r w:rsidRPr="008D078A">
        <w:rPr>
          <w:sz w:val="24"/>
          <w:szCs w:val="24"/>
        </w:rPr>
        <w:t>» и обеспечивает их хранение и учет.</w:t>
      </w:r>
    </w:p>
    <w:p w:rsidR="00413B92" w:rsidRPr="008D078A" w:rsidRDefault="00413B92" w:rsidP="0003569C">
      <w:pPr>
        <w:pStyle w:val="a3"/>
        <w:ind w:left="0" w:firstLine="0"/>
      </w:pPr>
    </w:p>
    <w:p w:rsidR="00413B92" w:rsidRPr="008D078A" w:rsidRDefault="00572856" w:rsidP="00D00956">
      <w:pPr>
        <w:pStyle w:val="a6"/>
        <w:numPr>
          <w:ilvl w:val="0"/>
          <w:numId w:val="21"/>
        </w:numPr>
        <w:tabs>
          <w:tab w:val="left" w:pos="284"/>
          <w:tab w:val="left" w:pos="2475"/>
        </w:tabs>
        <w:ind w:left="0" w:firstLine="0"/>
        <w:jc w:val="center"/>
        <w:rPr>
          <w:b/>
          <w:sz w:val="24"/>
          <w:szCs w:val="24"/>
        </w:rPr>
      </w:pPr>
      <w:r w:rsidRPr="008D078A">
        <w:rPr>
          <w:b/>
          <w:sz w:val="24"/>
          <w:szCs w:val="24"/>
        </w:rPr>
        <w:t>Действия Контрольного комитета СРО</w:t>
      </w:r>
      <w:r w:rsidR="00D00956" w:rsidRPr="008D078A">
        <w:rPr>
          <w:b/>
          <w:sz w:val="24"/>
          <w:szCs w:val="24"/>
        </w:rPr>
        <w:br/>
      </w:r>
      <w:r w:rsidRPr="008D078A">
        <w:rPr>
          <w:b/>
          <w:sz w:val="24"/>
          <w:szCs w:val="24"/>
        </w:rPr>
        <w:t xml:space="preserve"> по исполнению функций</w:t>
      </w:r>
      <w:r w:rsidRPr="008D078A">
        <w:rPr>
          <w:b/>
          <w:spacing w:val="-7"/>
          <w:sz w:val="24"/>
          <w:szCs w:val="24"/>
        </w:rPr>
        <w:t xml:space="preserve"> </w:t>
      </w:r>
      <w:r w:rsidRPr="008D078A">
        <w:rPr>
          <w:b/>
          <w:sz w:val="24"/>
          <w:szCs w:val="24"/>
        </w:rPr>
        <w:t>контроля</w:t>
      </w:r>
      <w:r w:rsidRPr="008D078A">
        <w:rPr>
          <w:b/>
          <w:spacing w:val="-6"/>
          <w:sz w:val="24"/>
          <w:szCs w:val="24"/>
        </w:rPr>
        <w:t xml:space="preserve"> </w:t>
      </w:r>
      <w:r w:rsidRPr="008D078A">
        <w:rPr>
          <w:b/>
          <w:sz w:val="24"/>
          <w:szCs w:val="24"/>
        </w:rPr>
        <w:t>при</w:t>
      </w:r>
      <w:r w:rsidRPr="008D078A">
        <w:rPr>
          <w:b/>
          <w:spacing w:val="-7"/>
          <w:sz w:val="24"/>
          <w:szCs w:val="24"/>
        </w:rPr>
        <w:t xml:space="preserve"> </w:t>
      </w:r>
      <w:r w:rsidRPr="008D078A">
        <w:rPr>
          <w:b/>
          <w:sz w:val="24"/>
          <w:szCs w:val="24"/>
        </w:rPr>
        <w:t>проведении</w:t>
      </w:r>
      <w:r w:rsidRPr="008D078A">
        <w:rPr>
          <w:b/>
          <w:spacing w:val="-7"/>
          <w:sz w:val="24"/>
          <w:szCs w:val="24"/>
        </w:rPr>
        <w:t xml:space="preserve"> </w:t>
      </w:r>
      <w:r w:rsidRPr="008D078A">
        <w:rPr>
          <w:b/>
          <w:sz w:val="24"/>
          <w:szCs w:val="24"/>
        </w:rPr>
        <w:t>проверок</w:t>
      </w:r>
      <w:r w:rsidRPr="008D078A">
        <w:rPr>
          <w:b/>
          <w:spacing w:val="-7"/>
          <w:sz w:val="24"/>
          <w:szCs w:val="24"/>
        </w:rPr>
        <w:t xml:space="preserve"> </w:t>
      </w:r>
      <w:r w:rsidRPr="008D078A">
        <w:rPr>
          <w:b/>
          <w:sz w:val="24"/>
          <w:szCs w:val="24"/>
        </w:rPr>
        <w:t>членов</w:t>
      </w:r>
      <w:r w:rsidRPr="008D078A">
        <w:rPr>
          <w:b/>
          <w:spacing w:val="-7"/>
          <w:sz w:val="24"/>
          <w:szCs w:val="24"/>
        </w:rPr>
        <w:t xml:space="preserve"> </w:t>
      </w:r>
      <w:r w:rsidRPr="008D078A">
        <w:rPr>
          <w:b/>
          <w:sz w:val="24"/>
          <w:szCs w:val="24"/>
        </w:rPr>
        <w:t>СРО</w:t>
      </w:r>
    </w:p>
    <w:p w:rsidR="00413B92" w:rsidRPr="008D078A" w:rsidRDefault="00413B92" w:rsidP="0003569C">
      <w:pPr>
        <w:pStyle w:val="a3"/>
        <w:ind w:left="0" w:firstLine="0"/>
        <w:rPr>
          <w:b/>
        </w:rPr>
      </w:pPr>
    </w:p>
    <w:p w:rsidR="00413B92" w:rsidRPr="008D078A" w:rsidRDefault="00572856" w:rsidP="00D00956">
      <w:pPr>
        <w:pStyle w:val="a6"/>
        <w:numPr>
          <w:ilvl w:val="1"/>
          <w:numId w:val="21"/>
        </w:numPr>
        <w:tabs>
          <w:tab w:val="left" w:pos="1134"/>
        </w:tabs>
        <w:ind w:left="0" w:firstLine="709"/>
        <w:rPr>
          <w:sz w:val="24"/>
          <w:szCs w:val="24"/>
        </w:rPr>
      </w:pPr>
      <w:r w:rsidRPr="008D078A">
        <w:rPr>
          <w:sz w:val="24"/>
          <w:szCs w:val="24"/>
        </w:rPr>
        <w:t>Исполнение функций контроля при проведении Контрольным комитетом СРО плановых проверок включает в себя следующие процедуры:</w:t>
      </w:r>
    </w:p>
    <w:p w:rsidR="00413B92" w:rsidRPr="008D078A" w:rsidRDefault="00572856" w:rsidP="00D00956">
      <w:pPr>
        <w:pStyle w:val="a6"/>
        <w:numPr>
          <w:ilvl w:val="0"/>
          <w:numId w:val="16"/>
        </w:numPr>
        <w:tabs>
          <w:tab w:val="left" w:pos="851"/>
        </w:tabs>
        <w:ind w:left="0" w:firstLine="709"/>
        <w:rPr>
          <w:sz w:val="24"/>
          <w:szCs w:val="24"/>
        </w:rPr>
      </w:pPr>
      <w:r w:rsidRPr="008D078A">
        <w:rPr>
          <w:sz w:val="24"/>
          <w:szCs w:val="24"/>
        </w:rPr>
        <w:t>подготовка</w:t>
      </w:r>
      <w:r w:rsidRPr="008D078A">
        <w:rPr>
          <w:spacing w:val="-6"/>
          <w:sz w:val="24"/>
          <w:szCs w:val="24"/>
        </w:rPr>
        <w:t xml:space="preserve"> </w:t>
      </w:r>
      <w:r w:rsidRPr="008D078A">
        <w:rPr>
          <w:sz w:val="24"/>
          <w:szCs w:val="24"/>
        </w:rPr>
        <w:t>ежегодного</w:t>
      </w:r>
      <w:r w:rsidRPr="008D078A">
        <w:rPr>
          <w:spacing w:val="-2"/>
          <w:sz w:val="24"/>
          <w:szCs w:val="24"/>
        </w:rPr>
        <w:t xml:space="preserve"> </w:t>
      </w:r>
      <w:r w:rsidRPr="008D078A">
        <w:rPr>
          <w:sz w:val="24"/>
          <w:szCs w:val="24"/>
        </w:rPr>
        <w:t>Плана</w:t>
      </w:r>
      <w:r w:rsidRPr="008D078A">
        <w:rPr>
          <w:spacing w:val="-4"/>
          <w:sz w:val="24"/>
          <w:szCs w:val="24"/>
        </w:rPr>
        <w:t xml:space="preserve"> </w:t>
      </w:r>
      <w:r w:rsidRPr="008D078A">
        <w:rPr>
          <w:sz w:val="24"/>
          <w:szCs w:val="24"/>
        </w:rPr>
        <w:t>проверок</w:t>
      </w:r>
      <w:r w:rsidRPr="008D078A">
        <w:rPr>
          <w:spacing w:val="-2"/>
          <w:sz w:val="24"/>
          <w:szCs w:val="24"/>
        </w:rPr>
        <w:t xml:space="preserve"> </w:t>
      </w:r>
      <w:r w:rsidRPr="008D078A">
        <w:rPr>
          <w:sz w:val="24"/>
          <w:szCs w:val="24"/>
        </w:rPr>
        <w:t>членов</w:t>
      </w:r>
      <w:r w:rsidRPr="008D078A">
        <w:rPr>
          <w:spacing w:val="-3"/>
          <w:sz w:val="24"/>
          <w:szCs w:val="24"/>
        </w:rPr>
        <w:t xml:space="preserve"> </w:t>
      </w:r>
      <w:r w:rsidRPr="008D078A">
        <w:rPr>
          <w:spacing w:val="-4"/>
          <w:sz w:val="24"/>
          <w:szCs w:val="24"/>
        </w:rPr>
        <w:t>СРО;</w:t>
      </w:r>
    </w:p>
    <w:p w:rsidR="00413B92" w:rsidRPr="008D078A" w:rsidRDefault="00572856" w:rsidP="00D00956">
      <w:pPr>
        <w:pStyle w:val="a6"/>
        <w:numPr>
          <w:ilvl w:val="0"/>
          <w:numId w:val="16"/>
        </w:numPr>
        <w:tabs>
          <w:tab w:val="left" w:pos="851"/>
        </w:tabs>
        <w:ind w:left="0" w:firstLine="709"/>
        <w:rPr>
          <w:sz w:val="24"/>
          <w:szCs w:val="24"/>
        </w:rPr>
      </w:pPr>
      <w:r w:rsidRPr="008D078A">
        <w:rPr>
          <w:sz w:val="24"/>
          <w:szCs w:val="24"/>
        </w:rPr>
        <w:t xml:space="preserve">принятие решения </w:t>
      </w:r>
      <w:r w:rsidR="0003601B" w:rsidRPr="008D078A">
        <w:rPr>
          <w:sz w:val="24"/>
          <w:szCs w:val="24"/>
        </w:rPr>
        <w:t>Правлением</w:t>
      </w:r>
      <w:r w:rsidRPr="008D078A">
        <w:rPr>
          <w:sz w:val="24"/>
          <w:szCs w:val="24"/>
        </w:rPr>
        <w:t xml:space="preserve"> СРО об утверждении Плана проверок членов СРО. </w:t>
      </w:r>
      <w:r w:rsidRPr="008D078A">
        <w:rPr>
          <w:sz w:val="24"/>
          <w:szCs w:val="24"/>
        </w:rPr>
        <w:lastRenderedPageBreak/>
        <w:t xml:space="preserve">План проверок на следующий год, утвержденный </w:t>
      </w:r>
      <w:r w:rsidR="0003601B" w:rsidRPr="008D078A">
        <w:rPr>
          <w:sz w:val="24"/>
          <w:szCs w:val="24"/>
        </w:rPr>
        <w:t>Правлением</w:t>
      </w:r>
      <w:r w:rsidRPr="008D078A">
        <w:rPr>
          <w:sz w:val="24"/>
          <w:szCs w:val="24"/>
        </w:rPr>
        <w:t xml:space="preserve"> СРО в конце текущего года, размещается на сайте СРО: </w:t>
      </w:r>
      <w:hyperlink r:id="rId11" w:history="1">
        <w:r w:rsidR="00D904AB" w:rsidRPr="008D078A">
          <w:rPr>
            <w:rStyle w:val="a7"/>
            <w:sz w:val="24"/>
            <w:szCs w:val="24"/>
            <w:u w:color="0000FF"/>
          </w:rPr>
          <w:t>www.</w:t>
        </w:r>
        <w:r w:rsidR="00D904AB" w:rsidRPr="008D078A">
          <w:rPr>
            <w:rStyle w:val="a7"/>
            <w:sz w:val="24"/>
            <w:szCs w:val="24"/>
            <w:u w:color="0000FF"/>
            <w:lang w:val="en-US"/>
          </w:rPr>
          <w:t>aipdv</w:t>
        </w:r>
        <w:r w:rsidR="00D904AB" w:rsidRPr="008D078A">
          <w:rPr>
            <w:rStyle w:val="a7"/>
            <w:sz w:val="24"/>
            <w:szCs w:val="24"/>
            <w:u w:color="0000FF"/>
          </w:rPr>
          <w:t>.ru</w:t>
        </w:r>
        <w:r w:rsidR="00D904AB" w:rsidRPr="008D078A">
          <w:rPr>
            <w:rStyle w:val="a7"/>
            <w:sz w:val="24"/>
            <w:szCs w:val="24"/>
          </w:rPr>
          <w:t>.</w:t>
        </w:r>
      </w:hyperlink>
      <w:r w:rsidRPr="008D078A">
        <w:rPr>
          <w:sz w:val="24"/>
          <w:szCs w:val="24"/>
        </w:rPr>
        <w:t xml:space="preserve"> При формировании Контрольным комитетом СРО Плана проверок членов СРО, деятельность которых связана с подготовкой проектной документации на особо опасные, технически сложные и уникальные объекты, за исключением особо опасных и технически сложных объектов, являющихся объектами использования атомной энергии, учитываются результаты постоянного мониторинга деятельности таких членов СРО с применением </w:t>
      </w:r>
      <w:proofErr w:type="gramStart"/>
      <w:r w:rsidRPr="008D078A">
        <w:rPr>
          <w:sz w:val="24"/>
          <w:szCs w:val="24"/>
        </w:rPr>
        <w:t>риск-ориентированного</w:t>
      </w:r>
      <w:proofErr w:type="gramEnd"/>
      <w:r w:rsidRPr="008D078A">
        <w:rPr>
          <w:sz w:val="24"/>
          <w:szCs w:val="24"/>
        </w:rPr>
        <w:t xml:space="preserve"> подхода;</w:t>
      </w:r>
    </w:p>
    <w:p w:rsidR="00413B92" w:rsidRPr="008D078A" w:rsidRDefault="00572856" w:rsidP="00D00956">
      <w:pPr>
        <w:pStyle w:val="a6"/>
        <w:numPr>
          <w:ilvl w:val="0"/>
          <w:numId w:val="16"/>
        </w:numPr>
        <w:tabs>
          <w:tab w:val="left" w:pos="851"/>
        </w:tabs>
        <w:ind w:left="0" w:firstLine="709"/>
        <w:rPr>
          <w:sz w:val="24"/>
          <w:szCs w:val="24"/>
        </w:rPr>
      </w:pPr>
      <w:r w:rsidRPr="008D078A">
        <w:rPr>
          <w:sz w:val="24"/>
          <w:szCs w:val="24"/>
        </w:rPr>
        <w:t>организация</w:t>
      </w:r>
      <w:r w:rsidRPr="008D078A">
        <w:rPr>
          <w:spacing w:val="16"/>
          <w:sz w:val="24"/>
          <w:szCs w:val="24"/>
        </w:rPr>
        <w:t xml:space="preserve"> </w:t>
      </w:r>
      <w:r w:rsidRPr="008D078A">
        <w:rPr>
          <w:sz w:val="24"/>
          <w:szCs w:val="24"/>
        </w:rPr>
        <w:t>работы</w:t>
      </w:r>
      <w:r w:rsidRPr="008D078A">
        <w:rPr>
          <w:spacing w:val="15"/>
          <w:sz w:val="24"/>
          <w:szCs w:val="24"/>
        </w:rPr>
        <w:t xml:space="preserve"> </w:t>
      </w:r>
      <w:r w:rsidRPr="008D078A">
        <w:rPr>
          <w:sz w:val="24"/>
          <w:szCs w:val="24"/>
        </w:rPr>
        <w:t>Контрольного</w:t>
      </w:r>
      <w:r w:rsidRPr="008D078A">
        <w:rPr>
          <w:spacing w:val="16"/>
          <w:sz w:val="24"/>
          <w:szCs w:val="24"/>
        </w:rPr>
        <w:t xml:space="preserve"> </w:t>
      </w:r>
      <w:r w:rsidRPr="008D078A">
        <w:rPr>
          <w:sz w:val="24"/>
          <w:szCs w:val="24"/>
        </w:rPr>
        <w:t>комитета</w:t>
      </w:r>
      <w:r w:rsidRPr="008D078A">
        <w:rPr>
          <w:spacing w:val="17"/>
          <w:sz w:val="24"/>
          <w:szCs w:val="24"/>
        </w:rPr>
        <w:t xml:space="preserve"> </w:t>
      </w:r>
      <w:r w:rsidRPr="008D078A">
        <w:rPr>
          <w:sz w:val="24"/>
          <w:szCs w:val="24"/>
        </w:rPr>
        <w:t>по</w:t>
      </w:r>
      <w:r w:rsidRPr="008D078A">
        <w:rPr>
          <w:spacing w:val="19"/>
          <w:sz w:val="24"/>
          <w:szCs w:val="24"/>
        </w:rPr>
        <w:t xml:space="preserve"> </w:t>
      </w:r>
      <w:r w:rsidRPr="008D078A">
        <w:rPr>
          <w:sz w:val="24"/>
          <w:szCs w:val="24"/>
        </w:rPr>
        <w:t>проведению</w:t>
      </w:r>
      <w:r w:rsidRPr="008D078A">
        <w:rPr>
          <w:spacing w:val="22"/>
          <w:sz w:val="24"/>
          <w:szCs w:val="24"/>
        </w:rPr>
        <w:t xml:space="preserve"> </w:t>
      </w:r>
      <w:r w:rsidRPr="008D078A">
        <w:rPr>
          <w:sz w:val="24"/>
          <w:szCs w:val="24"/>
        </w:rPr>
        <w:t>плановых</w:t>
      </w:r>
      <w:r w:rsidRPr="008D078A">
        <w:rPr>
          <w:spacing w:val="20"/>
          <w:sz w:val="24"/>
          <w:szCs w:val="24"/>
        </w:rPr>
        <w:t xml:space="preserve"> </w:t>
      </w:r>
      <w:r w:rsidRPr="008D078A">
        <w:rPr>
          <w:sz w:val="24"/>
          <w:szCs w:val="24"/>
        </w:rPr>
        <w:t>проверок</w:t>
      </w:r>
      <w:r w:rsidRPr="008D078A">
        <w:rPr>
          <w:spacing w:val="22"/>
          <w:sz w:val="24"/>
          <w:szCs w:val="24"/>
        </w:rPr>
        <w:t xml:space="preserve"> </w:t>
      </w:r>
      <w:r w:rsidRPr="008D078A">
        <w:rPr>
          <w:spacing w:val="-2"/>
          <w:sz w:val="24"/>
          <w:szCs w:val="24"/>
        </w:rPr>
        <w:t>членов</w:t>
      </w:r>
      <w:r w:rsidR="00A40DCC" w:rsidRPr="008D078A">
        <w:rPr>
          <w:spacing w:val="-2"/>
          <w:sz w:val="24"/>
          <w:szCs w:val="24"/>
        </w:rPr>
        <w:t xml:space="preserve"> </w:t>
      </w:r>
      <w:r w:rsidRPr="008D078A">
        <w:rPr>
          <w:spacing w:val="-4"/>
          <w:sz w:val="24"/>
          <w:szCs w:val="24"/>
        </w:rPr>
        <w:t>СРО;</w:t>
      </w:r>
    </w:p>
    <w:p w:rsidR="00413B92" w:rsidRPr="008D078A" w:rsidRDefault="00572856" w:rsidP="00D00956">
      <w:pPr>
        <w:pStyle w:val="a6"/>
        <w:numPr>
          <w:ilvl w:val="0"/>
          <w:numId w:val="16"/>
        </w:numPr>
        <w:tabs>
          <w:tab w:val="left" w:pos="851"/>
        </w:tabs>
        <w:ind w:left="0" w:firstLine="709"/>
        <w:rPr>
          <w:sz w:val="24"/>
          <w:szCs w:val="24"/>
        </w:rPr>
      </w:pPr>
      <w:r w:rsidRPr="008D078A">
        <w:rPr>
          <w:sz w:val="24"/>
          <w:szCs w:val="24"/>
        </w:rPr>
        <w:t>принятие</w:t>
      </w:r>
      <w:r w:rsidRPr="008D078A">
        <w:rPr>
          <w:spacing w:val="-1"/>
          <w:sz w:val="24"/>
          <w:szCs w:val="24"/>
        </w:rPr>
        <w:t xml:space="preserve"> </w:t>
      </w:r>
      <w:r w:rsidRPr="008D078A">
        <w:rPr>
          <w:sz w:val="24"/>
          <w:szCs w:val="24"/>
        </w:rPr>
        <w:t>Решения</w:t>
      </w:r>
      <w:r w:rsidRPr="008D078A">
        <w:rPr>
          <w:spacing w:val="2"/>
          <w:sz w:val="24"/>
          <w:szCs w:val="24"/>
        </w:rPr>
        <w:t xml:space="preserve"> </w:t>
      </w:r>
      <w:r w:rsidRPr="008D078A">
        <w:rPr>
          <w:sz w:val="24"/>
          <w:szCs w:val="24"/>
        </w:rPr>
        <w:t>Контрольного</w:t>
      </w:r>
      <w:r w:rsidRPr="008D078A">
        <w:rPr>
          <w:spacing w:val="2"/>
          <w:sz w:val="24"/>
          <w:szCs w:val="24"/>
        </w:rPr>
        <w:t xml:space="preserve"> </w:t>
      </w:r>
      <w:r w:rsidRPr="008D078A">
        <w:rPr>
          <w:sz w:val="24"/>
          <w:szCs w:val="24"/>
        </w:rPr>
        <w:t>комитета</w:t>
      </w:r>
      <w:r w:rsidRPr="008D078A">
        <w:rPr>
          <w:spacing w:val="2"/>
          <w:sz w:val="24"/>
          <w:szCs w:val="24"/>
        </w:rPr>
        <w:t xml:space="preserve"> </w:t>
      </w:r>
      <w:r w:rsidRPr="008D078A">
        <w:rPr>
          <w:sz w:val="24"/>
          <w:szCs w:val="24"/>
        </w:rPr>
        <w:t>СРО</w:t>
      </w:r>
      <w:r w:rsidRPr="008D078A">
        <w:rPr>
          <w:spacing w:val="2"/>
          <w:sz w:val="24"/>
          <w:szCs w:val="24"/>
        </w:rPr>
        <w:t xml:space="preserve"> </w:t>
      </w:r>
      <w:r w:rsidRPr="008D078A">
        <w:rPr>
          <w:sz w:val="24"/>
          <w:szCs w:val="24"/>
        </w:rPr>
        <w:t>о</w:t>
      </w:r>
      <w:r w:rsidRPr="008D078A">
        <w:rPr>
          <w:spacing w:val="2"/>
          <w:sz w:val="24"/>
          <w:szCs w:val="24"/>
        </w:rPr>
        <w:t xml:space="preserve"> </w:t>
      </w:r>
      <w:r w:rsidRPr="008D078A">
        <w:rPr>
          <w:sz w:val="24"/>
          <w:szCs w:val="24"/>
        </w:rPr>
        <w:t>назначении</w:t>
      </w:r>
      <w:r w:rsidRPr="008D078A">
        <w:rPr>
          <w:spacing w:val="3"/>
          <w:sz w:val="24"/>
          <w:szCs w:val="24"/>
        </w:rPr>
        <w:t xml:space="preserve"> </w:t>
      </w:r>
      <w:r w:rsidRPr="008D078A">
        <w:rPr>
          <w:sz w:val="24"/>
          <w:szCs w:val="24"/>
        </w:rPr>
        <w:t>плановой</w:t>
      </w:r>
      <w:r w:rsidRPr="008D078A">
        <w:rPr>
          <w:spacing w:val="4"/>
          <w:sz w:val="24"/>
          <w:szCs w:val="24"/>
        </w:rPr>
        <w:t xml:space="preserve"> </w:t>
      </w:r>
      <w:r w:rsidRPr="008D078A">
        <w:rPr>
          <w:spacing w:val="-2"/>
          <w:sz w:val="24"/>
          <w:szCs w:val="24"/>
        </w:rPr>
        <w:t>(документарной,</w:t>
      </w:r>
      <w:r w:rsidR="00A40DCC" w:rsidRPr="008D078A">
        <w:rPr>
          <w:spacing w:val="-2"/>
          <w:sz w:val="24"/>
          <w:szCs w:val="24"/>
        </w:rPr>
        <w:t xml:space="preserve"> </w:t>
      </w:r>
      <w:r w:rsidRPr="008D078A">
        <w:rPr>
          <w:sz w:val="24"/>
          <w:szCs w:val="24"/>
        </w:rPr>
        <w:t>выездной)</w:t>
      </w:r>
      <w:r w:rsidRPr="008D078A">
        <w:rPr>
          <w:spacing w:val="-5"/>
          <w:sz w:val="24"/>
          <w:szCs w:val="24"/>
        </w:rPr>
        <w:t xml:space="preserve"> </w:t>
      </w:r>
      <w:r w:rsidRPr="008D078A">
        <w:rPr>
          <w:spacing w:val="-2"/>
          <w:sz w:val="24"/>
          <w:szCs w:val="24"/>
        </w:rPr>
        <w:t>проверки;</w:t>
      </w:r>
    </w:p>
    <w:p w:rsidR="00413B92" w:rsidRPr="008D078A" w:rsidRDefault="00572856" w:rsidP="00D00956">
      <w:pPr>
        <w:pStyle w:val="a6"/>
        <w:numPr>
          <w:ilvl w:val="0"/>
          <w:numId w:val="16"/>
        </w:numPr>
        <w:tabs>
          <w:tab w:val="left" w:pos="851"/>
        </w:tabs>
        <w:ind w:left="0" w:firstLine="709"/>
        <w:rPr>
          <w:sz w:val="24"/>
          <w:szCs w:val="24"/>
        </w:rPr>
      </w:pPr>
      <w:r w:rsidRPr="008D078A">
        <w:rPr>
          <w:sz w:val="24"/>
          <w:szCs w:val="24"/>
        </w:rPr>
        <w:t>проведение</w:t>
      </w:r>
      <w:r w:rsidRPr="008D078A">
        <w:rPr>
          <w:spacing w:val="-7"/>
          <w:sz w:val="24"/>
          <w:szCs w:val="24"/>
        </w:rPr>
        <w:t xml:space="preserve"> </w:t>
      </w:r>
      <w:r w:rsidRPr="008D078A">
        <w:rPr>
          <w:sz w:val="24"/>
          <w:szCs w:val="24"/>
        </w:rPr>
        <w:t>плановой</w:t>
      </w:r>
      <w:r w:rsidRPr="008D078A">
        <w:rPr>
          <w:spacing w:val="-5"/>
          <w:sz w:val="24"/>
          <w:szCs w:val="24"/>
        </w:rPr>
        <w:t xml:space="preserve"> </w:t>
      </w:r>
      <w:r w:rsidRPr="008D078A">
        <w:rPr>
          <w:sz w:val="24"/>
          <w:szCs w:val="24"/>
        </w:rPr>
        <w:t>(документарной,</w:t>
      </w:r>
      <w:r w:rsidRPr="008D078A">
        <w:rPr>
          <w:spacing w:val="-4"/>
          <w:sz w:val="24"/>
          <w:szCs w:val="24"/>
        </w:rPr>
        <w:t xml:space="preserve"> </w:t>
      </w:r>
      <w:r w:rsidRPr="008D078A">
        <w:rPr>
          <w:sz w:val="24"/>
          <w:szCs w:val="24"/>
        </w:rPr>
        <w:t>выездной)</w:t>
      </w:r>
      <w:r w:rsidRPr="008D078A">
        <w:rPr>
          <w:spacing w:val="-4"/>
          <w:sz w:val="24"/>
          <w:szCs w:val="24"/>
        </w:rPr>
        <w:t xml:space="preserve"> </w:t>
      </w:r>
      <w:r w:rsidRPr="008D078A">
        <w:rPr>
          <w:spacing w:val="-2"/>
          <w:sz w:val="24"/>
          <w:szCs w:val="24"/>
        </w:rPr>
        <w:t>проверки;</w:t>
      </w:r>
    </w:p>
    <w:p w:rsidR="00413B92" w:rsidRPr="008D078A" w:rsidRDefault="00572856" w:rsidP="00D00956">
      <w:pPr>
        <w:pStyle w:val="a6"/>
        <w:numPr>
          <w:ilvl w:val="0"/>
          <w:numId w:val="16"/>
        </w:numPr>
        <w:tabs>
          <w:tab w:val="left" w:pos="851"/>
        </w:tabs>
        <w:ind w:left="0" w:firstLine="709"/>
        <w:rPr>
          <w:sz w:val="24"/>
          <w:szCs w:val="24"/>
        </w:rPr>
      </w:pPr>
      <w:proofErr w:type="gramStart"/>
      <w:r w:rsidRPr="008D078A">
        <w:rPr>
          <w:sz w:val="24"/>
          <w:szCs w:val="24"/>
        </w:rPr>
        <w:t>проведение проверки (в течение двух недель с момента получения Уведомления членом СРО и документов от члена СРО) в отношении члена СРО на соответствие фактического совокупного размера</w:t>
      </w:r>
      <w:r w:rsidRPr="008D078A">
        <w:rPr>
          <w:spacing w:val="-1"/>
          <w:sz w:val="24"/>
          <w:szCs w:val="24"/>
        </w:rPr>
        <w:t xml:space="preserve"> </w:t>
      </w:r>
      <w:r w:rsidRPr="008D078A">
        <w:rPr>
          <w:sz w:val="24"/>
          <w:szCs w:val="24"/>
        </w:rPr>
        <w:t>обязательств по договорам</w:t>
      </w:r>
      <w:r w:rsidRPr="008D078A">
        <w:rPr>
          <w:spacing w:val="-1"/>
          <w:sz w:val="24"/>
          <w:szCs w:val="24"/>
        </w:rPr>
        <w:t xml:space="preserve"> </w:t>
      </w:r>
      <w:r w:rsidRPr="008D078A">
        <w:rPr>
          <w:sz w:val="24"/>
          <w:szCs w:val="24"/>
        </w:rPr>
        <w:t>подряда</w:t>
      </w:r>
      <w:r w:rsidRPr="008D078A">
        <w:rPr>
          <w:spacing w:val="-1"/>
          <w:sz w:val="24"/>
          <w:szCs w:val="24"/>
        </w:rPr>
        <w:t xml:space="preserve"> </w:t>
      </w:r>
      <w:r w:rsidRPr="008D078A">
        <w:rPr>
          <w:sz w:val="24"/>
          <w:szCs w:val="24"/>
        </w:rPr>
        <w:t>на</w:t>
      </w:r>
      <w:r w:rsidRPr="008D078A">
        <w:rPr>
          <w:spacing w:val="-1"/>
          <w:sz w:val="24"/>
          <w:szCs w:val="24"/>
        </w:rPr>
        <w:t xml:space="preserve"> </w:t>
      </w:r>
      <w:r w:rsidRPr="008D078A">
        <w:rPr>
          <w:sz w:val="24"/>
          <w:szCs w:val="24"/>
        </w:rPr>
        <w:t>подготовку</w:t>
      </w:r>
      <w:r w:rsidRPr="008D078A">
        <w:rPr>
          <w:spacing w:val="-5"/>
          <w:sz w:val="24"/>
          <w:szCs w:val="24"/>
        </w:rPr>
        <w:t xml:space="preserve"> </w:t>
      </w:r>
      <w:r w:rsidRPr="008D078A">
        <w:rPr>
          <w:sz w:val="24"/>
          <w:szCs w:val="24"/>
        </w:rPr>
        <w:t>проектной документации (заключенным с использованием конкурентных способов заключения договоров), предельному размеру обязательств, исходя из которого членом СРО был внесен взнос в Компенсационный фонд обеспечения договорных обязательств СРО, на</w:t>
      </w:r>
      <w:proofErr w:type="gramEnd"/>
      <w:r w:rsidRPr="008D078A">
        <w:rPr>
          <w:sz w:val="24"/>
          <w:szCs w:val="24"/>
        </w:rPr>
        <w:t xml:space="preserve"> </w:t>
      </w:r>
      <w:proofErr w:type="gramStart"/>
      <w:r w:rsidRPr="008D078A">
        <w:rPr>
          <w:sz w:val="24"/>
          <w:szCs w:val="24"/>
        </w:rPr>
        <w:t>основании представленного таким членом СРО Уведомления и документов, подтверждающих совокупный размер обязательств в течение отчетного года, в соответствии с требованиями, установленными документом СРО - «</w:t>
      </w:r>
      <w:r w:rsidR="006C071B" w:rsidRPr="008D078A">
        <w:rPr>
          <w:sz w:val="24"/>
          <w:szCs w:val="24"/>
        </w:rPr>
        <w:t>Порядок представления членом Ассоциации «Саморегулируемая организация Архитекторов и проектировщиков Дальнего Востока» Уведомления о фактическом совокупном размере обязательств по договорам подряда на подготовку проектной документации, заключенным с использованием конкурентных способов заключения договоров в течение одного года</w:t>
      </w:r>
      <w:r w:rsidRPr="008D078A">
        <w:rPr>
          <w:sz w:val="24"/>
          <w:szCs w:val="24"/>
        </w:rPr>
        <w:t>».</w:t>
      </w:r>
      <w:proofErr w:type="gramEnd"/>
    </w:p>
    <w:p w:rsidR="00413B92" w:rsidRPr="008D078A" w:rsidRDefault="00572856" w:rsidP="0003569C">
      <w:pPr>
        <w:jc w:val="both"/>
        <w:rPr>
          <w:i/>
          <w:sz w:val="24"/>
          <w:szCs w:val="24"/>
        </w:rPr>
      </w:pPr>
      <w:r w:rsidRPr="008D078A">
        <w:rPr>
          <w:b/>
          <w:i/>
          <w:sz w:val="24"/>
          <w:szCs w:val="24"/>
        </w:rPr>
        <w:t xml:space="preserve">Примечание: </w:t>
      </w:r>
      <w:r w:rsidRPr="008D078A">
        <w:rPr>
          <w:i/>
          <w:sz w:val="24"/>
          <w:szCs w:val="24"/>
        </w:rPr>
        <w:t xml:space="preserve">при проведении расчета фактического совокупного размера обязательств члена СРО по договорам подряда на подготовку проектной документации (заключенным с использованием конкурентных способов заключения договоров) в него не включаются обязательства, признанные </w:t>
      </w:r>
      <w:proofErr w:type="gramStart"/>
      <w:r w:rsidRPr="008D078A">
        <w:rPr>
          <w:i/>
          <w:sz w:val="24"/>
          <w:szCs w:val="24"/>
        </w:rPr>
        <w:t>сторонами</w:t>
      </w:r>
      <w:proofErr w:type="gramEnd"/>
      <w:r w:rsidRPr="008D078A">
        <w:rPr>
          <w:i/>
          <w:sz w:val="24"/>
          <w:szCs w:val="24"/>
        </w:rPr>
        <w:t xml:space="preserve"> по указанным договорам подряда исполненными на основании актов приемки результатов работ.</w:t>
      </w:r>
    </w:p>
    <w:p w:rsidR="00413B92" w:rsidRPr="008D078A" w:rsidRDefault="00572856" w:rsidP="00A40DCC">
      <w:pPr>
        <w:pStyle w:val="a6"/>
        <w:numPr>
          <w:ilvl w:val="0"/>
          <w:numId w:val="16"/>
        </w:numPr>
        <w:tabs>
          <w:tab w:val="left" w:pos="1192"/>
        </w:tabs>
        <w:ind w:left="0" w:firstLine="709"/>
        <w:rPr>
          <w:sz w:val="24"/>
          <w:szCs w:val="24"/>
        </w:rPr>
      </w:pPr>
      <w:proofErr w:type="gramStart"/>
      <w:r w:rsidRPr="008D078A">
        <w:rPr>
          <w:sz w:val="24"/>
          <w:szCs w:val="24"/>
        </w:rPr>
        <w:t>подготовка и направление предупреждения члену СРО, с требованием о необходимости увеличения размера взноса, внесенного таким членом СРО в Компенсационный фонд обеспечения договорных обязательств СРО до уровня ответственности члена СРО соответствующего фактическому совокупному размеру обязательств такого члена СРО, в случае если по результатам проверки члена СРО установлено, что по состоянию следующего за отчётным</w:t>
      </w:r>
      <w:r w:rsidRPr="008D078A">
        <w:rPr>
          <w:spacing w:val="29"/>
          <w:sz w:val="24"/>
          <w:szCs w:val="24"/>
        </w:rPr>
        <w:t xml:space="preserve">  </w:t>
      </w:r>
      <w:r w:rsidRPr="008D078A">
        <w:rPr>
          <w:sz w:val="24"/>
          <w:szCs w:val="24"/>
        </w:rPr>
        <w:t>года</w:t>
      </w:r>
      <w:r w:rsidRPr="008D078A">
        <w:rPr>
          <w:spacing w:val="30"/>
          <w:sz w:val="24"/>
          <w:szCs w:val="24"/>
        </w:rPr>
        <w:t xml:space="preserve">  </w:t>
      </w:r>
      <w:r w:rsidRPr="008D078A">
        <w:rPr>
          <w:sz w:val="24"/>
          <w:szCs w:val="24"/>
        </w:rPr>
        <w:t>фактический</w:t>
      </w:r>
      <w:r w:rsidRPr="008D078A">
        <w:rPr>
          <w:spacing w:val="31"/>
          <w:sz w:val="24"/>
          <w:szCs w:val="24"/>
        </w:rPr>
        <w:t xml:space="preserve">  </w:t>
      </w:r>
      <w:r w:rsidRPr="008D078A">
        <w:rPr>
          <w:sz w:val="24"/>
          <w:szCs w:val="24"/>
        </w:rPr>
        <w:t>совокупный</w:t>
      </w:r>
      <w:r w:rsidRPr="008D078A">
        <w:rPr>
          <w:spacing w:val="31"/>
          <w:sz w:val="24"/>
          <w:szCs w:val="24"/>
        </w:rPr>
        <w:t xml:space="preserve">  </w:t>
      </w:r>
      <w:r w:rsidRPr="008D078A">
        <w:rPr>
          <w:sz w:val="24"/>
          <w:szCs w:val="24"/>
        </w:rPr>
        <w:t>размер</w:t>
      </w:r>
      <w:r w:rsidRPr="008D078A">
        <w:rPr>
          <w:spacing w:val="31"/>
          <w:sz w:val="24"/>
          <w:szCs w:val="24"/>
        </w:rPr>
        <w:t xml:space="preserve">  </w:t>
      </w:r>
      <w:r w:rsidRPr="008D078A">
        <w:rPr>
          <w:sz w:val="24"/>
          <w:szCs w:val="24"/>
        </w:rPr>
        <w:t>обязательств</w:t>
      </w:r>
      <w:r w:rsidRPr="008D078A">
        <w:rPr>
          <w:spacing w:val="30"/>
          <w:sz w:val="24"/>
          <w:szCs w:val="24"/>
        </w:rPr>
        <w:t xml:space="preserve">  </w:t>
      </w:r>
      <w:r w:rsidRPr="008D078A">
        <w:rPr>
          <w:sz w:val="24"/>
          <w:szCs w:val="24"/>
        </w:rPr>
        <w:t>по</w:t>
      </w:r>
      <w:r w:rsidRPr="008D078A">
        <w:rPr>
          <w:spacing w:val="31"/>
          <w:sz w:val="24"/>
          <w:szCs w:val="24"/>
        </w:rPr>
        <w:t xml:space="preserve">  </w:t>
      </w:r>
      <w:r w:rsidRPr="008D078A">
        <w:rPr>
          <w:sz w:val="24"/>
          <w:szCs w:val="24"/>
        </w:rPr>
        <w:t>договорам</w:t>
      </w:r>
      <w:r w:rsidRPr="008D078A">
        <w:rPr>
          <w:spacing w:val="30"/>
          <w:sz w:val="24"/>
          <w:szCs w:val="24"/>
        </w:rPr>
        <w:t xml:space="preserve">  </w:t>
      </w:r>
      <w:r w:rsidRPr="008D078A">
        <w:rPr>
          <w:sz w:val="24"/>
          <w:szCs w:val="24"/>
        </w:rPr>
        <w:t>подряда</w:t>
      </w:r>
      <w:proofErr w:type="gramEnd"/>
      <w:r w:rsidRPr="008D078A">
        <w:rPr>
          <w:spacing w:val="30"/>
          <w:sz w:val="24"/>
          <w:szCs w:val="24"/>
        </w:rPr>
        <w:t xml:space="preserve">  </w:t>
      </w:r>
      <w:r w:rsidRPr="008D078A">
        <w:rPr>
          <w:spacing w:val="-5"/>
          <w:sz w:val="24"/>
          <w:szCs w:val="24"/>
        </w:rPr>
        <w:t>на</w:t>
      </w:r>
    </w:p>
    <w:p w:rsidR="00413B92" w:rsidRPr="008D078A" w:rsidRDefault="00572856" w:rsidP="00A40DCC">
      <w:pPr>
        <w:pStyle w:val="a3"/>
        <w:tabs>
          <w:tab w:val="left" w:pos="1192"/>
        </w:tabs>
        <w:ind w:left="0" w:firstLine="709"/>
      </w:pPr>
      <w:r w:rsidRPr="008D078A">
        <w:t xml:space="preserve">подготовку проектной документации (заключенным с использованием конкурентных способов заключения договоров) превышает предельный размер обязательств, </w:t>
      </w:r>
      <w:proofErr w:type="gramStart"/>
      <w:r w:rsidRPr="008D078A">
        <w:t>исходя из которого этим членом СРО был</w:t>
      </w:r>
      <w:proofErr w:type="gramEnd"/>
      <w:r w:rsidRPr="008D078A">
        <w:t xml:space="preserve"> внесен взнос в Компенсационный фонд обеспечения договорных обязательств СРО, в трехдневный срок после завершения проверки (плановой, внеплановой) деятельности члена СРО;</w:t>
      </w:r>
    </w:p>
    <w:p w:rsidR="00413B92" w:rsidRPr="008D078A" w:rsidRDefault="00572856" w:rsidP="00A40DCC">
      <w:pPr>
        <w:pStyle w:val="a6"/>
        <w:numPr>
          <w:ilvl w:val="0"/>
          <w:numId w:val="16"/>
        </w:numPr>
        <w:tabs>
          <w:tab w:val="left" w:pos="1192"/>
          <w:tab w:val="left" w:pos="1329"/>
        </w:tabs>
        <w:ind w:left="0" w:firstLine="709"/>
        <w:rPr>
          <w:sz w:val="24"/>
          <w:szCs w:val="24"/>
        </w:rPr>
      </w:pPr>
      <w:r w:rsidRPr="008D078A">
        <w:rPr>
          <w:sz w:val="24"/>
          <w:szCs w:val="24"/>
        </w:rPr>
        <w:t>запрос информации из единой информационной системы, содержащей реестр контрактов, заключенных с заказчиками, в случае если член СРО не представил необходимых документов, в установленные сроки, подтверждающих фактический совокупный размер обязательств такого члена СРО по договорам подряда на подготовку проектной документации (заключенным с использованием конкурентных способов заключения договоров);</w:t>
      </w:r>
    </w:p>
    <w:p w:rsidR="00413B92" w:rsidRPr="008D078A" w:rsidRDefault="00572856" w:rsidP="00A40DCC">
      <w:pPr>
        <w:pStyle w:val="a6"/>
        <w:numPr>
          <w:ilvl w:val="0"/>
          <w:numId w:val="16"/>
        </w:numPr>
        <w:tabs>
          <w:tab w:val="left" w:pos="1192"/>
          <w:tab w:val="left" w:pos="1269"/>
        </w:tabs>
        <w:ind w:left="0" w:firstLine="709"/>
        <w:rPr>
          <w:sz w:val="24"/>
          <w:szCs w:val="24"/>
        </w:rPr>
      </w:pPr>
      <w:r w:rsidRPr="008D078A">
        <w:rPr>
          <w:sz w:val="24"/>
          <w:szCs w:val="24"/>
        </w:rPr>
        <w:t>проведение проверки по обязательствам члена СРО по договорам на исполнение функций технического заказчика (заключенным с использованием конкурентных способов заключения договоров);</w:t>
      </w:r>
    </w:p>
    <w:p w:rsidR="00413B92" w:rsidRPr="008D078A" w:rsidRDefault="00572856" w:rsidP="00A40DCC">
      <w:pPr>
        <w:pStyle w:val="a6"/>
        <w:numPr>
          <w:ilvl w:val="0"/>
          <w:numId w:val="16"/>
        </w:numPr>
        <w:tabs>
          <w:tab w:val="left" w:pos="1192"/>
          <w:tab w:val="left" w:pos="1295"/>
        </w:tabs>
        <w:ind w:left="0" w:firstLine="709"/>
        <w:rPr>
          <w:sz w:val="24"/>
          <w:szCs w:val="24"/>
        </w:rPr>
      </w:pPr>
      <w:r w:rsidRPr="008D078A">
        <w:rPr>
          <w:sz w:val="24"/>
          <w:szCs w:val="24"/>
        </w:rPr>
        <w:t>проведение оценки тяжести потенциальных негативных последствий возможного несоблюдения членом СРО обязательных требований, оценки вероятности их несоблюдения,</w:t>
      </w:r>
      <w:r w:rsidRPr="008D078A">
        <w:rPr>
          <w:spacing w:val="40"/>
          <w:sz w:val="24"/>
          <w:szCs w:val="24"/>
        </w:rPr>
        <w:t xml:space="preserve"> </w:t>
      </w:r>
      <w:r w:rsidRPr="008D078A">
        <w:rPr>
          <w:sz w:val="24"/>
          <w:szCs w:val="24"/>
        </w:rPr>
        <w:t xml:space="preserve">если деятельность члена СРО связана с подготовкой проектной документации особо </w:t>
      </w:r>
      <w:r w:rsidRPr="008D078A">
        <w:rPr>
          <w:sz w:val="24"/>
          <w:szCs w:val="24"/>
        </w:rPr>
        <w:lastRenderedPageBreak/>
        <w:t>опасных, технически сложных и уникальных объектов, за исключением особо опасных и технически сложных</w:t>
      </w:r>
      <w:r w:rsidRPr="008D078A">
        <w:rPr>
          <w:spacing w:val="-1"/>
          <w:sz w:val="24"/>
          <w:szCs w:val="24"/>
        </w:rPr>
        <w:t xml:space="preserve"> </w:t>
      </w:r>
      <w:r w:rsidRPr="008D078A">
        <w:rPr>
          <w:sz w:val="24"/>
          <w:szCs w:val="24"/>
        </w:rPr>
        <w:t>объектов,</w:t>
      </w:r>
      <w:r w:rsidRPr="008D078A">
        <w:rPr>
          <w:spacing w:val="-2"/>
          <w:sz w:val="24"/>
          <w:szCs w:val="24"/>
        </w:rPr>
        <w:t xml:space="preserve"> </w:t>
      </w:r>
      <w:r w:rsidRPr="008D078A">
        <w:rPr>
          <w:sz w:val="24"/>
          <w:szCs w:val="24"/>
        </w:rPr>
        <w:t>являющихся</w:t>
      </w:r>
      <w:r w:rsidRPr="008D078A">
        <w:rPr>
          <w:spacing w:val="-2"/>
          <w:sz w:val="24"/>
          <w:szCs w:val="24"/>
        </w:rPr>
        <w:t xml:space="preserve"> </w:t>
      </w:r>
      <w:r w:rsidRPr="008D078A">
        <w:rPr>
          <w:sz w:val="24"/>
          <w:szCs w:val="24"/>
        </w:rPr>
        <w:t>объектами</w:t>
      </w:r>
      <w:r w:rsidRPr="008D078A">
        <w:rPr>
          <w:spacing w:val="-3"/>
          <w:sz w:val="24"/>
          <w:szCs w:val="24"/>
        </w:rPr>
        <w:t xml:space="preserve"> </w:t>
      </w:r>
      <w:r w:rsidRPr="008D078A">
        <w:rPr>
          <w:sz w:val="24"/>
          <w:szCs w:val="24"/>
        </w:rPr>
        <w:t>использования</w:t>
      </w:r>
      <w:r w:rsidRPr="008D078A">
        <w:rPr>
          <w:spacing w:val="-2"/>
          <w:sz w:val="24"/>
          <w:szCs w:val="24"/>
        </w:rPr>
        <w:t xml:space="preserve"> </w:t>
      </w:r>
      <w:r w:rsidRPr="008D078A">
        <w:rPr>
          <w:sz w:val="24"/>
          <w:szCs w:val="24"/>
        </w:rPr>
        <w:t>атомной</w:t>
      </w:r>
      <w:r w:rsidRPr="008D078A">
        <w:rPr>
          <w:spacing w:val="-3"/>
          <w:sz w:val="24"/>
          <w:szCs w:val="24"/>
        </w:rPr>
        <w:t xml:space="preserve"> </w:t>
      </w:r>
      <w:r w:rsidRPr="008D078A">
        <w:rPr>
          <w:sz w:val="24"/>
          <w:szCs w:val="24"/>
        </w:rPr>
        <w:t>энергии с</w:t>
      </w:r>
      <w:r w:rsidRPr="008D078A">
        <w:rPr>
          <w:spacing w:val="-2"/>
          <w:sz w:val="24"/>
          <w:szCs w:val="24"/>
        </w:rPr>
        <w:t xml:space="preserve"> </w:t>
      </w:r>
      <w:r w:rsidRPr="008D078A">
        <w:rPr>
          <w:sz w:val="24"/>
          <w:szCs w:val="24"/>
        </w:rPr>
        <w:t>применением</w:t>
      </w:r>
      <w:r w:rsidRPr="008D078A">
        <w:rPr>
          <w:spacing w:val="-4"/>
          <w:sz w:val="24"/>
          <w:szCs w:val="24"/>
        </w:rPr>
        <w:t xml:space="preserve"> </w:t>
      </w:r>
      <w:r w:rsidRPr="008D078A">
        <w:rPr>
          <w:sz w:val="24"/>
          <w:szCs w:val="24"/>
        </w:rPr>
        <w:t>рис</w:t>
      </w:r>
      <w:proofErr w:type="gramStart"/>
      <w:r w:rsidRPr="008D078A">
        <w:rPr>
          <w:sz w:val="24"/>
          <w:szCs w:val="24"/>
        </w:rPr>
        <w:t>к-</w:t>
      </w:r>
      <w:proofErr w:type="gramEnd"/>
      <w:r w:rsidRPr="008D078A">
        <w:rPr>
          <w:sz w:val="24"/>
          <w:szCs w:val="24"/>
        </w:rPr>
        <w:t xml:space="preserve"> ориентированного подхода, в соответствии с требованиями, установленными настоящим </w:t>
      </w:r>
      <w:r w:rsidRPr="008D078A">
        <w:rPr>
          <w:spacing w:val="-2"/>
          <w:sz w:val="24"/>
          <w:szCs w:val="24"/>
        </w:rPr>
        <w:t>Регламентом;</w:t>
      </w:r>
    </w:p>
    <w:p w:rsidR="00413B92" w:rsidRPr="008D078A" w:rsidRDefault="00572856" w:rsidP="00A40DCC">
      <w:pPr>
        <w:pStyle w:val="a6"/>
        <w:numPr>
          <w:ilvl w:val="0"/>
          <w:numId w:val="16"/>
        </w:numPr>
        <w:tabs>
          <w:tab w:val="left" w:pos="1192"/>
        </w:tabs>
        <w:ind w:left="0" w:firstLine="709"/>
        <w:rPr>
          <w:sz w:val="24"/>
          <w:szCs w:val="24"/>
        </w:rPr>
      </w:pPr>
      <w:r w:rsidRPr="008D078A">
        <w:rPr>
          <w:sz w:val="24"/>
          <w:szCs w:val="24"/>
        </w:rPr>
        <w:t>подготовка</w:t>
      </w:r>
      <w:r w:rsidRPr="008D078A">
        <w:rPr>
          <w:spacing w:val="-4"/>
          <w:sz w:val="24"/>
          <w:szCs w:val="24"/>
        </w:rPr>
        <w:t xml:space="preserve"> </w:t>
      </w:r>
      <w:r w:rsidRPr="008D078A">
        <w:rPr>
          <w:sz w:val="24"/>
          <w:szCs w:val="24"/>
        </w:rPr>
        <w:t>Акта</w:t>
      </w:r>
      <w:r w:rsidRPr="008D078A">
        <w:rPr>
          <w:spacing w:val="-2"/>
          <w:sz w:val="24"/>
          <w:szCs w:val="24"/>
        </w:rPr>
        <w:t xml:space="preserve"> </w:t>
      </w:r>
      <w:r w:rsidRPr="008D078A">
        <w:rPr>
          <w:sz w:val="24"/>
          <w:szCs w:val="24"/>
        </w:rPr>
        <w:t>проверки</w:t>
      </w:r>
      <w:r w:rsidRPr="008D078A">
        <w:rPr>
          <w:spacing w:val="-2"/>
          <w:sz w:val="24"/>
          <w:szCs w:val="24"/>
        </w:rPr>
        <w:t xml:space="preserve"> </w:t>
      </w:r>
      <w:r w:rsidRPr="008D078A">
        <w:rPr>
          <w:sz w:val="24"/>
          <w:szCs w:val="24"/>
        </w:rPr>
        <w:t>и</w:t>
      </w:r>
      <w:r w:rsidRPr="008D078A">
        <w:rPr>
          <w:spacing w:val="-2"/>
          <w:sz w:val="24"/>
          <w:szCs w:val="24"/>
        </w:rPr>
        <w:t xml:space="preserve"> </w:t>
      </w:r>
      <w:r w:rsidRPr="008D078A">
        <w:rPr>
          <w:sz w:val="24"/>
          <w:szCs w:val="24"/>
        </w:rPr>
        <w:t>ознакомление</w:t>
      </w:r>
      <w:r w:rsidRPr="008D078A">
        <w:rPr>
          <w:spacing w:val="-2"/>
          <w:sz w:val="24"/>
          <w:szCs w:val="24"/>
        </w:rPr>
        <w:t xml:space="preserve"> </w:t>
      </w:r>
      <w:r w:rsidRPr="008D078A">
        <w:rPr>
          <w:sz w:val="24"/>
          <w:szCs w:val="24"/>
        </w:rPr>
        <w:t>с</w:t>
      </w:r>
      <w:r w:rsidRPr="008D078A">
        <w:rPr>
          <w:spacing w:val="-6"/>
          <w:sz w:val="24"/>
          <w:szCs w:val="24"/>
        </w:rPr>
        <w:t xml:space="preserve"> </w:t>
      </w:r>
      <w:r w:rsidRPr="008D078A">
        <w:rPr>
          <w:sz w:val="24"/>
          <w:szCs w:val="24"/>
        </w:rPr>
        <w:t>ним</w:t>
      </w:r>
      <w:r w:rsidRPr="008D078A">
        <w:rPr>
          <w:spacing w:val="-3"/>
          <w:sz w:val="24"/>
          <w:szCs w:val="24"/>
        </w:rPr>
        <w:t xml:space="preserve"> </w:t>
      </w:r>
      <w:r w:rsidRPr="008D078A">
        <w:rPr>
          <w:sz w:val="24"/>
          <w:szCs w:val="24"/>
        </w:rPr>
        <w:t>члена</w:t>
      </w:r>
      <w:r w:rsidRPr="008D078A">
        <w:rPr>
          <w:spacing w:val="-2"/>
          <w:sz w:val="24"/>
          <w:szCs w:val="24"/>
        </w:rPr>
        <w:t xml:space="preserve"> </w:t>
      </w:r>
      <w:r w:rsidRPr="008D078A">
        <w:rPr>
          <w:spacing w:val="-4"/>
          <w:sz w:val="24"/>
          <w:szCs w:val="24"/>
        </w:rPr>
        <w:t>СРО;</w:t>
      </w:r>
    </w:p>
    <w:p w:rsidR="00413B92" w:rsidRPr="008D078A" w:rsidRDefault="00572856" w:rsidP="00A40DCC">
      <w:pPr>
        <w:pStyle w:val="a6"/>
        <w:numPr>
          <w:ilvl w:val="0"/>
          <w:numId w:val="16"/>
        </w:numPr>
        <w:tabs>
          <w:tab w:val="left" w:pos="1192"/>
          <w:tab w:val="left" w:pos="1277"/>
        </w:tabs>
        <w:ind w:left="0" w:firstLine="709"/>
        <w:rPr>
          <w:sz w:val="24"/>
          <w:szCs w:val="24"/>
        </w:rPr>
      </w:pPr>
      <w:r w:rsidRPr="008D078A">
        <w:rPr>
          <w:sz w:val="24"/>
          <w:szCs w:val="24"/>
        </w:rPr>
        <w:t>информирование</w:t>
      </w:r>
      <w:r w:rsidRPr="008D078A">
        <w:rPr>
          <w:spacing w:val="61"/>
          <w:w w:val="150"/>
          <w:sz w:val="24"/>
          <w:szCs w:val="24"/>
        </w:rPr>
        <w:t xml:space="preserve"> </w:t>
      </w:r>
      <w:r w:rsidR="006C071B" w:rsidRPr="008D078A">
        <w:rPr>
          <w:sz w:val="24"/>
          <w:szCs w:val="24"/>
        </w:rPr>
        <w:t>Правления</w:t>
      </w:r>
      <w:r w:rsidRPr="008D078A">
        <w:rPr>
          <w:spacing w:val="66"/>
          <w:w w:val="150"/>
          <w:sz w:val="24"/>
          <w:szCs w:val="24"/>
        </w:rPr>
        <w:t xml:space="preserve"> </w:t>
      </w:r>
      <w:r w:rsidRPr="008D078A">
        <w:rPr>
          <w:sz w:val="24"/>
          <w:szCs w:val="24"/>
        </w:rPr>
        <w:t>СРО</w:t>
      </w:r>
      <w:r w:rsidRPr="008D078A">
        <w:rPr>
          <w:spacing w:val="63"/>
          <w:w w:val="150"/>
          <w:sz w:val="24"/>
          <w:szCs w:val="24"/>
        </w:rPr>
        <w:t xml:space="preserve"> </w:t>
      </w:r>
      <w:r w:rsidRPr="008D078A">
        <w:rPr>
          <w:sz w:val="24"/>
          <w:szCs w:val="24"/>
        </w:rPr>
        <w:t>и/или</w:t>
      </w:r>
      <w:r w:rsidRPr="008D078A">
        <w:rPr>
          <w:spacing w:val="63"/>
          <w:w w:val="150"/>
          <w:sz w:val="24"/>
          <w:szCs w:val="24"/>
        </w:rPr>
        <w:t xml:space="preserve"> </w:t>
      </w:r>
      <w:r w:rsidRPr="008D078A">
        <w:rPr>
          <w:sz w:val="24"/>
          <w:szCs w:val="24"/>
        </w:rPr>
        <w:t>принятие</w:t>
      </w:r>
      <w:r w:rsidRPr="008D078A">
        <w:rPr>
          <w:spacing w:val="69"/>
          <w:w w:val="150"/>
          <w:sz w:val="24"/>
          <w:szCs w:val="24"/>
        </w:rPr>
        <w:t xml:space="preserve"> </w:t>
      </w:r>
      <w:r w:rsidRPr="008D078A">
        <w:rPr>
          <w:sz w:val="24"/>
          <w:szCs w:val="24"/>
        </w:rPr>
        <w:t>Решения</w:t>
      </w:r>
      <w:r w:rsidRPr="008D078A">
        <w:rPr>
          <w:spacing w:val="64"/>
          <w:w w:val="150"/>
          <w:sz w:val="24"/>
          <w:szCs w:val="24"/>
        </w:rPr>
        <w:t xml:space="preserve"> </w:t>
      </w:r>
      <w:r w:rsidRPr="008D078A">
        <w:rPr>
          <w:sz w:val="24"/>
          <w:szCs w:val="24"/>
        </w:rPr>
        <w:t>о</w:t>
      </w:r>
      <w:r w:rsidRPr="008D078A">
        <w:rPr>
          <w:spacing w:val="65"/>
          <w:w w:val="150"/>
          <w:sz w:val="24"/>
          <w:szCs w:val="24"/>
        </w:rPr>
        <w:t xml:space="preserve"> </w:t>
      </w:r>
      <w:r w:rsidRPr="008D078A">
        <w:rPr>
          <w:sz w:val="24"/>
          <w:szCs w:val="24"/>
        </w:rPr>
        <w:t>передаче</w:t>
      </w:r>
      <w:r w:rsidRPr="008D078A">
        <w:rPr>
          <w:spacing w:val="65"/>
          <w:w w:val="150"/>
          <w:sz w:val="24"/>
          <w:szCs w:val="24"/>
        </w:rPr>
        <w:t xml:space="preserve"> </w:t>
      </w:r>
      <w:r w:rsidRPr="008D078A">
        <w:rPr>
          <w:spacing w:val="-2"/>
          <w:sz w:val="24"/>
          <w:szCs w:val="24"/>
        </w:rPr>
        <w:t>материалов</w:t>
      </w:r>
    </w:p>
    <w:p w:rsidR="00413B92" w:rsidRPr="008D078A" w:rsidRDefault="00572856" w:rsidP="00A40DCC">
      <w:pPr>
        <w:pStyle w:val="a3"/>
        <w:tabs>
          <w:tab w:val="left" w:pos="1192"/>
        </w:tabs>
        <w:ind w:left="0" w:firstLine="709"/>
      </w:pPr>
      <w:r w:rsidRPr="008D078A">
        <w:t>(документов) в Дисциплинарн</w:t>
      </w:r>
      <w:r w:rsidR="006C071B" w:rsidRPr="008D078A">
        <w:t>ую</w:t>
      </w:r>
      <w:r w:rsidRPr="008D078A">
        <w:t xml:space="preserve"> коми</w:t>
      </w:r>
      <w:r w:rsidR="006C071B" w:rsidRPr="008D078A">
        <w:t>ссию</w:t>
      </w:r>
      <w:r w:rsidRPr="008D078A">
        <w:t xml:space="preserve"> СРО, в случае выявления нарушения в деятельности члена СРО, для применения к такому члену СРО меры дисциплинарного воздействия в соответствии с положениями настоящего Регламента и документа СРО – </w:t>
      </w:r>
      <w:r w:rsidR="0030251E" w:rsidRPr="008D078A">
        <w:t>«Дисциплинарный регламент</w:t>
      </w:r>
      <w:r w:rsidR="006C071B" w:rsidRPr="008D078A">
        <w:t xml:space="preserve"> Ассоциации «Саморегулируемая организация Архитекторов и проектировщиков Дальнего Востока</w:t>
      </w:r>
      <w:r w:rsidRPr="008D078A">
        <w:t>».</w:t>
      </w:r>
    </w:p>
    <w:p w:rsidR="00413B92" w:rsidRPr="008D078A" w:rsidRDefault="00572856" w:rsidP="00A40DCC">
      <w:pPr>
        <w:pStyle w:val="a6"/>
        <w:numPr>
          <w:ilvl w:val="1"/>
          <w:numId w:val="21"/>
        </w:numPr>
        <w:tabs>
          <w:tab w:val="left" w:pos="1192"/>
          <w:tab w:val="left" w:pos="1483"/>
        </w:tabs>
        <w:ind w:left="0" w:firstLine="709"/>
        <w:rPr>
          <w:sz w:val="24"/>
          <w:szCs w:val="24"/>
        </w:rPr>
      </w:pPr>
      <w:r w:rsidRPr="008D078A">
        <w:rPr>
          <w:sz w:val="24"/>
          <w:szCs w:val="24"/>
        </w:rPr>
        <w:t>Исполнение функций контроля при проведении внеплановых проверок деятельности членов СРО включает в себя следующие процедуры:</w:t>
      </w:r>
    </w:p>
    <w:p w:rsidR="00413B92" w:rsidRPr="008D078A" w:rsidRDefault="00572856" w:rsidP="00A40DCC">
      <w:pPr>
        <w:pStyle w:val="a6"/>
        <w:numPr>
          <w:ilvl w:val="0"/>
          <w:numId w:val="6"/>
        </w:numPr>
        <w:tabs>
          <w:tab w:val="left" w:pos="1192"/>
        </w:tabs>
        <w:ind w:left="0" w:firstLine="709"/>
        <w:rPr>
          <w:sz w:val="24"/>
          <w:szCs w:val="24"/>
        </w:rPr>
      </w:pPr>
      <w:proofErr w:type="gramStart"/>
      <w:r w:rsidRPr="008D078A">
        <w:rPr>
          <w:sz w:val="24"/>
          <w:szCs w:val="24"/>
        </w:rPr>
        <w:t xml:space="preserve">принятие Решения </w:t>
      </w:r>
      <w:r w:rsidR="006C071B" w:rsidRPr="008D078A">
        <w:rPr>
          <w:sz w:val="24"/>
          <w:szCs w:val="24"/>
        </w:rPr>
        <w:t>Правлением СРО, Дисциплинарной</w:t>
      </w:r>
      <w:r w:rsidRPr="008D078A">
        <w:rPr>
          <w:sz w:val="24"/>
          <w:szCs w:val="24"/>
        </w:rPr>
        <w:t xml:space="preserve"> коми</w:t>
      </w:r>
      <w:r w:rsidR="006C071B" w:rsidRPr="008D078A">
        <w:rPr>
          <w:sz w:val="24"/>
          <w:szCs w:val="24"/>
        </w:rPr>
        <w:t>ссией</w:t>
      </w:r>
      <w:r w:rsidRPr="008D078A">
        <w:rPr>
          <w:sz w:val="24"/>
          <w:szCs w:val="24"/>
        </w:rPr>
        <w:t xml:space="preserve"> СРО или Контрольным комитетом СРО о назначении контрольной внеплановой (документарной или выездной)</w:t>
      </w:r>
      <w:r w:rsidRPr="008D078A">
        <w:rPr>
          <w:spacing w:val="80"/>
          <w:sz w:val="24"/>
          <w:szCs w:val="24"/>
        </w:rPr>
        <w:t xml:space="preserve"> </w:t>
      </w:r>
      <w:r w:rsidRPr="008D078A">
        <w:rPr>
          <w:sz w:val="24"/>
          <w:szCs w:val="24"/>
        </w:rPr>
        <w:t xml:space="preserve">проверки деятельности члена СРО на основании обращения (заявления, жалобы), направленного в СРО, либо по результатам постоянного мониторинга деятельности членов СРО, проводимого Контрольным комитетом СРО и специалистами Исполнительной дирекции СРО, либо по иным </w:t>
      </w:r>
      <w:r w:rsidRPr="008D078A">
        <w:rPr>
          <w:spacing w:val="-2"/>
          <w:sz w:val="24"/>
          <w:szCs w:val="24"/>
        </w:rPr>
        <w:t>обстоятельствам;</w:t>
      </w:r>
      <w:proofErr w:type="gramEnd"/>
    </w:p>
    <w:p w:rsidR="00413B92" w:rsidRPr="008D078A" w:rsidRDefault="00572856" w:rsidP="00A40DCC">
      <w:pPr>
        <w:pStyle w:val="a6"/>
        <w:numPr>
          <w:ilvl w:val="0"/>
          <w:numId w:val="6"/>
        </w:numPr>
        <w:tabs>
          <w:tab w:val="left" w:pos="1192"/>
        </w:tabs>
        <w:ind w:left="0" w:firstLine="709"/>
        <w:rPr>
          <w:sz w:val="24"/>
          <w:szCs w:val="24"/>
        </w:rPr>
      </w:pPr>
      <w:r w:rsidRPr="008D078A">
        <w:rPr>
          <w:sz w:val="24"/>
          <w:szCs w:val="24"/>
        </w:rPr>
        <w:t xml:space="preserve">организация работы Контрольного комитета по проведению контрольной внеплановой </w:t>
      </w:r>
      <w:r w:rsidRPr="008D078A">
        <w:rPr>
          <w:spacing w:val="-2"/>
          <w:sz w:val="24"/>
          <w:szCs w:val="24"/>
        </w:rPr>
        <w:t>проверки;</w:t>
      </w:r>
    </w:p>
    <w:p w:rsidR="00413B92" w:rsidRPr="008D078A" w:rsidRDefault="00572856" w:rsidP="00A40DCC">
      <w:pPr>
        <w:pStyle w:val="a6"/>
        <w:numPr>
          <w:ilvl w:val="0"/>
          <w:numId w:val="6"/>
        </w:numPr>
        <w:tabs>
          <w:tab w:val="left" w:pos="1192"/>
        </w:tabs>
        <w:ind w:left="0" w:firstLine="709"/>
        <w:rPr>
          <w:sz w:val="24"/>
          <w:szCs w:val="24"/>
        </w:rPr>
      </w:pPr>
      <w:r w:rsidRPr="008D078A">
        <w:rPr>
          <w:sz w:val="24"/>
          <w:szCs w:val="24"/>
        </w:rPr>
        <w:t>работа</w:t>
      </w:r>
      <w:r w:rsidRPr="008D078A">
        <w:rPr>
          <w:spacing w:val="-4"/>
          <w:sz w:val="24"/>
          <w:szCs w:val="24"/>
        </w:rPr>
        <w:t xml:space="preserve"> </w:t>
      </w:r>
      <w:r w:rsidRPr="008D078A">
        <w:rPr>
          <w:sz w:val="24"/>
          <w:szCs w:val="24"/>
        </w:rPr>
        <w:t>Контрольного</w:t>
      </w:r>
      <w:r w:rsidRPr="008D078A">
        <w:rPr>
          <w:spacing w:val="-5"/>
          <w:sz w:val="24"/>
          <w:szCs w:val="24"/>
        </w:rPr>
        <w:t xml:space="preserve"> </w:t>
      </w:r>
      <w:r w:rsidRPr="008D078A">
        <w:rPr>
          <w:sz w:val="24"/>
          <w:szCs w:val="24"/>
        </w:rPr>
        <w:t>комитета</w:t>
      </w:r>
      <w:r w:rsidRPr="008D078A">
        <w:rPr>
          <w:spacing w:val="-3"/>
          <w:sz w:val="24"/>
          <w:szCs w:val="24"/>
        </w:rPr>
        <w:t xml:space="preserve"> </w:t>
      </w:r>
      <w:r w:rsidRPr="008D078A">
        <w:rPr>
          <w:sz w:val="24"/>
          <w:szCs w:val="24"/>
        </w:rPr>
        <w:t>по</w:t>
      </w:r>
      <w:r w:rsidRPr="008D078A">
        <w:rPr>
          <w:spacing w:val="-2"/>
          <w:sz w:val="24"/>
          <w:szCs w:val="24"/>
        </w:rPr>
        <w:t xml:space="preserve"> </w:t>
      </w:r>
      <w:r w:rsidRPr="008D078A">
        <w:rPr>
          <w:sz w:val="24"/>
          <w:szCs w:val="24"/>
        </w:rPr>
        <w:t>проведению</w:t>
      </w:r>
      <w:r w:rsidRPr="008D078A">
        <w:rPr>
          <w:spacing w:val="-3"/>
          <w:sz w:val="24"/>
          <w:szCs w:val="24"/>
        </w:rPr>
        <w:t xml:space="preserve"> </w:t>
      </w:r>
      <w:r w:rsidRPr="008D078A">
        <w:rPr>
          <w:sz w:val="24"/>
          <w:szCs w:val="24"/>
        </w:rPr>
        <w:t>контрольной</w:t>
      </w:r>
      <w:r w:rsidRPr="008D078A">
        <w:rPr>
          <w:spacing w:val="-2"/>
          <w:sz w:val="24"/>
          <w:szCs w:val="24"/>
        </w:rPr>
        <w:t xml:space="preserve"> </w:t>
      </w:r>
      <w:r w:rsidRPr="008D078A">
        <w:rPr>
          <w:sz w:val="24"/>
          <w:szCs w:val="24"/>
        </w:rPr>
        <w:t>внеплановой</w:t>
      </w:r>
      <w:r w:rsidRPr="008D078A">
        <w:rPr>
          <w:spacing w:val="-2"/>
          <w:sz w:val="24"/>
          <w:szCs w:val="24"/>
        </w:rPr>
        <w:t xml:space="preserve"> проверки;</w:t>
      </w:r>
    </w:p>
    <w:p w:rsidR="00413B92" w:rsidRPr="008D078A" w:rsidRDefault="00572856" w:rsidP="00A40DCC">
      <w:pPr>
        <w:pStyle w:val="a6"/>
        <w:numPr>
          <w:ilvl w:val="0"/>
          <w:numId w:val="6"/>
        </w:numPr>
        <w:tabs>
          <w:tab w:val="left" w:pos="1192"/>
        </w:tabs>
        <w:ind w:left="0" w:firstLine="709"/>
        <w:rPr>
          <w:sz w:val="24"/>
          <w:szCs w:val="24"/>
        </w:rPr>
      </w:pPr>
      <w:r w:rsidRPr="008D078A">
        <w:rPr>
          <w:sz w:val="24"/>
          <w:szCs w:val="24"/>
        </w:rPr>
        <w:t>подготовка</w:t>
      </w:r>
      <w:r w:rsidRPr="008D078A">
        <w:rPr>
          <w:spacing w:val="-5"/>
          <w:sz w:val="24"/>
          <w:szCs w:val="24"/>
        </w:rPr>
        <w:t xml:space="preserve"> </w:t>
      </w:r>
      <w:r w:rsidRPr="008D078A">
        <w:rPr>
          <w:sz w:val="24"/>
          <w:szCs w:val="24"/>
        </w:rPr>
        <w:t>Акта</w:t>
      </w:r>
      <w:r w:rsidRPr="008D078A">
        <w:rPr>
          <w:spacing w:val="-2"/>
          <w:sz w:val="24"/>
          <w:szCs w:val="24"/>
        </w:rPr>
        <w:t xml:space="preserve"> </w:t>
      </w:r>
      <w:r w:rsidRPr="008D078A">
        <w:rPr>
          <w:sz w:val="24"/>
          <w:szCs w:val="24"/>
        </w:rPr>
        <w:t>внеплановой</w:t>
      </w:r>
      <w:r w:rsidRPr="008D078A">
        <w:rPr>
          <w:spacing w:val="-1"/>
          <w:sz w:val="24"/>
          <w:szCs w:val="24"/>
        </w:rPr>
        <w:t xml:space="preserve"> </w:t>
      </w:r>
      <w:r w:rsidRPr="008D078A">
        <w:rPr>
          <w:sz w:val="24"/>
          <w:szCs w:val="24"/>
        </w:rPr>
        <w:t>проверки</w:t>
      </w:r>
      <w:r w:rsidRPr="008D078A">
        <w:rPr>
          <w:spacing w:val="-4"/>
          <w:sz w:val="24"/>
          <w:szCs w:val="24"/>
        </w:rPr>
        <w:t xml:space="preserve"> </w:t>
      </w:r>
      <w:r w:rsidRPr="008D078A">
        <w:rPr>
          <w:sz w:val="24"/>
          <w:szCs w:val="24"/>
        </w:rPr>
        <w:t>и</w:t>
      </w:r>
      <w:r w:rsidRPr="008D078A">
        <w:rPr>
          <w:spacing w:val="-3"/>
          <w:sz w:val="24"/>
          <w:szCs w:val="24"/>
        </w:rPr>
        <w:t xml:space="preserve"> </w:t>
      </w:r>
      <w:r w:rsidRPr="008D078A">
        <w:rPr>
          <w:sz w:val="24"/>
          <w:szCs w:val="24"/>
        </w:rPr>
        <w:t>ознакомление</w:t>
      </w:r>
      <w:r w:rsidRPr="008D078A">
        <w:rPr>
          <w:spacing w:val="-3"/>
          <w:sz w:val="24"/>
          <w:szCs w:val="24"/>
        </w:rPr>
        <w:t xml:space="preserve"> </w:t>
      </w:r>
      <w:r w:rsidRPr="008D078A">
        <w:rPr>
          <w:sz w:val="24"/>
          <w:szCs w:val="24"/>
        </w:rPr>
        <w:t>с</w:t>
      </w:r>
      <w:r w:rsidRPr="008D078A">
        <w:rPr>
          <w:spacing w:val="-3"/>
          <w:sz w:val="24"/>
          <w:szCs w:val="24"/>
        </w:rPr>
        <w:t xml:space="preserve"> </w:t>
      </w:r>
      <w:r w:rsidRPr="008D078A">
        <w:rPr>
          <w:sz w:val="24"/>
          <w:szCs w:val="24"/>
        </w:rPr>
        <w:t>ним</w:t>
      </w:r>
      <w:r w:rsidRPr="008D078A">
        <w:rPr>
          <w:spacing w:val="-3"/>
          <w:sz w:val="24"/>
          <w:szCs w:val="24"/>
        </w:rPr>
        <w:t xml:space="preserve"> </w:t>
      </w:r>
      <w:r w:rsidRPr="008D078A">
        <w:rPr>
          <w:sz w:val="24"/>
          <w:szCs w:val="24"/>
        </w:rPr>
        <w:t>члена</w:t>
      </w:r>
      <w:r w:rsidRPr="008D078A">
        <w:rPr>
          <w:spacing w:val="-3"/>
          <w:sz w:val="24"/>
          <w:szCs w:val="24"/>
        </w:rPr>
        <w:t xml:space="preserve"> </w:t>
      </w:r>
      <w:r w:rsidRPr="008D078A">
        <w:rPr>
          <w:spacing w:val="-4"/>
          <w:sz w:val="24"/>
          <w:szCs w:val="24"/>
        </w:rPr>
        <w:t>СРО;</w:t>
      </w:r>
    </w:p>
    <w:p w:rsidR="00413B92" w:rsidRPr="008D078A" w:rsidRDefault="00572856" w:rsidP="00A40DCC">
      <w:pPr>
        <w:pStyle w:val="a6"/>
        <w:numPr>
          <w:ilvl w:val="0"/>
          <w:numId w:val="6"/>
        </w:numPr>
        <w:tabs>
          <w:tab w:val="left" w:pos="1192"/>
          <w:tab w:val="left" w:pos="1276"/>
        </w:tabs>
        <w:ind w:left="0" w:firstLine="709"/>
        <w:rPr>
          <w:sz w:val="24"/>
          <w:szCs w:val="24"/>
        </w:rPr>
      </w:pPr>
      <w:r w:rsidRPr="008D078A">
        <w:rPr>
          <w:sz w:val="24"/>
          <w:szCs w:val="24"/>
        </w:rPr>
        <w:t xml:space="preserve">информирование </w:t>
      </w:r>
      <w:r w:rsidR="006C071B" w:rsidRPr="008D078A">
        <w:rPr>
          <w:sz w:val="24"/>
          <w:szCs w:val="24"/>
        </w:rPr>
        <w:t>Правления</w:t>
      </w:r>
      <w:r w:rsidRPr="008D078A">
        <w:rPr>
          <w:sz w:val="24"/>
          <w:szCs w:val="24"/>
        </w:rPr>
        <w:t xml:space="preserve"> СРО и/или принятие Решения о передаче материалов (документов) в Дисциплинарн</w:t>
      </w:r>
      <w:r w:rsidR="006C071B" w:rsidRPr="008D078A">
        <w:rPr>
          <w:sz w:val="24"/>
          <w:szCs w:val="24"/>
        </w:rPr>
        <w:t>ую</w:t>
      </w:r>
      <w:r w:rsidRPr="008D078A">
        <w:rPr>
          <w:sz w:val="24"/>
          <w:szCs w:val="24"/>
        </w:rPr>
        <w:t xml:space="preserve"> коми</w:t>
      </w:r>
      <w:r w:rsidR="006C071B" w:rsidRPr="008D078A">
        <w:rPr>
          <w:sz w:val="24"/>
          <w:szCs w:val="24"/>
        </w:rPr>
        <w:t>ссию</w:t>
      </w:r>
      <w:r w:rsidRPr="008D078A">
        <w:rPr>
          <w:sz w:val="24"/>
          <w:szCs w:val="24"/>
        </w:rPr>
        <w:t xml:space="preserve"> СРО для применения меры дисциплинарного воздействия в соответствии с документом СРО – «</w:t>
      </w:r>
      <w:r w:rsidR="00F24DF7" w:rsidRPr="008D078A">
        <w:rPr>
          <w:sz w:val="24"/>
          <w:szCs w:val="24"/>
        </w:rPr>
        <w:t>Дисциплинарный регламент</w:t>
      </w:r>
      <w:r w:rsidR="006C071B" w:rsidRPr="008D078A">
        <w:rPr>
          <w:sz w:val="24"/>
          <w:szCs w:val="24"/>
        </w:rPr>
        <w:t xml:space="preserve"> Ассоциации «Саморегулируемая организация Архитекторов и проектировщиков Дальнего Востока</w:t>
      </w:r>
      <w:r w:rsidRPr="008D078A">
        <w:rPr>
          <w:spacing w:val="-4"/>
          <w:sz w:val="24"/>
          <w:szCs w:val="24"/>
        </w:rPr>
        <w:t>»;</w:t>
      </w:r>
    </w:p>
    <w:p w:rsidR="00413B92" w:rsidRPr="008D078A" w:rsidRDefault="00572856" w:rsidP="00A40DCC">
      <w:pPr>
        <w:pStyle w:val="a6"/>
        <w:numPr>
          <w:ilvl w:val="0"/>
          <w:numId w:val="6"/>
        </w:numPr>
        <w:tabs>
          <w:tab w:val="left" w:pos="1192"/>
          <w:tab w:val="left" w:pos="1243"/>
        </w:tabs>
        <w:ind w:left="0" w:firstLine="709"/>
        <w:rPr>
          <w:sz w:val="24"/>
          <w:szCs w:val="24"/>
        </w:rPr>
      </w:pPr>
      <w:r w:rsidRPr="008D078A">
        <w:rPr>
          <w:sz w:val="24"/>
          <w:szCs w:val="24"/>
        </w:rPr>
        <w:t xml:space="preserve">принятие Решения о передаче материалов (документов) в </w:t>
      </w:r>
      <w:r w:rsidR="006C071B" w:rsidRPr="008D078A">
        <w:rPr>
          <w:sz w:val="24"/>
          <w:szCs w:val="24"/>
        </w:rPr>
        <w:t>Правление</w:t>
      </w:r>
      <w:r w:rsidRPr="008D078A">
        <w:rPr>
          <w:sz w:val="24"/>
          <w:szCs w:val="24"/>
        </w:rPr>
        <w:t xml:space="preserve"> СРО, в случае выявления нарушения членом СРО требований, установленных законодательством РФ, нормативно-правовыми актами РФ, </w:t>
      </w:r>
      <w:proofErr w:type="gramStart"/>
      <w:r w:rsidRPr="008D078A">
        <w:rPr>
          <w:sz w:val="24"/>
          <w:szCs w:val="24"/>
        </w:rPr>
        <w:t>контроль за</w:t>
      </w:r>
      <w:proofErr w:type="gramEnd"/>
      <w:r w:rsidRPr="008D078A">
        <w:rPr>
          <w:sz w:val="24"/>
          <w:szCs w:val="24"/>
        </w:rPr>
        <w:t xml:space="preserve"> соблюдением которых не входит в компетенцию СРО и Контрольного комитета СРО. </w:t>
      </w:r>
      <w:r w:rsidR="006C071B" w:rsidRPr="008D078A">
        <w:rPr>
          <w:sz w:val="24"/>
          <w:szCs w:val="24"/>
        </w:rPr>
        <w:t>Правление</w:t>
      </w:r>
      <w:r w:rsidRPr="008D078A">
        <w:rPr>
          <w:sz w:val="24"/>
          <w:szCs w:val="24"/>
        </w:rPr>
        <w:t xml:space="preserve"> СРО направляет информацию о выявленном нарушении в соответствующий уполномоченный орган.</w:t>
      </w:r>
    </w:p>
    <w:p w:rsidR="00413B92" w:rsidRPr="008D078A" w:rsidRDefault="00A838FE" w:rsidP="00A40DCC">
      <w:pPr>
        <w:pStyle w:val="a6"/>
        <w:numPr>
          <w:ilvl w:val="1"/>
          <w:numId w:val="21"/>
        </w:numPr>
        <w:tabs>
          <w:tab w:val="left" w:pos="1192"/>
          <w:tab w:val="left" w:pos="1524"/>
        </w:tabs>
        <w:ind w:left="0" w:firstLine="709"/>
        <w:rPr>
          <w:sz w:val="24"/>
          <w:szCs w:val="24"/>
        </w:rPr>
      </w:pPr>
      <w:proofErr w:type="gramStart"/>
      <w:r w:rsidRPr="008D078A">
        <w:rPr>
          <w:sz w:val="24"/>
          <w:szCs w:val="24"/>
        </w:rPr>
        <w:t>Специалисты</w:t>
      </w:r>
      <w:r w:rsidR="00572856" w:rsidRPr="008D078A">
        <w:rPr>
          <w:sz w:val="24"/>
          <w:szCs w:val="24"/>
        </w:rPr>
        <w:t xml:space="preserve"> Контрольного комитета, специалисты Исполнительной дирекции СРО или иные специалисты (эксперты), принимающие участие в проведении проверки (плановой/внеплановой), отвечают за неразглашение и нераспространение сведений, полученных ими в ходе ее проведения, в соответствии с действующим законодательством РФ и</w:t>
      </w:r>
      <w:r w:rsidR="00572856" w:rsidRPr="008D078A">
        <w:rPr>
          <w:spacing w:val="40"/>
          <w:sz w:val="24"/>
          <w:szCs w:val="24"/>
        </w:rPr>
        <w:t xml:space="preserve"> </w:t>
      </w:r>
      <w:r w:rsidR="00572856" w:rsidRPr="008D078A">
        <w:rPr>
          <w:sz w:val="24"/>
          <w:szCs w:val="24"/>
        </w:rPr>
        <w:t xml:space="preserve">требованиями, установленными документом СРО – «Положение о защите персональных данных </w:t>
      </w:r>
      <w:r w:rsidR="009F5839" w:rsidRPr="008D078A">
        <w:rPr>
          <w:sz w:val="24"/>
          <w:szCs w:val="24"/>
        </w:rPr>
        <w:t xml:space="preserve"> в Ассоциации «Саморегулируемая организация Архитекторов и проектировщиков Дальнего  Востока»</w:t>
      </w:r>
      <w:r w:rsidR="00572856" w:rsidRPr="008D078A">
        <w:rPr>
          <w:sz w:val="24"/>
          <w:szCs w:val="24"/>
        </w:rPr>
        <w:t xml:space="preserve"> и иными внутренними документами СРО.</w:t>
      </w:r>
      <w:proofErr w:type="gramEnd"/>
    </w:p>
    <w:p w:rsidR="00413B92" w:rsidRPr="008D078A" w:rsidRDefault="00572856" w:rsidP="00A40DCC">
      <w:pPr>
        <w:pStyle w:val="a6"/>
        <w:numPr>
          <w:ilvl w:val="1"/>
          <w:numId w:val="21"/>
        </w:numPr>
        <w:tabs>
          <w:tab w:val="left" w:pos="1192"/>
          <w:tab w:val="left" w:pos="1495"/>
        </w:tabs>
        <w:ind w:left="0" w:firstLine="709"/>
        <w:rPr>
          <w:sz w:val="24"/>
          <w:szCs w:val="24"/>
        </w:rPr>
      </w:pPr>
      <w:r w:rsidRPr="008D078A">
        <w:rPr>
          <w:sz w:val="24"/>
          <w:szCs w:val="24"/>
        </w:rPr>
        <w:t xml:space="preserve">При рассмотрении Контрольным комитетом СРО обращений (заявлений, жалоб) по поручению </w:t>
      </w:r>
      <w:r w:rsidR="009F5839" w:rsidRPr="008D078A">
        <w:rPr>
          <w:sz w:val="24"/>
          <w:szCs w:val="24"/>
        </w:rPr>
        <w:t>Правления</w:t>
      </w:r>
      <w:r w:rsidRPr="008D078A">
        <w:rPr>
          <w:sz w:val="24"/>
          <w:szCs w:val="24"/>
        </w:rPr>
        <w:t xml:space="preserve"> СРО или Дисциплинарного комитета СРО, связанных с деятельностью членов СРО, могут использоваться информационные и коммуникационные технологии, позволяющие обеспечить возможность дистанционного участия в рассмотрении таких</w:t>
      </w:r>
      <w:r w:rsidRPr="008D078A">
        <w:rPr>
          <w:spacing w:val="40"/>
          <w:sz w:val="24"/>
          <w:szCs w:val="24"/>
        </w:rPr>
        <w:t xml:space="preserve"> </w:t>
      </w:r>
      <w:r w:rsidRPr="008D078A">
        <w:rPr>
          <w:sz w:val="24"/>
          <w:szCs w:val="24"/>
        </w:rPr>
        <w:t>обращений (заявлений, жалоб).</w:t>
      </w:r>
    </w:p>
    <w:p w:rsidR="00413B92" w:rsidRPr="008D078A" w:rsidRDefault="00572856" w:rsidP="00A40DCC">
      <w:pPr>
        <w:pStyle w:val="a6"/>
        <w:numPr>
          <w:ilvl w:val="1"/>
          <w:numId w:val="21"/>
        </w:numPr>
        <w:tabs>
          <w:tab w:val="left" w:pos="1192"/>
          <w:tab w:val="left" w:pos="1473"/>
        </w:tabs>
        <w:ind w:left="0" w:firstLine="709"/>
        <w:rPr>
          <w:sz w:val="24"/>
          <w:szCs w:val="24"/>
        </w:rPr>
      </w:pPr>
      <w:r w:rsidRPr="008D078A">
        <w:rPr>
          <w:sz w:val="24"/>
          <w:szCs w:val="24"/>
        </w:rPr>
        <w:t>СРО несет</w:t>
      </w:r>
      <w:r w:rsidR="00A838FE" w:rsidRPr="008D078A">
        <w:rPr>
          <w:sz w:val="24"/>
          <w:szCs w:val="24"/>
        </w:rPr>
        <w:t xml:space="preserve"> ответственность</w:t>
      </w:r>
      <w:r w:rsidRPr="008D078A">
        <w:rPr>
          <w:sz w:val="24"/>
          <w:szCs w:val="24"/>
        </w:rPr>
        <w:t xml:space="preserve"> перед своими членами в порядке, установленном законодательством РФ и Уставом СРО, за неправомерные действия </w:t>
      </w:r>
      <w:r w:rsidR="00A838FE" w:rsidRPr="008D078A">
        <w:rPr>
          <w:sz w:val="24"/>
          <w:szCs w:val="24"/>
        </w:rPr>
        <w:t>специалистов</w:t>
      </w:r>
      <w:r w:rsidRPr="008D078A">
        <w:rPr>
          <w:sz w:val="24"/>
          <w:szCs w:val="24"/>
        </w:rPr>
        <w:t xml:space="preserve"> Контрольного комитета, специалистов Исполнительной дирекции СРО и иных привлекаемых СРО специалистов (экспертов) при осуществлении ими функций </w:t>
      </w:r>
      <w:proofErr w:type="gramStart"/>
      <w:r w:rsidRPr="008D078A">
        <w:rPr>
          <w:sz w:val="24"/>
          <w:szCs w:val="24"/>
        </w:rPr>
        <w:t>контроля за</w:t>
      </w:r>
      <w:proofErr w:type="gramEnd"/>
      <w:r w:rsidRPr="008D078A">
        <w:rPr>
          <w:sz w:val="24"/>
          <w:szCs w:val="24"/>
        </w:rPr>
        <w:t xml:space="preserve"> деятельностью членов СРО.</w:t>
      </w:r>
    </w:p>
    <w:p w:rsidR="00413B92" w:rsidRPr="008D078A" w:rsidRDefault="00413B92" w:rsidP="0003569C">
      <w:pPr>
        <w:pStyle w:val="a3"/>
        <w:ind w:left="0" w:firstLine="0"/>
      </w:pPr>
    </w:p>
    <w:p w:rsidR="00A40DCC" w:rsidRPr="008D078A" w:rsidRDefault="00A40DCC" w:rsidP="0003569C">
      <w:pPr>
        <w:pStyle w:val="a3"/>
        <w:ind w:left="0" w:firstLine="0"/>
      </w:pPr>
    </w:p>
    <w:p w:rsidR="00413B92" w:rsidRPr="008D078A" w:rsidRDefault="00572856" w:rsidP="00A40DCC">
      <w:pPr>
        <w:pStyle w:val="a6"/>
        <w:numPr>
          <w:ilvl w:val="0"/>
          <w:numId w:val="21"/>
        </w:numPr>
        <w:tabs>
          <w:tab w:val="left" w:pos="284"/>
        </w:tabs>
        <w:ind w:left="0" w:firstLine="0"/>
        <w:jc w:val="center"/>
        <w:rPr>
          <w:b/>
          <w:sz w:val="24"/>
          <w:szCs w:val="24"/>
        </w:rPr>
      </w:pPr>
      <w:r w:rsidRPr="008D078A">
        <w:rPr>
          <w:b/>
          <w:sz w:val="24"/>
          <w:szCs w:val="24"/>
        </w:rPr>
        <w:lastRenderedPageBreak/>
        <w:t>Подготовка</w:t>
      </w:r>
      <w:r w:rsidRPr="008D078A">
        <w:rPr>
          <w:b/>
          <w:spacing w:val="-8"/>
          <w:sz w:val="24"/>
          <w:szCs w:val="24"/>
        </w:rPr>
        <w:t xml:space="preserve"> </w:t>
      </w:r>
      <w:r w:rsidRPr="008D078A">
        <w:rPr>
          <w:b/>
          <w:sz w:val="24"/>
          <w:szCs w:val="24"/>
        </w:rPr>
        <w:t>и</w:t>
      </w:r>
      <w:r w:rsidRPr="008D078A">
        <w:rPr>
          <w:b/>
          <w:spacing w:val="-4"/>
          <w:sz w:val="24"/>
          <w:szCs w:val="24"/>
        </w:rPr>
        <w:t xml:space="preserve"> </w:t>
      </w:r>
      <w:r w:rsidRPr="008D078A">
        <w:rPr>
          <w:b/>
          <w:sz w:val="24"/>
          <w:szCs w:val="24"/>
        </w:rPr>
        <w:t>проведение</w:t>
      </w:r>
      <w:r w:rsidRPr="008D078A">
        <w:rPr>
          <w:b/>
          <w:spacing w:val="-4"/>
          <w:sz w:val="24"/>
          <w:szCs w:val="24"/>
        </w:rPr>
        <w:t xml:space="preserve"> </w:t>
      </w:r>
      <w:r w:rsidRPr="008D078A">
        <w:rPr>
          <w:b/>
          <w:sz w:val="24"/>
          <w:szCs w:val="24"/>
        </w:rPr>
        <w:t>плановой</w:t>
      </w:r>
      <w:r w:rsidRPr="008D078A">
        <w:rPr>
          <w:b/>
          <w:spacing w:val="-4"/>
          <w:sz w:val="24"/>
          <w:szCs w:val="24"/>
        </w:rPr>
        <w:t xml:space="preserve"> </w:t>
      </w:r>
      <w:r w:rsidRPr="008D078A">
        <w:rPr>
          <w:b/>
          <w:sz w:val="24"/>
          <w:szCs w:val="24"/>
        </w:rPr>
        <w:t>проверки</w:t>
      </w:r>
      <w:r w:rsidRPr="008D078A">
        <w:rPr>
          <w:b/>
          <w:spacing w:val="2"/>
          <w:sz w:val="24"/>
          <w:szCs w:val="24"/>
        </w:rPr>
        <w:t xml:space="preserve"> </w:t>
      </w:r>
      <w:r w:rsidRPr="008D078A">
        <w:rPr>
          <w:b/>
          <w:sz w:val="24"/>
          <w:szCs w:val="24"/>
        </w:rPr>
        <w:t>члена</w:t>
      </w:r>
      <w:r w:rsidRPr="008D078A">
        <w:rPr>
          <w:b/>
          <w:spacing w:val="-3"/>
          <w:sz w:val="24"/>
          <w:szCs w:val="24"/>
        </w:rPr>
        <w:t xml:space="preserve"> </w:t>
      </w:r>
      <w:r w:rsidRPr="008D078A">
        <w:rPr>
          <w:b/>
          <w:spacing w:val="-5"/>
          <w:sz w:val="24"/>
          <w:szCs w:val="24"/>
        </w:rPr>
        <w:t>СРО</w:t>
      </w:r>
    </w:p>
    <w:p w:rsidR="00413B92" w:rsidRPr="008D078A" w:rsidRDefault="00413B92" w:rsidP="0003569C">
      <w:pPr>
        <w:pStyle w:val="a3"/>
        <w:ind w:left="0" w:firstLine="0"/>
        <w:rPr>
          <w:b/>
        </w:rPr>
      </w:pPr>
    </w:p>
    <w:p w:rsidR="00413B92" w:rsidRPr="008D078A" w:rsidRDefault="00572856" w:rsidP="00A40DCC">
      <w:pPr>
        <w:pStyle w:val="a6"/>
        <w:numPr>
          <w:ilvl w:val="1"/>
          <w:numId w:val="21"/>
        </w:numPr>
        <w:tabs>
          <w:tab w:val="left" w:pos="1134"/>
          <w:tab w:val="left" w:pos="1276"/>
        </w:tabs>
        <w:ind w:left="0" w:firstLine="709"/>
        <w:rPr>
          <w:sz w:val="24"/>
          <w:szCs w:val="24"/>
        </w:rPr>
      </w:pPr>
      <w:r w:rsidRPr="008D078A">
        <w:rPr>
          <w:sz w:val="24"/>
          <w:szCs w:val="24"/>
        </w:rPr>
        <w:t xml:space="preserve">Юридическим фактом - основанием для проведения плановой проверки является ежегодный План проверок членов СРО, утвержденный </w:t>
      </w:r>
      <w:r w:rsidR="00844633" w:rsidRPr="008D078A">
        <w:rPr>
          <w:sz w:val="24"/>
          <w:szCs w:val="24"/>
        </w:rPr>
        <w:t>Правлением</w:t>
      </w:r>
      <w:r w:rsidRPr="008D078A">
        <w:rPr>
          <w:sz w:val="24"/>
          <w:szCs w:val="24"/>
        </w:rPr>
        <w:t xml:space="preserve"> СРО.</w:t>
      </w:r>
    </w:p>
    <w:p w:rsidR="00413B92" w:rsidRPr="008D078A" w:rsidRDefault="00572856" w:rsidP="00A40DCC">
      <w:pPr>
        <w:pStyle w:val="a6"/>
        <w:numPr>
          <w:ilvl w:val="1"/>
          <w:numId w:val="21"/>
        </w:numPr>
        <w:tabs>
          <w:tab w:val="left" w:pos="1134"/>
          <w:tab w:val="left" w:pos="1276"/>
        </w:tabs>
        <w:ind w:left="0" w:firstLine="709"/>
        <w:rPr>
          <w:sz w:val="24"/>
          <w:szCs w:val="24"/>
        </w:rPr>
      </w:pPr>
      <w:r w:rsidRPr="008D078A">
        <w:rPr>
          <w:sz w:val="24"/>
          <w:szCs w:val="24"/>
        </w:rPr>
        <w:t xml:space="preserve">Плановая проверка – проверка, включенная в План проверок деятельности членов СРО, утвержденный </w:t>
      </w:r>
      <w:r w:rsidR="00844633" w:rsidRPr="008D078A">
        <w:rPr>
          <w:sz w:val="24"/>
          <w:szCs w:val="24"/>
        </w:rPr>
        <w:t>Правлением</w:t>
      </w:r>
      <w:r w:rsidRPr="008D078A">
        <w:rPr>
          <w:sz w:val="24"/>
          <w:szCs w:val="24"/>
        </w:rPr>
        <w:t xml:space="preserve"> СРО. Основание включения члена СРО в План проверок определено законодательством РФ, документом СРО – «</w:t>
      </w:r>
      <w:r w:rsidR="00844633" w:rsidRPr="008D078A">
        <w:rPr>
          <w:sz w:val="24"/>
          <w:szCs w:val="24"/>
        </w:rPr>
        <w:t xml:space="preserve">Положение о специализированном органе, осуществляющим </w:t>
      </w:r>
      <w:proofErr w:type="gramStart"/>
      <w:r w:rsidR="00844633" w:rsidRPr="008D078A">
        <w:rPr>
          <w:sz w:val="24"/>
          <w:szCs w:val="24"/>
        </w:rPr>
        <w:t>контроль за</w:t>
      </w:r>
      <w:proofErr w:type="gramEnd"/>
      <w:r w:rsidR="00844633" w:rsidRPr="008D078A">
        <w:rPr>
          <w:sz w:val="24"/>
          <w:szCs w:val="24"/>
        </w:rPr>
        <w:t xml:space="preserve"> деятельностью членов Ассоциации «Саморегулируемая организация Архитекторов и проектировщиков Даль</w:t>
      </w:r>
      <w:r w:rsidR="00B36404" w:rsidRPr="008D078A">
        <w:rPr>
          <w:sz w:val="24"/>
          <w:szCs w:val="24"/>
        </w:rPr>
        <w:t>него Востока</w:t>
      </w:r>
      <w:r w:rsidRPr="008D078A">
        <w:rPr>
          <w:sz w:val="24"/>
          <w:szCs w:val="24"/>
        </w:rPr>
        <w:t xml:space="preserve">» и настоящим Регламентом </w:t>
      </w:r>
      <w:r w:rsidR="00B7143E" w:rsidRPr="008D078A">
        <w:rPr>
          <w:sz w:val="24"/>
          <w:szCs w:val="24"/>
        </w:rPr>
        <w:t xml:space="preserve">  </w:t>
      </w:r>
      <w:r w:rsidRPr="008D078A">
        <w:rPr>
          <w:sz w:val="24"/>
          <w:szCs w:val="24"/>
        </w:rPr>
        <w:t>(п. 2.11 и п. 2.14).</w:t>
      </w:r>
    </w:p>
    <w:p w:rsidR="00413B92" w:rsidRPr="008D078A" w:rsidRDefault="00572856" w:rsidP="00A40DCC">
      <w:pPr>
        <w:pStyle w:val="a6"/>
        <w:numPr>
          <w:ilvl w:val="1"/>
          <w:numId w:val="21"/>
        </w:numPr>
        <w:tabs>
          <w:tab w:val="left" w:pos="1134"/>
          <w:tab w:val="left" w:pos="1276"/>
          <w:tab w:val="left" w:pos="1483"/>
        </w:tabs>
        <w:ind w:left="0" w:firstLine="709"/>
        <w:rPr>
          <w:sz w:val="24"/>
          <w:szCs w:val="24"/>
        </w:rPr>
      </w:pPr>
      <w:r w:rsidRPr="008D078A">
        <w:rPr>
          <w:sz w:val="24"/>
          <w:szCs w:val="24"/>
        </w:rPr>
        <w:t>Плановая проверка проводится за период деятельности члена СРО, в соответствии с п.2.11 настоящего Регламента.</w:t>
      </w:r>
    </w:p>
    <w:p w:rsidR="00413B92" w:rsidRPr="008D078A" w:rsidRDefault="00572856" w:rsidP="00A40DCC">
      <w:pPr>
        <w:pStyle w:val="a6"/>
        <w:numPr>
          <w:ilvl w:val="1"/>
          <w:numId w:val="21"/>
        </w:numPr>
        <w:tabs>
          <w:tab w:val="left" w:pos="1134"/>
          <w:tab w:val="left" w:pos="1276"/>
        </w:tabs>
        <w:ind w:left="0" w:firstLine="709"/>
        <w:rPr>
          <w:sz w:val="24"/>
          <w:szCs w:val="24"/>
        </w:rPr>
      </w:pPr>
      <w:r w:rsidRPr="008D078A">
        <w:rPr>
          <w:sz w:val="24"/>
          <w:szCs w:val="24"/>
        </w:rPr>
        <w:t>Общий срок проведения плановой проверки (</w:t>
      </w:r>
      <w:proofErr w:type="gramStart"/>
      <w:r w:rsidRPr="008D078A">
        <w:rPr>
          <w:sz w:val="24"/>
          <w:szCs w:val="24"/>
        </w:rPr>
        <w:t>с даты начала</w:t>
      </w:r>
      <w:proofErr w:type="gramEnd"/>
      <w:r w:rsidRPr="008D078A">
        <w:rPr>
          <w:sz w:val="24"/>
          <w:szCs w:val="24"/>
        </w:rPr>
        <w:t xml:space="preserve"> проверки и до даты составления акта по результатам проверки) не может превышать 30 (тридцать) дней.</w:t>
      </w:r>
    </w:p>
    <w:p w:rsidR="00413B92" w:rsidRPr="008D078A" w:rsidRDefault="00572856" w:rsidP="00A40DCC">
      <w:pPr>
        <w:pStyle w:val="a6"/>
        <w:numPr>
          <w:ilvl w:val="1"/>
          <w:numId w:val="21"/>
        </w:numPr>
        <w:tabs>
          <w:tab w:val="left" w:pos="1134"/>
          <w:tab w:val="left" w:pos="1276"/>
        </w:tabs>
        <w:ind w:left="0" w:firstLine="709"/>
        <w:rPr>
          <w:sz w:val="24"/>
          <w:szCs w:val="24"/>
        </w:rPr>
      </w:pPr>
      <w:r w:rsidRPr="008D078A">
        <w:rPr>
          <w:sz w:val="24"/>
          <w:szCs w:val="24"/>
        </w:rPr>
        <w:t>О проведении плановой проверки член СРО уведомляется за 14 (четырнадцать) календарных дней, но не позднее 3 (трех) рабочих дней до начала ее проведения и ему направляется Уведомление о начале проведения плановой проверки посредством телефонной</w:t>
      </w:r>
      <w:r w:rsidRPr="008D078A">
        <w:rPr>
          <w:spacing w:val="40"/>
          <w:sz w:val="24"/>
          <w:szCs w:val="24"/>
        </w:rPr>
        <w:t xml:space="preserve"> </w:t>
      </w:r>
      <w:r w:rsidRPr="008D078A">
        <w:rPr>
          <w:sz w:val="24"/>
          <w:szCs w:val="24"/>
        </w:rPr>
        <w:t>или электронной почты.</w:t>
      </w:r>
    </w:p>
    <w:p w:rsidR="00413B92" w:rsidRPr="008D078A" w:rsidRDefault="00572856" w:rsidP="00A40DCC">
      <w:pPr>
        <w:pStyle w:val="a6"/>
        <w:numPr>
          <w:ilvl w:val="1"/>
          <w:numId w:val="21"/>
        </w:numPr>
        <w:tabs>
          <w:tab w:val="left" w:pos="1134"/>
          <w:tab w:val="left" w:pos="1276"/>
          <w:tab w:val="left" w:pos="1589"/>
        </w:tabs>
        <w:ind w:left="0" w:firstLine="709"/>
        <w:rPr>
          <w:sz w:val="24"/>
          <w:szCs w:val="24"/>
        </w:rPr>
      </w:pPr>
      <w:proofErr w:type="gramStart"/>
      <w:r w:rsidRPr="008D078A">
        <w:rPr>
          <w:sz w:val="24"/>
          <w:szCs w:val="24"/>
        </w:rPr>
        <w:t xml:space="preserve">Проверяющие - </w:t>
      </w:r>
      <w:r w:rsidR="00844633" w:rsidRPr="008D078A">
        <w:rPr>
          <w:sz w:val="24"/>
          <w:szCs w:val="24"/>
        </w:rPr>
        <w:t>специалисты</w:t>
      </w:r>
      <w:r w:rsidRPr="008D078A">
        <w:rPr>
          <w:sz w:val="24"/>
          <w:szCs w:val="24"/>
        </w:rPr>
        <w:t xml:space="preserve"> Контрольного комитета, или иные специалисты (эксперты) привлекаемые СРО, совместно с</w:t>
      </w:r>
      <w:r w:rsidRPr="008D078A">
        <w:rPr>
          <w:spacing w:val="40"/>
          <w:sz w:val="24"/>
          <w:szCs w:val="24"/>
        </w:rPr>
        <w:t xml:space="preserve"> </w:t>
      </w:r>
      <w:r w:rsidRPr="008D078A">
        <w:rPr>
          <w:sz w:val="24"/>
          <w:szCs w:val="24"/>
        </w:rPr>
        <w:t>руководителем юр</w:t>
      </w:r>
      <w:r w:rsidR="00844633" w:rsidRPr="008D078A">
        <w:rPr>
          <w:sz w:val="24"/>
          <w:szCs w:val="24"/>
        </w:rPr>
        <w:t>идического лица/</w:t>
      </w:r>
      <w:r w:rsidRPr="008D078A">
        <w:rPr>
          <w:sz w:val="24"/>
          <w:szCs w:val="24"/>
        </w:rPr>
        <w:t>(ИП) – члена СРО определяют лиц, с которыми будет осуществляться взаимодействие в ходе проверки, временной режим проверки, с учетом действующего режима работы юр</w:t>
      </w:r>
      <w:r w:rsidR="00844633" w:rsidRPr="008D078A">
        <w:rPr>
          <w:sz w:val="24"/>
          <w:szCs w:val="24"/>
        </w:rPr>
        <w:t>идического/</w:t>
      </w:r>
      <w:r w:rsidRPr="008D078A">
        <w:rPr>
          <w:sz w:val="24"/>
          <w:szCs w:val="24"/>
        </w:rPr>
        <w:t>лица (ИП) – члена СРО и Исполнительной дирекции СРО.</w:t>
      </w:r>
      <w:proofErr w:type="gramEnd"/>
    </w:p>
    <w:p w:rsidR="00413B92" w:rsidRPr="008D078A" w:rsidRDefault="00572856" w:rsidP="00A40DCC">
      <w:pPr>
        <w:pStyle w:val="a6"/>
        <w:numPr>
          <w:ilvl w:val="1"/>
          <w:numId w:val="21"/>
        </w:numPr>
        <w:tabs>
          <w:tab w:val="left" w:pos="1134"/>
          <w:tab w:val="left" w:pos="1276"/>
          <w:tab w:val="left" w:pos="1589"/>
        </w:tabs>
        <w:ind w:left="0" w:firstLine="709"/>
        <w:rPr>
          <w:sz w:val="24"/>
          <w:szCs w:val="24"/>
        </w:rPr>
      </w:pPr>
      <w:r w:rsidRPr="008D078A">
        <w:rPr>
          <w:sz w:val="24"/>
          <w:szCs w:val="24"/>
        </w:rPr>
        <w:t xml:space="preserve">Проверяющие - </w:t>
      </w:r>
      <w:r w:rsidR="00C825ED" w:rsidRPr="008D078A">
        <w:rPr>
          <w:sz w:val="24"/>
          <w:szCs w:val="24"/>
        </w:rPr>
        <w:t>специалисты</w:t>
      </w:r>
      <w:r w:rsidRPr="008D078A">
        <w:rPr>
          <w:sz w:val="24"/>
          <w:szCs w:val="24"/>
        </w:rPr>
        <w:t xml:space="preserve"> Контрольного комитета, или иные специалисты (эксперты) привлекаемые СРО, осуществляют проверку в </w:t>
      </w:r>
      <w:proofErr w:type="gramStart"/>
      <w:r w:rsidRPr="008D078A">
        <w:rPr>
          <w:sz w:val="24"/>
          <w:szCs w:val="24"/>
        </w:rPr>
        <w:t>ходе</w:t>
      </w:r>
      <w:proofErr w:type="gramEnd"/>
      <w:r w:rsidRPr="008D078A">
        <w:rPr>
          <w:sz w:val="24"/>
          <w:szCs w:val="24"/>
        </w:rPr>
        <w:t xml:space="preserve"> которой:</w:t>
      </w:r>
    </w:p>
    <w:p w:rsidR="00413B92" w:rsidRPr="008D078A" w:rsidRDefault="00572856" w:rsidP="00A40DCC">
      <w:pPr>
        <w:pStyle w:val="a3"/>
        <w:tabs>
          <w:tab w:val="left" w:pos="1134"/>
          <w:tab w:val="left" w:pos="1276"/>
        </w:tabs>
        <w:ind w:left="0" w:firstLine="709"/>
      </w:pPr>
      <w:r w:rsidRPr="008D078A">
        <w:t xml:space="preserve">– проверяется соблюдение членом СРО требований, установленных в п. 2.12 настоящего </w:t>
      </w:r>
      <w:r w:rsidRPr="008D078A">
        <w:rPr>
          <w:spacing w:val="-2"/>
        </w:rPr>
        <w:t>Регламента;</w:t>
      </w:r>
    </w:p>
    <w:p w:rsidR="00413B92" w:rsidRPr="008D078A" w:rsidRDefault="00572856" w:rsidP="00A40DCC">
      <w:pPr>
        <w:pStyle w:val="a6"/>
        <w:numPr>
          <w:ilvl w:val="0"/>
          <w:numId w:val="18"/>
        </w:numPr>
        <w:tabs>
          <w:tab w:val="left" w:pos="1134"/>
          <w:tab w:val="left" w:pos="1228"/>
          <w:tab w:val="left" w:pos="1276"/>
        </w:tabs>
        <w:ind w:left="0" w:firstLine="709"/>
        <w:rPr>
          <w:sz w:val="24"/>
          <w:szCs w:val="24"/>
        </w:rPr>
      </w:pPr>
      <w:proofErr w:type="gramStart"/>
      <w:r w:rsidRPr="008D078A">
        <w:rPr>
          <w:sz w:val="24"/>
          <w:szCs w:val="24"/>
        </w:rPr>
        <w:t>проверяется деятельность члена СРО и ее соответствие сведениям, предоставляемым членом</w:t>
      </w:r>
      <w:r w:rsidRPr="008D078A">
        <w:rPr>
          <w:spacing w:val="-4"/>
          <w:sz w:val="24"/>
          <w:szCs w:val="24"/>
        </w:rPr>
        <w:t xml:space="preserve"> </w:t>
      </w:r>
      <w:r w:rsidRPr="008D078A">
        <w:rPr>
          <w:sz w:val="24"/>
          <w:szCs w:val="24"/>
        </w:rPr>
        <w:t>СРО</w:t>
      </w:r>
      <w:r w:rsidRPr="008D078A">
        <w:rPr>
          <w:spacing w:val="-3"/>
          <w:sz w:val="24"/>
          <w:szCs w:val="24"/>
        </w:rPr>
        <w:t xml:space="preserve"> </w:t>
      </w:r>
      <w:r w:rsidRPr="008D078A">
        <w:rPr>
          <w:sz w:val="24"/>
          <w:szCs w:val="24"/>
        </w:rPr>
        <w:t>в</w:t>
      </w:r>
      <w:r w:rsidRPr="008D078A">
        <w:rPr>
          <w:spacing w:val="-4"/>
          <w:sz w:val="24"/>
          <w:szCs w:val="24"/>
        </w:rPr>
        <w:t xml:space="preserve"> </w:t>
      </w:r>
      <w:r w:rsidRPr="008D078A">
        <w:rPr>
          <w:sz w:val="24"/>
          <w:szCs w:val="24"/>
        </w:rPr>
        <w:t>Исполнительную</w:t>
      </w:r>
      <w:r w:rsidRPr="008D078A">
        <w:rPr>
          <w:spacing w:val="-3"/>
          <w:sz w:val="24"/>
          <w:szCs w:val="24"/>
        </w:rPr>
        <w:t xml:space="preserve"> </w:t>
      </w:r>
      <w:r w:rsidRPr="008D078A">
        <w:rPr>
          <w:sz w:val="24"/>
          <w:szCs w:val="24"/>
        </w:rPr>
        <w:t>дирекцию</w:t>
      </w:r>
      <w:r w:rsidRPr="008D078A">
        <w:rPr>
          <w:spacing w:val="-3"/>
          <w:sz w:val="24"/>
          <w:szCs w:val="24"/>
        </w:rPr>
        <w:t xml:space="preserve"> </w:t>
      </w:r>
      <w:r w:rsidRPr="008D078A">
        <w:rPr>
          <w:sz w:val="24"/>
          <w:szCs w:val="24"/>
        </w:rPr>
        <w:t>СРО,</w:t>
      </w:r>
      <w:r w:rsidRPr="008D078A">
        <w:rPr>
          <w:spacing w:val="-3"/>
          <w:sz w:val="24"/>
          <w:szCs w:val="24"/>
        </w:rPr>
        <w:t xml:space="preserve"> </w:t>
      </w:r>
      <w:r w:rsidRPr="008D078A">
        <w:rPr>
          <w:sz w:val="24"/>
          <w:szCs w:val="24"/>
        </w:rPr>
        <w:t>в</w:t>
      </w:r>
      <w:r w:rsidRPr="008D078A">
        <w:rPr>
          <w:spacing w:val="-4"/>
          <w:sz w:val="24"/>
          <w:szCs w:val="24"/>
        </w:rPr>
        <w:t xml:space="preserve"> </w:t>
      </w:r>
      <w:r w:rsidRPr="008D078A">
        <w:rPr>
          <w:sz w:val="24"/>
          <w:szCs w:val="24"/>
        </w:rPr>
        <w:t>соответствии</w:t>
      </w:r>
      <w:r w:rsidRPr="008D078A">
        <w:rPr>
          <w:spacing w:val="-1"/>
          <w:sz w:val="24"/>
          <w:szCs w:val="24"/>
        </w:rPr>
        <w:t xml:space="preserve"> </w:t>
      </w:r>
      <w:r w:rsidRPr="008D078A">
        <w:rPr>
          <w:sz w:val="24"/>
          <w:szCs w:val="24"/>
        </w:rPr>
        <w:t>с</w:t>
      </w:r>
      <w:r w:rsidRPr="008D078A">
        <w:rPr>
          <w:spacing w:val="-4"/>
          <w:sz w:val="24"/>
          <w:szCs w:val="24"/>
        </w:rPr>
        <w:t xml:space="preserve"> </w:t>
      </w:r>
      <w:r w:rsidRPr="008D078A">
        <w:rPr>
          <w:sz w:val="24"/>
          <w:szCs w:val="24"/>
        </w:rPr>
        <w:t>требованиями,</w:t>
      </w:r>
      <w:r w:rsidRPr="008D078A">
        <w:rPr>
          <w:spacing w:val="-1"/>
          <w:sz w:val="24"/>
          <w:szCs w:val="24"/>
        </w:rPr>
        <w:t xml:space="preserve"> </w:t>
      </w:r>
      <w:r w:rsidRPr="008D078A">
        <w:rPr>
          <w:sz w:val="24"/>
          <w:szCs w:val="24"/>
        </w:rPr>
        <w:t>установленными документами СРО – «Положение о проведении</w:t>
      </w:r>
      <w:r w:rsidR="00B36404" w:rsidRPr="008D078A">
        <w:rPr>
          <w:sz w:val="24"/>
          <w:szCs w:val="24"/>
        </w:rPr>
        <w:t xml:space="preserve"> Ассоциацией «Саморегулируемая организация Архитекторов и проектировщиков Дальнего Востока»</w:t>
      </w:r>
      <w:r w:rsidRPr="008D078A">
        <w:rPr>
          <w:sz w:val="24"/>
          <w:szCs w:val="24"/>
        </w:rPr>
        <w:t xml:space="preserve"> анализа деятельности</w:t>
      </w:r>
      <w:r w:rsidR="00B36404" w:rsidRPr="008D078A">
        <w:rPr>
          <w:sz w:val="24"/>
          <w:szCs w:val="24"/>
        </w:rPr>
        <w:t xml:space="preserve"> своих</w:t>
      </w:r>
      <w:r w:rsidRPr="008D078A">
        <w:rPr>
          <w:sz w:val="24"/>
          <w:szCs w:val="24"/>
        </w:rPr>
        <w:t xml:space="preserve"> членов</w:t>
      </w:r>
      <w:r w:rsidR="00B36404" w:rsidRPr="008D078A">
        <w:rPr>
          <w:sz w:val="24"/>
          <w:szCs w:val="24"/>
        </w:rPr>
        <w:t xml:space="preserve"> на основании информации, предоставляемой ими в форме отчетов»</w:t>
      </w:r>
      <w:r w:rsidRPr="008D078A">
        <w:rPr>
          <w:sz w:val="24"/>
          <w:szCs w:val="24"/>
        </w:rPr>
        <w:t>, «Порядок представления</w:t>
      </w:r>
      <w:r w:rsidRPr="008D078A">
        <w:rPr>
          <w:spacing w:val="40"/>
          <w:sz w:val="24"/>
          <w:szCs w:val="24"/>
        </w:rPr>
        <w:t xml:space="preserve"> </w:t>
      </w:r>
      <w:r w:rsidRPr="008D078A">
        <w:rPr>
          <w:sz w:val="24"/>
          <w:szCs w:val="24"/>
        </w:rPr>
        <w:t>членом Ассоциаци</w:t>
      </w:r>
      <w:r w:rsidR="00B36404" w:rsidRPr="008D078A">
        <w:rPr>
          <w:sz w:val="24"/>
          <w:szCs w:val="24"/>
        </w:rPr>
        <w:t>и</w:t>
      </w:r>
      <w:r w:rsidRPr="008D078A">
        <w:rPr>
          <w:sz w:val="24"/>
          <w:szCs w:val="24"/>
        </w:rPr>
        <w:t xml:space="preserve"> «</w:t>
      </w:r>
      <w:r w:rsidR="00B36404" w:rsidRPr="008D078A">
        <w:rPr>
          <w:sz w:val="24"/>
          <w:szCs w:val="24"/>
        </w:rPr>
        <w:t>Саморегулируемая организация Архитекторов и проектировщиков Дальнего Востока</w:t>
      </w:r>
      <w:r w:rsidRPr="008D078A">
        <w:rPr>
          <w:sz w:val="24"/>
          <w:szCs w:val="24"/>
        </w:rPr>
        <w:t>» Уведомления о фактическом совокупном</w:t>
      </w:r>
      <w:proofErr w:type="gramEnd"/>
      <w:r w:rsidRPr="008D078A">
        <w:rPr>
          <w:sz w:val="24"/>
          <w:szCs w:val="24"/>
        </w:rPr>
        <w:t xml:space="preserve"> </w:t>
      </w:r>
      <w:proofErr w:type="gramStart"/>
      <w:r w:rsidRPr="008D078A">
        <w:rPr>
          <w:sz w:val="24"/>
          <w:szCs w:val="24"/>
        </w:rPr>
        <w:t>размере</w:t>
      </w:r>
      <w:proofErr w:type="gramEnd"/>
      <w:r w:rsidRPr="008D078A">
        <w:rPr>
          <w:sz w:val="24"/>
          <w:szCs w:val="24"/>
        </w:rPr>
        <w:t xml:space="preserve"> обязательств по договорам подряда на подготовку проектной документации, заключенным</w:t>
      </w:r>
      <w:r w:rsidRPr="008D078A">
        <w:rPr>
          <w:spacing w:val="40"/>
          <w:sz w:val="24"/>
          <w:szCs w:val="24"/>
        </w:rPr>
        <w:t xml:space="preserve"> </w:t>
      </w:r>
      <w:r w:rsidRPr="008D078A">
        <w:rPr>
          <w:sz w:val="24"/>
          <w:szCs w:val="24"/>
        </w:rPr>
        <w:t>с использованием конкурентных способов заключения договоров (в течение одного года)» и</w:t>
      </w:r>
      <w:r w:rsidRPr="008D078A">
        <w:rPr>
          <w:spacing w:val="40"/>
          <w:sz w:val="24"/>
          <w:szCs w:val="24"/>
        </w:rPr>
        <w:t xml:space="preserve"> </w:t>
      </w:r>
      <w:r w:rsidRPr="008D078A">
        <w:rPr>
          <w:sz w:val="24"/>
          <w:szCs w:val="24"/>
        </w:rPr>
        <w:t>иными внутренними документами СРО;</w:t>
      </w:r>
    </w:p>
    <w:p w:rsidR="00413B92" w:rsidRPr="008D078A" w:rsidRDefault="00572856" w:rsidP="00A40DCC">
      <w:pPr>
        <w:pStyle w:val="a6"/>
        <w:numPr>
          <w:ilvl w:val="0"/>
          <w:numId w:val="18"/>
        </w:numPr>
        <w:tabs>
          <w:tab w:val="left" w:pos="1134"/>
          <w:tab w:val="left" w:pos="1207"/>
          <w:tab w:val="left" w:pos="1276"/>
        </w:tabs>
        <w:ind w:left="0" w:firstLine="709"/>
        <w:rPr>
          <w:sz w:val="24"/>
          <w:szCs w:val="24"/>
        </w:rPr>
      </w:pPr>
      <w:r w:rsidRPr="008D078A">
        <w:rPr>
          <w:sz w:val="24"/>
          <w:szCs w:val="24"/>
        </w:rPr>
        <w:t xml:space="preserve">от представителей члена СРО </w:t>
      </w:r>
      <w:r w:rsidR="00DA3BF9" w:rsidRPr="008D078A">
        <w:rPr>
          <w:sz w:val="24"/>
          <w:szCs w:val="24"/>
        </w:rPr>
        <w:t>–</w:t>
      </w:r>
      <w:r w:rsidRPr="008D078A">
        <w:rPr>
          <w:sz w:val="24"/>
          <w:szCs w:val="24"/>
        </w:rPr>
        <w:t xml:space="preserve"> юр</w:t>
      </w:r>
      <w:r w:rsidR="00DA3BF9" w:rsidRPr="008D078A">
        <w:rPr>
          <w:sz w:val="24"/>
          <w:szCs w:val="24"/>
        </w:rPr>
        <w:t xml:space="preserve">идического </w:t>
      </w:r>
      <w:r w:rsidRPr="008D078A">
        <w:rPr>
          <w:sz w:val="24"/>
          <w:szCs w:val="24"/>
        </w:rPr>
        <w:t>лица</w:t>
      </w:r>
      <w:r w:rsidR="00DA3BF9" w:rsidRPr="008D078A">
        <w:rPr>
          <w:sz w:val="24"/>
          <w:szCs w:val="24"/>
        </w:rPr>
        <w:t>/</w:t>
      </w:r>
      <w:r w:rsidRPr="008D078A">
        <w:rPr>
          <w:sz w:val="24"/>
          <w:szCs w:val="24"/>
        </w:rPr>
        <w:t>(ИП) запрашиваются необходимые материалы (документы) за проверяемый период, а также письменные или устные пояснения по вопросам, возникающим в ходе проверки;</w:t>
      </w:r>
    </w:p>
    <w:p w:rsidR="00413B92" w:rsidRPr="008D078A" w:rsidRDefault="00572856" w:rsidP="00A40DCC">
      <w:pPr>
        <w:pStyle w:val="a6"/>
        <w:numPr>
          <w:ilvl w:val="0"/>
          <w:numId w:val="18"/>
        </w:numPr>
        <w:tabs>
          <w:tab w:val="left" w:pos="1134"/>
          <w:tab w:val="left" w:pos="1180"/>
          <w:tab w:val="left" w:pos="1276"/>
        </w:tabs>
        <w:ind w:left="0" w:firstLine="709"/>
        <w:rPr>
          <w:sz w:val="24"/>
          <w:szCs w:val="24"/>
        </w:rPr>
      </w:pPr>
      <w:r w:rsidRPr="008D078A">
        <w:rPr>
          <w:sz w:val="24"/>
          <w:szCs w:val="24"/>
        </w:rPr>
        <w:t>проводятся</w:t>
      </w:r>
      <w:r w:rsidRPr="008D078A">
        <w:rPr>
          <w:spacing w:val="-2"/>
          <w:sz w:val="24"/>
          <w:szCs w:val="24"/>
        </w:rPr>
        <w:t xml:space="preserve"> </w:t>
      </w:r>
      <w:r w:rsidRPr="008D078A">
        <w:rPr>
          <w:sz w:val="24"/>
          <w:szCs w:val="24"/>
        </w:rPr>
        <w:t>рабочие</w:t>
      </w:r>
      <w:r w:rsidRPr="008D078A">
        <w:rPr>
          <w:spacing w:val="-3"/>
          <w:sz w:val="24"/>
          <w:szCs w:val="24"/>
        </w:rPr>
        <w:t xml:space="preserve"> </w:t>
      </w:r>
      <w:r w:rsidRPr="008D078A">
        <w:rPr>
          <w:sz w:val="24"/>
          <w:szCs w:val="24"/>
        </w:rPr>
        <w:t>встречи</w:t>
      </w:r>
      <w:r w:rsidRPr="008D078A">
        <w:rPr>
          <w:spacing w:val="-1"/>
          <w:sz w:val="24"/>
          <w:szCs w:val="24"/>
        </w:rPr>
        <w:t xml:space="preserve"> </w:t>
      </w:r>
      <w:r w:rsidRPr="008D078A">
        <w:rPr>
          <w:sz w:val="24"/>
          <w:szCs w:val="24"/>
        </w:rPr>
        <w:t>и</w:t>
      </w:r>
      <w:r w:rsidRPr="008D078A">
        <w:rPr>
          <w:spacing w:val="-1"/>
          <w:sz w:val="24"/>
          <w:szCs w:val="24"/>
        </w:rPr>
        <w:t xml:space="preserve"> </w:t>
      </w:r>
      <w:r w:rsidRPr="008D078A">
        <w:rPr>
          <w:sz w:val="24"/>
          <w:szCs w:val="24"/>
        </w:rPr>
        <w:t>совещания</w:t>
      </w:r>
      <w:r w:rsidRPr="008D078A">
        <w:rPr>
          <w:spacing w:val="-2"/>
          <w:sz w:val="24"/>
          <w:szCs w:val="24"/>
        </w:rPr>
        <w:t xml:space="preserve"> </w:t>
      </w:r>
      <w:r w:rsidRPr="008D078A">
        <w:rPr>
          <w:sz w:val="24"/>
          <w:szCs w:val="24"/>
        </w:rPr>
        <w:t>с</w:t>
      </w:r>
      <w:r w:rsidRPr="008D078A">
        <w:rPr>
          <w:spacing w:val="-3"/>
          <w:sz w:val="24"/>
          <w:szCs w:val="24"/>
        </w:rPr>
        <w:t xml:space="preserve"> </w:t>
      </w:r>
      <w:r w:rsidRPr="008D078A">
        <w:rPr>
          <w:sz w:val="24"/>
          <w:szCs w:val="24"/>
        </w:rPr>
        <w:t>руководителем юр</w:t>
      </w:r>
      <w:r w:rsidR="00DA3BF9" w:rsidRPr="008D078A">
        <w:rPr>
          <w:sz w:val="24"/>
          <w:szCs w:val="24"/>
        </w:rPr>
        <w:t xml:space="preserve">идического </w:t>
      </w:r>
      <w:r w:rsidRPr="008D078A">
        <w:rPr>
          <w:sz w:val="24"/>
          <w:szCs w:val="24"/>
        </w:rPr>
        <w:t>лица</w:t>
      </w:r>
      <w:r w:rsidR="00DA3BF9" w:rsidRPr="008D078A">
        <w:rPr>
          <w:sz w:val="24"/>
          <w:szCs w:val="24"/>
        </w:rPr>
        <w:t>/</w:t>
      </w:r>
      <w:r w:rsidRPr="008D078A">
        <w:rPr>
          <w:sz w:val="24"/>
          <w:szCs w:val="24"/>
        </w:rPr>
        <w:t>(ИП)</w:t>
      </w:r>
      <w:r w:rsidRPr="008D078A">
        <w:rPr>
          <w:spacing w:val="-2"/>
          <w:sz w:val="24"/>
          <w:szCs w:val="24"/>
        </w:rPr>
        <w:t xml:space="preserve"> </w:t>
      </w:r>
      <w:r w:rsidRPr="008D078A">
        <w:rPr>
          <w:sz w:val="24"/>
          <w:szCs w:val="24"/>
        </w:rPr>
        <w:t>для</w:t>
      </w:r>
      <w:r w:rsidRPr="008D078A">
        <w:rPr>
          <w:spacing w:val="-2"/>
          <w:sz w:val="24"/>
          <w:szCs w:val="24"/>
        </w:rPr>
        <w:t xml:space="preserve"> </w:t>
      </w:r>
      <w:r w:rsidRPr="008D078A">
        <w:rPr>
          <w:sz w:val="24"/>
          <w:szCs w:val="24"/>
        </w:rPr>
        <w:t>обсуждения предварительных результатов проверки, которые требуют получения дополнительных</w:t>
      </w:r>
      <w:r w:rsidRPr="008D078A">
        <w:rPr>
          <w:spacing w:val="40"/>
          <w:sz w:val="24"/>
          <w:szCs w:val="24"/>
        </w:rPr>
        <w:t xml:space="preserve"> </w:t>
      </w:r>
      <w:r w:rsidRPr="008D078A">
        <w:rPr>
          <w:sz w:val="24"/>
          <w:szCs w:val="24"/>
        </w:rPr>
        <w:t>пояснений, и устранения возможных разногласий по существу выявленных нарушений в деятельности члена СРО.</w:t>
      </w:r>
    </w:p>
    <w:p w:rsidR="00413B92" w:rsidRPr="008D078A" w:rsidRDefault="00572856" w:rsidP="00A40DCC">
      <w:pPr>
        <w:pStyle w:val="a6"/>
        <w:numPr>
          <w:ilvl w:val="1"/>
          <w:numId w:val="21"/>
        </w:numPr>
        <w:tabs>
          <w:tab w:val="left" w:pos="1134"/>
          <w:tab w:val="left" w:pos="1276"/>
          <w:tab w:val="left" w:pos="1586"/>
        </w:tabs>
        <w:ind w:left="0" w:firstLine="709"/>
        <w:rPr>
          <w:sz w:val="24"/>
          <w:szCs w:val="24"/>
        </w:rPr>
      </w:pPr>
      <w:r w:rsidRPr="008D078A">
        <w:rPr>
          <w:sz w:val="24"/>
          <w:szCs w:val="24"/>
        </w:rPr>
        <w:t xml:space="preserve">Материалы (документы) члена СРО, необходимые для проведения проверки, предоставляются членом СРО проверяющим его </w:t>
      </w:r>
      <w:r w:rsidR="00DA3BF9" w:rsidRPr="008D078A">
        <w:rPr>
          <w:sz w:val="24"/>
          <w:szCs w:val="24"/>
        </w:rPr>
        <w:t xml:space="preserve">специалистам </w:t>
      </w:r>
      <w:r w:rsidRPr="008D078A">
        <w:rPr>
          <w:sz w:val="24"/>
          <w:szCs w:val="24"/>
        </w:rPr>
        <w:t>Контрольного комитета, или иным</w:t>
      </w:r>
      <w:r w:rsidR="00DA3BF9" w:rsidRPr="008D078A">
        <w:rPr>
          <w:sz w:val="24"/>
          <w:szCs w:val="24"/>
        </w:rPr>
        <w:t>и</w:t>
      </w:r>
      <w:r w:rsidRPr="008D078A">
        <w:rPr>
          <w:sz w:val="24"/>
          <w:szCs w:val="24"/>
        </w:rPr>
        <w:t xml:space="preserve"> специалистам (экспертам</w:t>
      </w:r>
      <w:r w:rsidR="00DA3BF9" w:rsidRPr="008D078A">
        <w:rPr>
          <w:sz w:val="24"/>
          <w:szCs w:val="24"/>
        </w:rPr>
        <w:t>и</w:t>
      </w:r>
      <w:r w:rsidRPr="008D078A">
        <w:rPr>
          <w:sz w:val="24"/>
          <w:szCs w:val="24"/>
        </w:rPr>
        <w:t>) привлекаемым</w:t>
      </w:r>
      <w:r w:rsidR="00DA3BF9" w:rsidRPr="008D078A">
        <w:rPr>
          <w:sz w:val="24"/>
          <w:szCs w:val="24"/>
        </w:rPr>
        <w:t>и</w:t>
      </w:r>
      <w:r w:rsidRPr="008D078A">
        <w:rPr>
          <w:sz w:val="24"/>
          <w:szCs w:val="24"/>
        </w:rPr>
        <w:t xml:space="preserve"> СРО, для </w:t>
      </w:r>
      <w:r w:rsidRPr="008D078A">
        <w:rPr>
          <w:spacing w:val="-2"/>
          <w:sz w:val="24"/>
          <w:szCs w:val="24"/>
        </w:rPr>
        <w:t>изучения.</w:t>
      </w:r>
    </w:p>
    <w:p w:rsidR="00413B92" w:rsidRPr="008D078A" w:rsidRDefault="00572856" w:rsidP="00A40DCC">
      <w:pPr>
        <w:pStyle w:val="a6"/>
        <w:numPr>
          <w:ilvl w:val="1"/>
          <w:numId w:val="21"/>
        </w:numPr>
        <w:tabs>
          <w:tab w:val="left" w:pos="1134"/>
          <w:tab w:val="left" w:pos="1276"/>
          <w:tab w:val="left" w:pos="1485"/>
        </w:tabs>
        <w:ind w:left="0" w:firstLine="709"/>
        <w:rPr>
          <w:sz w:val="24"/>
          <w:szCs w:val="24"/>
        </w:rPr>
      </w:pPr>
      <w:r w:rsidRPr="008D078A">
        <w:rPr>
          <w:sz w:val="24"/>
          <w:szCs w:val="24"/>
        </w:rPr>
        <w:t xml:space="preserve">Предоставляемые или изготовленные в присутствии </w:t>
      </w:r>
      <w:r w:rsidR="00DA3BF9" w:rsidRPr="008D078A">
        <w:rPr>
          <w:sz w:val="24"/>
          <w:szCs w:val="24"/>
        </w:rPr>
        <w:t>специалистов</w:t>
      </w:r>
      <w:r w:rsidRPr="008D078A">
        <w:rPr>
          <w:sz w:val="24"/>
          <w:szCs w:val="24"/>
        </w:rPr>
        <w:t xml:space="preserve"> Контрольного комитета, или иных специалистов (экспертов) привлекаемых СРО, копии документов должны быть заверены подписью руководителя юр</w:t>
      </w:r>
      <w:r w:rsidR="00DA3BF9" w:rsidRPr="008D078A">
        <w:rPr>
          <w:sz w:val="24"/>
          <w:szCs w:val="24"/>
        </w:rPr>
        <w:t>идического лица/</w:t>
      </w:r>
      <w:r w:rsidRPr="008D078A">
        <w:rPr>
          <w:sz w:val="24"/>
          <w:szCs w:val="24"/>
        </w:rPr>
        <w:t>(ИП) и/или оттиском печати члена СРО (при ее наличии).</w:t>
      </w:r>
    </w:p>
    <w:p w:rsidR="00413B92" w:rsidRPr="008D078A" w:rsidRDefault="00572856" w:rsidP="00A40DCC">
      <w:pPr>
        <w:pStyle w:val="a6"/>
        <w:numPr>
          <w:ilvl w:val="1"/>
          <w:numId w:val="21"/>
        </w:numPr>
        <w:tabs>
          <w:tab w:val="left" w:pos="1134"/>
          <w:tab w:val="left" w:pos="1276"/>
          <w:tab w:val="left" w:pos="1593"/>
        </w:tabs>
        <w:ind w:left="0" w:firstLine="709"/>
        <w:rPr>
          <w:sz w:val="24"/>
          <w:szCs w:val="24"/>
        </w:rPr>
      </w:pPr>
      <w:r w:rsidRPr="008D078A">
        <w:rPr>
          <w:sz w:val="24"/>
          <w:szCs w:val="24"/>
        </w:rPr>
        <w:t>В случае отсутствия материалов (документов) и (или) возникновения обстоятельств, препятствующих их представлению в установленные сроки, руководитель юр</w:t>
      </w:r>
      <w:r w:rsidR="00DA3BF9" w:rsidRPr="008D078A">
        <w:rPr>
          <w:sz w:val="24"/>
          <w:szCs w:val="24"/>
        </w:rPr>
        <w:t xml:space="preserve">идического </w:t>
      </w:r>
      <w:r w:rsidRPr="008D078A">
        <w:rPr>
          <w:sz w:val="24"/>
          <w:szCs w:val="24"/>
        </w:rPr>
        <w:t>лица</w:t>
      </w:r>
      <w:r w:rsidR="00DA3BF9" w:rsidRPr="008D078A">
        <w:rPr>
          <w:sz w:val="24"/>
          <w:szCs w:val="24"/>
        </w:rPr>
        <w:t>/</w:t>
      </w:r>
      <w:r w:rsidRPr="008D078A">
        <w:rPr>
          <w:sz w:val="24"/>
          <w:szCs w:val="24"/>
        </w:rPr>
        <w:t xml:space="preserve">(ИП) – члена СРО должен представить проверяющему письменное </w:t>
      </w:r>
      <w:r w:rsidRPr="008D078A">
        <w:rPr>
          <w:sz w:val="24"/>
          <w:szCs w:val="24"/>
        </w:rPr>
        <w:lastRenderedPageBreak/>
        <w:t>объяснение причин непредставления указанных документов.</w:t>
      </w:r>
    </w:p>
    <w:p w:rsidR="00413B92" w:rsidRPr="008D078A" w:rsidRDefault="00572856" w:rsidP="00A40DCC">
      <w:pPr>
        <w:pStyle w:val="a6"/>
        <w:numPr>
          <w:ilvl w:val="1"/>
          <w:numId w:val="21"/>
        </w:numPr>
        <w:tabs>
          <w:tab w:val="left" w:pos="1134"/>
          <w:tab w:val="left" w:pos="1276"/>
          <w:tab w:val="left" w:pos="1610"/>
        </w:tabs>
        <w:ind w:left="0" w:firstLine="709"/>
        <w:rPr>
          <w:sz w:val="24"/>
          <w:szCs w:val="24"/>
        </w:rPr>
      </w:pPr>
      <w:r w:rsidRPr="008D078A">
        <w:rPr>
          <w:sz w:val="24"/>
          <w:szCs w:val="24"/>
        </w:rPr>
        <w:t>СРО имеет право осуществлять общественный контроль в сфере закупок, в случае заключения членами СРО договоров подряда, заключенных с использованием конкурентных способов заключения договоров, в соответствии с требованиями, установленными законодательством РФ.</w:t>
      </w:r>
    </w:p>
    <w:p w:rsidR="00413B92" w:rsidRPr="008D078A" w:rsidRDefault="00413B92" w:rsidP="0003569C">
      <w:pPr>
        <w:pStyle w:val="a3"/>
        <w:ind w:left="0" w:firstLine="0"/>
      </w:pPr>
    </w:p>
    <w:p w:rsidR="00413B92" w:rsidRPr="008D078A" w:rsidRDefault="00572856" w:rsidP="00A40DCC">
      <w:pPr>
        <w:pStyle w:val="a6"/>
        <w:numPr>
          <w:ilvl w:val="0"/>
          <w:numId w:val="21"/>
        </w:numPr>
        <w:tabs>
          <w:tab w:val="left" w:pos="284"/>
        </w:tabs>
        <w:ind w:left="0" w:firstLine="0"/>
        <w:jc w:val="center"/>
        <w:rPr>
          <w:b/>
          <w:sz w:val="24"/>
          <w:szCs w:val="24"/>
        </w:rPr>
      </w:pPr>
      <w:r w:rsidRPr="008D078A">
        <w:rPr>
          <w:b/>
          <w:sz w:val="24"/>
          <w:szCs w:val="24"/>
        </w:rPr>
        <w:t>Подготовка</w:t>
      </w:r>
      <w:r w:rsidRPr="008D078A">
        <w:rPr>
          <w:b/>
          <w:spacing w:val="-6"/>
          <w:sz w:val="24"/>
          <w:szCs w:val="24"/>
        </w:rPr>
        <w:t xml:space="preserve"> </w:t>
      </w:r>
      <w:r w:rsidRPr="008D078A">
        <w:rPr>
          <w:b/>
          <w:sz w:val="24"/>
          <w:szCs w:val="24"/>
        </w:rPr>
        <w:t>и</w:t>
      </w:r>
      <w:r w:rsidRPr="008D078A">
        <w:rPr>
          <w:b/>
          <w:spacing w:val="-3"/>
          <w:sz w:val="24"/>
          <w:szCs w:val="24"/>
        </w:rPr>
        <w:t xml:space="preserve"> </w:t>
      </w:r>
      <w:r w:rsidRPr="008D078A">
        <w:rPr>
          <w:b/>
          <w:sz w:val="24"/>
          <w:szCs w:val="24"/>
        </w:rPr>
        <w:t>проведение</w:t>
      </w:r>
      <w:r w:rsidRPr="008D078A">
        <w:rPr>
          <w:b/>
          <w:spacing w:val="-4"/>
          <w:sz w:val="24"/>
          <w:szCs w:val="24"/>
        </w:rPr>
        <w:t xml:space="preserve"> </w:t>
      </w:r>
      <w:r w:rsidRPr="008D078A">
        <w:rPr>
          <w:b/>
          <w:sz w:val="24"/>
          <w:szCs w:val="24"/>
        </w:rPr>
        <w:t>внеплановой</w:t>
      </w:r>
      <w:r w:rsidRPr="008D078A">
        <w:rPr>
          <w:b/>
          <w:spacing w:val="-4"/>
          <w:sz w:val="24"/>
          <w:szCs w:val="24"/>
        </w:rPr>
        <w:t xml:space="preserve"> </w:t>
      </w:r>
      <w:r w:rsidRPr="008D078A">
        <w:rPr>
          <w:b/>
          <w:spacing w:val="-2"/>
          <w:sz w:val="24"/>
          <w:szCs w:val="24"/>
        </w:rPr>
        <w:t>проверки</w:t>
      </w:r>
    </w:p>
    <w:p w:rsidR="00413B92" w:rsidRPr="008D078A" w:rsidRDefault="00413B92" w:rsidP="0003569C">
      <w:pPr>
        <w:pStyle w:val="a3"/>
        <w:ind w:left="0" w:firstLine="0"/>
        <w:rPr>
          <w:b/>
        </w:rPr>
      </w:pPr>
    </w:p>
    <w:p w:rsidR="00413B92" w:rsidRPr="008D078A" w:rsidRDefault="00572856" w:rsidP="00A40DCC">
      <w:pPr>
        <w:pStyle w:val="a6"/>
        <w:numPr>
          <w:ilvl w:val="1"/>
          <w:numId w:val="21"/>
        </w:numPr>
        <w:tabs>
          <w:tab w:val="left" w:pos="1134"/>
        </w:tabs>
        <w:ind w:left="0" w:firstLine="709"/>
        <w:rPr>
          <w:sz w:val="24"/>
          <w:szCs w:val="24"/>
        </w:rPr>
      </w:pPr>
      <w:r w:rsidRPr="008D078A">
        <w:rPr>
          <w:sz w:val="24"/>
          <w:szCs w:val="24"/>
        </w:rPr>
        <w:t xml:space="preserve">Юридический факт - основание для проведения внеплановой проверки - Решение </w:t>
      </w:r>
      <w:r w:rsidR="00DA3BF9" w:rsidRPr="008D078A">
        <w:rPr>
          <w:sz w:val="24"/>
          <w:szCs w:val="24"/>
        </w:rPr>
        <w:t>Правления</w:t>
      </w:r>
      <w:r w:rsidRPr="008D078A">
        <w:rPr>
          <w:sz w:val="24"/>
          <w:szCs w:val="24"/>
        </w:rPr>
        <w:t xml:space="preserve"> СРО, Дисциплинарно</w:t>
      </w:r>
      <w:r w:rsidR="00DA3BF9" w:rsidRPr="008D078A">
        <w:rPr>
          <w:sz w:val="24"/>
          <w:szCs w:val="24"/>
        </w:rPr>
        <w:t>й</w:t>
      </w:r>
      <w:r w:rsidRPr="008D078A">
        <w:rPr>
          <w:sz w:val="24"/>
          <w:szCs w:val="24"/>
        </w:rPr>
        <w:t xml:space="preserve"> коми</w:t>
      </w:r>
      <w:r w:rsidR="00DA3BF9" w:rsidRPr="008D078A">
        <w:rPr>
          <w:sz w:val="24"/>
          <w:szCs w:val="24"/>
        </w:rPr>
        <w:t>ссии</w:t>
      </w:r>
      <w:r w:rsidRPr="008D078A">
        <w:rPr>
          <w:sz w:val="24"/>
          <w:szCs w:val="24"/>
        </w:rPr>
        <w:t xml:space="preserve"> СРО или Контрольного комитета СРО о проведении внеплановой проверки деятельности члена СРО.</w:t>
      </w:r>
    </w:p>
    <w:p w:rsidR="00413B92" w:rsidRPr="008D078A" w:rsidRDefault="00572856" w:rsidP="00A40DCC">
      <w:pPr>
        <w:pStyle w:val="a3"/>
        <w:tabs>
          <w:tab w:val="left" w:pos="1134"/>
        </w:tabs>
        <w:ind w:left="0" w:firstLine="709"/>
      </w:pPr>
      <w:proofErr w:type="gramStart"/>
      <w:r w:rsidRPr="008D078A">
        <w:t xml:space="preserve">Основанием для проведения внеплановой проверки члена СРО является поступившее в </w:t>
      </w:r>
      <w:r w:rsidR="00DA3BF9" w:rsidRPr="008D078A">
        <w:t>Правление СРО, Дисциплинарную</w:t>
      </w:r>
      <w:r w:rsidRPr="008D078A">
        <w:t xml:space="preserve"> коми</w:t>
      </w:r>
      <w:r w:rsidR="00DA3BF9" w:rsidRPr="008D078A">
        <w:t>ссию</w:t>
      </w:r>
      <w:r w:rsidRPr="008D078A">
        <w:t xml:space="preserve"> СРО или Исполнительную дирекцию СРО обращение (заявление,</w:t>
      </w:r>
      <w:r w:rsidRPr="008D078A">
        <w:rPr>
          <w:spacing w:val="40"/>
        </w:rPr>
        <w:t xml:space="preserve"> </w:t>
      </w:r>
      <w:r w:rsidRPr="008D078A">
        <w:t>жалоба)</w:t>
      </w:r>
      <w:r w:rsidRPr="008D078A">
        <w:rPr>
          <w:spacing w:val="40"/>
        </w:rPr>
        <w:t xml:space="preserve"> </w:t>
      </w:r>
      <w:r w:rsidRPr="008D078A">
        <w:t>юридического</w:t>
      </w:r>
      <w:r w:rsidRPr="008D078A">
        <w:rPr>
          <w:spacing w:val="40"/>
        </w:rPr>
        <w:t xml:space="preserve"> </w:t>
      </w:r>
      <w:r w:rsidRPr="008D078A">
        <w:t>(физического)</w:t>
      </w:r>
      <w:r w:rsidRPr="008D078A">
        <w:rPr>
          <w:spacing w:val="40"/>
        </w:rPr>
        <w:t xml:space="preserve"> </w:t>
      </w:r>
      <w:r w:rsidRPr="008D078A">
        <w:t>лица,</w:t>
      </w:r>
      <w:r w:rsidRPr="008D078A">
        <w:rPr>
          <w:spacing w:val="40"/>
        </w:rPr>
        <w:t xml:space="preserve"> </w:t>
      </w:r>
      <w:r w:rsidRPr="008D078A">
        <w:t>органов</w:t>
      </w:r>
      <w:r w:rsidRPr="008D078A">
        <w:rPr>
          <w:spacing w:val="40"/>
        </w:rPr>
        <w:t xml:space="preserve"> </w:t>
      </w:r>
      <w:r w:rsidRPr="008D078A">
        <w:t>государственной</w:t>
      </w:r>
      <w:r w:rsidRPr="008D078A">
        <w:rPr>
          <w:spacing w:val="40"/>
        </w:rPr>
        <w:t xml:space="preserve"> </w:t>
      </w:r>
      <w:r w:rsidRPr="008D078A">
        <w:t>власти</w:t>
      </w:r>
      <w:r w:rsidRPr="008D078A">
        <w:rPr>
          <w:spacing w:val="67"/>
        </w:rPr>
        <w:t xml:space="preserve"> </w:t>
      </w:r>
      <w:r w:rsidRPr="008D078A">
        <w:t>РФ,</w:t>
      </w:r>
      <w:r w:rsidR="00DA3BF9" w:rsidRPr="008D078A">
        <w:t xml:space="preserve"> </w:t>
      </w:r>
      <w:r w:rsidRPr="008D078A">
        <w:t>Национального объединения, органов местного самоуправления, правоохранительных органов и иных</w:t>
      </w:r>
      <w:r w:rsidRPr="008D078A">
        <w:rPr>
          <w:spacing w:val="-2"/>
        </w:rPr>
        <w:t xml:space="preserve"> </w:t>
      </w:r>
      <w:r w:rsidRPr="008D078A">
        <w:t>органов,</w:t>
      </w:r>
      <w:r w:rsidRPr="008D078A">
        <w:rPr>
          <w:spacing w:val="-4"/>
        </w:rPr>
        <w:t xml:space="preserve"> </w:t>
      </w:r>
      <w:r w:rsidRPr="008D078A">
        <w:t>о</w:t>
      </w:r>
      <w:r w:rsidRPr="008D078A">
        <w:rPr>
          <w:spacing w:val="-4"/>
        </w:rPr>
        <w:t xml:space="preserve"> </w:t>
      </w:r>
      <w:r w:rsidRPr="008D078A">
        <w:t>нарушении</w:t>
      </w:r>
      <w:r w:rsidRPr="008D078A">
        <w:rPr>
          <w:spacing w:val="-4"/>
        </w:rPr>
        <w:t xml:space="preserve"> </w:t>
      </w:r>
      <w:r w:rsidRPr="008D078A">
        <w:t>членом</w:t>
      </w:r>
      <w:r w:rsidRPr="008D078A">
        <w:rPr>
          <w:spacing w:val="-3"/>
        </w:rPr>
        <w:t xml:space="preserve"> </w:t>
      </w:r>
      <w:r w:rsidRPr="008D078A">
        <w:t>СРО</w:t>
      </w:r>
      <w:r w:rsidRPr="008D078A">
        <w:rPr>
          <w:spacing w:val="-5"/>
        </w:rPr>
        <w:t xml:space="preserve"> </w:t>
      </w:r>
      <w:r w:rsidRPr="008D078A">
        <w:t>требований</w:t>
      </w:r>
      <w:r w:rsidRPr="008D078A">
        <w:rPr>
          <w:spacing w:val="-3"/>
        </w:rPr>
        <w:t xml:space="preserve"> </w:t>
      </w:r>
      <w:r w:rsidRPr="008D078A">
        <w:t>законодательства</w:t>
      </w:r>
      <w:r w:rsidRPr="008D078A">
        <w:rPr>
          <w:spacing w:val="-5"/>
        </w:rPr>
        <w:t xml:space="preserve"> </w:t>
      </w:r>
      <w:r w:rsidRPr="008D078A">
        <w:t>РФ,</w:t>
      </w:r>
      <w:r w:rsidRPr="008D078A">
        <w:rPr>
          <w:spacing w:val="-4"/>
        </w:rPr>
        <w:t xml:space="preserve"> </w:t>
      </w:r>
      <w:r w:rsidRPr="008D078A">
        <w:t>нормативно-правовых актов РФ, Стандартов СРО и других внутренних документов СРО, а также по результатам</w:t>
      </w:r>
      <w:proofErr w:type="gramEnd"/>
      <w:r w:rsidRPr="008D078A">
        <w:t xml:space="preserve"> постоянного мониторинга деятельности члена СРО Контрольным комитетом или специалистами Исполнительной дирекции СРО.</w:t>
      </w:r>
    </w:p>
    <w:p w:rsidR="00413B92" w:rsidRPr="008D078A" w:rsidRDefault="00572856" w:rsidP="00A40DCC">
      <w:pPr>
        <w:pStyle w:val="a6"/>
        <w:numPr>
          <w:ilvl w:val="1"/>
          <w:numId w:val="21"/>
        </w:numPr>
        <w:tabs>
          <w:tab w:val="left" w:pos="1134"/>
          <w:tab w:val="left" w:pos="1459"/>
        </w:tabs>
        <w:ind w:left="0" w:firstLine="709"/>
        <w:rPr>
          <w:sz w:val="24"/>
          <w:szCs w:val="24"/>
        </w:rPr>
      </w:pPr>
      <w:r w:rsidRPr="008D078A">
        <w:rPr>
          <w:sz w:val="24"/>
          <w:szCs w:val="24"/>
        </w:rPr>
        <w:t>Предметом</w:t>
      </w:r>
      <w:r w:rsidRPr="008D078A">
        <w:rPr>
          <w:spacing w:val="-2"/>
          <w:sz w:val="24"/>
          <w:szCs w:val="24"/>
        </w:rPr>
        <w:t xml:space="preserve"> </w:t>
      </w:r>
      <w:r w:rsidRPr="008D078A">
        <w:rPr>
          <w:sz w:val="24"/>
          <w:szCs w:val="24"/>
        </w:rPr>
        <w:t>внеплановой</w:t>
      </w:r>
      <w:r w:rsidRPr="008D078A">
        <w:rPr>
          <w:spacing w:val="-4"/>
          <w:sz w:val="24"/>
          <w:szCs w:val="24"/>
        </w:rPr>
        <w:t xml:space="preserve"> </w:t>
      </w:r>
      <w:r w:rsidRPr="008D078A">
        <w:rPr>
          <w:sz w:val="24"/>
          <w:szCs w:val="24"/>
        </w:rPr>
        <w:t>проверки</w:t>
      </w:r>
      <w:r w:rsidRPr="008D078A">
        <w:rPr>
          <w:spacing w:val="-4"/>
          <w:sz w:val="24"/>
          <w:szCs w:val="24"/>
        </w:rPr>
        <w:t xml:space="preserve"> </w:t>
      </w:r>
      <w:r w:rsidRPr="008D078A">
        <w:rPr>
          <w:sz w:val="24"/>
          <w:szCs w:val="24"/>
        </w:rPr>
        <w:t>является</w:t>
      </w:r>
      <w:r w:rsidRPr="008D078A">
        <w:rPr>
          <w:spacing w:val="-4"/>
          <w:sz w:val="24"/>
          <w:szCs w:val="24"/>
        </w:rPr>
        <w:t xml:space="preserve"> </w:t>
      </w:r>
      <w:r w:rsidRPr="008D078A">
        <w:rPr>
          <w:sz w:val="24"/>
          <w:szCs w:val="24"/>
        </w:rPr>
        <w:t>соблюдение</w:t>
      </w:r>
      <w:r w:rsidRPr="008D078A">
        <w:rPr>
          <w:spacing w:val="-2"/>
          <w:sz w:val="24"/>
          <w:szCs w:val="24"/>
        </w:rPr>
        <w:t xml:space="preserve"> </w:t>
      </w:r>
      <w:r w:rsidRPr="008D078A">
        <w:rPr>
          <w:sz w:val="24"/>
          <w:szCs w:val="24"/>
        </w:rPr>
        <w:t>(не</w:t>
      </w:r>
      <w:r w:rsidRPr="008D078A">
        <w:rPr>
          <w:spacing w:val="-4"/>
          <w:sz w:val="24"/>
          <w:szCs w:val="24"/>
        </w:rPr>
        <w:t xml:space="preserve"> </w:t>
      </w:r>
      <w:r w:rsidRPr="008D078A">
        <w:rPr>
          <w:sz w:val="24"/>
          <w:szCs w:val="24"/>
        </w:rPr>
        <w:t>соблюдение)</w:t>
      </w:r>
      <w:r w:rsidRPr="008D078A">
        <w:rPr>
          <w:spacing w:val="-4"/>
          <w:sz w:val="24"/>
          <w:szCs w:val="24"/>
        </w:rPr>
        <w:t xml:space="preserve"> </w:t>
      </w:r>
      <w:r w:rsidRPr="008D078A">
        <w:rPr>
          <w:sz w:val="24"/>
          <w:szCs w:val="24"/>
        </w:rPr>
        <w:t>членом</w:t>
      </w:r>
      <w:r w:rsidRPr="008D078A">
        <w:rPr>
          <w:spacing w:val="-5"/>
          <w:sz w:val="24"/>
          <w:szCs w:val="24"/>
        </w:rPr>
        <w:t xml:space="preserve"> </w:t>
      </w:r>
      <w:r w:rsidRPr="008D078A">
        <w:rPr>
          <w:sz w:val="24"/>
          <w:szCs w:val="24"/>
        </w:rPr>
        <w:t>СРО, в процессе подготовки проектной документации требований законодательства РФ, нормативн</w:t>
      </w:r>
      <w:proofErr w:type="gramStart"/>
      <w:r w:rsidRPr="008D078A">
        <w:rPr>
          <w:sz w:val="24"/>
          <w:szCs w:val="24"/>
        </w:rPr>
        <w:t>о-</w:t>
      </w:r>
      <w:proofErr w:type="gramEnd"/>
      <w:r w:rsidRPr="008D078A">
        <w:rPr>
          <w:sz w:val="24"/>
          <w:szCs w:val="24"/>
        </w:rPr>
        <w:t xml:space="preserve"> правовых актов РФ, технических регламентов, Стандартов на процессы выполнения работ по подготовке проектной документации, утвержденных Национальным объединением, Стандартов СРО и внутренних документов СРО, выполнение (не выполнение) Решений Общего собрания членов СРО, </w:t>
      </w:r>
      <w:r w:rsidR="00DA3BF9" w:rsidRPr="008D078A">
        <w:rPr>
          <w:sz w:val="24"/>
          <w:szCs w:val="24"/>
        </w:rPr>
        <w:t>Правления</w:t>
      </w:r>
      <w:r w:rsidRPr="008D078A">
        <w:rPr>
          <w:sz w:val="24"/>
          <w:szCs w:val="24"/>
        </w:rPr>
        <w:t xml:space="preserve"> СРО, Дисциплинарно</w:t>
      </w:r>
      <w:r w:rsidR="00DA3BF9" w:rsidRPr="008D078A">
        <w:rPr>
          <w:sz w:val="24"/>
          <w:szCs w:val="24"/>
        </w:rPr>
        <w:t>й</w:t>
      </w:r>
      <w:r w:rsidRPr="008D078A">
        <w:rPr>
          <w:sz w:val="24"/>
          <w:szCs w:val="24"/>
        </w:rPr>
        <w:t xml:space="preserve"> коми</w:t>
      </w:r>
      <w:r w:rsidR="00DA3BF9" w:rsidRPr="008D078A">
        <w:rPr>
          <w:sz w:val="24"/>
          <w:szCs w:val="24"/>
        </w:rPr>
        <w:t>ссии</w:t>
      </w:r>
      <w:r w:rsidRPr="008D078A">
        <w:rPr>
          <w:sz w:val="24"/>
          <w:szCs w:val="24"/>
        </w:rPr>
        <w:t xml:space="preserve"> СРО, Контрольного комитета СРО и других органов </w:t>
      </w:r>
      <w:proofErr w:type="gramStart"/>
      <w:r w:rsidRPr="008D078A">
        <w:rPr>
          <w:sz w:val="24"/>
          <w:szCs w:val="24"/>
        </w:rPr>
        <w:t>СРО, неисполнение обязательств по договорам подряда на подготовку</w:t>
      </w:r>
      <w:r w:rsidRPr="008D078A">
        <w:rPr>
          <w:spacing w:val="-5"/>
          <w:sz w:val="24"/>
          <w:szCs w:val="24"/>
        </w:rPr>
        <w:t xml:space="preserve"> </w:t>
      </w:r>
      <w:r w:rsidRPr="008D078A">
        <w:rPr>
          <w:sz w:val="24"/>
          <w:szCs w:val="24"/>
        </w:rPr>
        <w:t>проектной документации, договоров на исполнение функций технического заказчика, заключенных с использованием конкурентных способов заключения договоров, несоблюдение обязательных требований, если деятельность члена СРО связана с подготовкой проектной документации особо опасных, технически сложных и уникальных объектов, за исключением особо опасных и технически сложных объектов, являющихся объектами использования атомной энергии и других действий, реализуемых членом</w:t>
      </w:r>
      <w:proofErr w:type="gramEnd"/>
      <w:r w:rsidRPr="008D078A">
        <w:rPr>
          <w:sz w:val="24"/>
          <w:szCs w:val="24"/>
        </w:rPr>
        <w:t xml:space="preserve"> СРО, а также по результатам постоянного мониторинга деятельности члена СРО Контрольным комитетом СРО или специалистами Исполнительной дирекции СРО.</w:t>
      </w:r>
    </w:p>
    <w:p w:rsidR="00413B92" w:rsidRPr="008D078A" w:rsidRDefault="00572856" w:rsidP="00A40DCC">
      <w:pPr>
        <w:pStyle w:val="a6"/>
        <w:numPr>
          <w:ilvl w:val="1"/>
          <w:numId w:val="21"/>
        </w:numPr>
        <w:tabs>
          <w:tab w:val="left" w:pos="1134"/>
          <w:tab w:val="left" w:pos="1551"/>
        </w:tabs>
        <w:ind w:left="0" w:firstLine="709"/>
        <w:rPr>
          <w:sz w:val="24"/>
          <w:szCs w:val="24"/>
        </w:rPr>
      </w:pPr>
      <w:r w:rsidRPr="008D078A">
        <w:rPr>
          <w:sz w:val="24"/>
          <w:szCs w:val="24"/>
        </w:rPr>
        <w:t xml:space="preserve">Анонимные обращения (заявления, жалобы), не позволяющие установить лицо, обратившееся в </w:t>
      </w:r>
      <w:r w:rsidR="00292F3C" w:rsidRPr="008D078A">
        <w:rPr>
          <w:sz w:val="24"/>
          <w:szCs w:val="24"/>
        </w:rPr>
        <w:t>Правление</w:t>
      </w:r>
      <w:r w:rsidRPr="008D078A">
        <w:rPr>
          <w:sz w:val="24"/>
          <w:szCs w:val="24"/>
        </w:rPr>
        <w:t xml:space="preserve"> СРО, Контро</w:t>
      </w:r>
      <w:r w:rsidR="00292F3C" w:rsidRPr="008D078A">
        <w:rPr>
          <w:sz w:val="24"/>
          <w:szCs w:val="24"/>
        </w:rPr>
        <w:t>льный комитет СРО, Дисциплинарную</w:t>
      </w:r>
      <w:r w:rsidRPr="008D078A">
        <w:rPr>
          <w:sz w:val="24"/>
          <w:szCs w:val="24"/>
        </w:rPr>
        <w:t xml:space="preserve"> коми</w:t>
      </w:r>
      <w:r w:rsidR="00292F3C" w:rsidRPr="008D078A">
        <w:rPr>
          <w:sz w:val="24"/>
          <w:szCs w:val="24"/>
        </w:rPr>
        <w:t>ссию</w:t>
      </w:r>
      <w:r w:rsidRPr="008D078A">
        <w:rPr>
          <w:sz w:val="24"/>
          <w:szCs w:val="24"/>
        </w:rPr>
        <w:t xml:space="preserve"> СРО или Исполнительную</w:t>
      </w:r>
      <w:r w:rsidRPr="008D078A">
        <w:rPr>
          <w:spacing w:val="-3"/>
          <w:sz w:val="24"/>
          <w:szCs w:val="24"/>
        </w:rPr>
        <w:t xml:space="preserve"> </w:t>
      </w:r>
      <w:r w:rsidRPr="008D078A">
        <w:rPr>
          <w:sz w:val="24"/>
          <w:szCs w:val="24"/>
        </w:rPr>
        <w:t>дирекцию</w:t>
      </w:r>
      <w:r w:rsidRPr="008D078A">
        <w:rPr>
          <w:spacing w:val="-3"/>
          <w:sz w:val="24"/>
          <w:szCs w:val="24"/>
        </w:rPr>
        <w:t xml:space="preserve"> </w:t>
      </w:r>
      <w:r w:rsidRPr="008D078A">
        <w:rPr>
          <w:sz w:val="24"/>
          <w:szCs w:val="24"/>
        </w:rPr>
        <w:t>СРО, не</w:t>
      </w:r>
      <w:r w:rsidRPr="008D078A">
        <w:rPr>
          <w:spacing w:val="-4"/>
          <w:sz w:val="24"/>
          <w:szCs w:val="24"/>
        </w:rPr>
        <w:t xml:space="preserve"> </w:t>
      </w:r>
      <w:r w:rsidRPr="008D078A">
        <w:rPr>
          <w:sz w:val="24"/>
          <w:szCs w:val="24"/>
        </w:rPr>
        <w:t>подлежат</w:t>
      </w:r>
      <w:r w:rsidRPr="008D078A">
        <w:rPr>
          <w:spacing w:val="-3"/>
          <w:sz w:val="24"/>
          <w:szCs w:val="24"/>
        </w:rPr>
        <w:t xml:space="preserve"> </w:t>
      </w:r>
      <w:r w:rsidRPr="008D078A">
        <w:rPr>
          <w:sz w:val="24"/>
          <w:szCs w:val="24"/>
        </w:rPr>
        <w:t>рассмотрению</w:t>
      </w:r>
      <w:r w:rsidRPr="008D078A">
        <w:rPr>
          <w:spacing w:val="-3"/>
          <w:sz w:val="24"/>
          <w:szCs w:val="24"/>
        </w:rPr>
        <w:t xml:space="preserve"> </w:t>
      </w:r>
      <w:r w:rsidRPr="008D078A">
        <w:rPr>
          <w:sz w:val="24"/>
          <w:szCs w:val="24"/>
        </w:rPr>
        <w:t>и</w:t>
      </w:r>
      <w:r w:rsidRPr="008D078A">
        <w:rPr>
          <w:spacing w:val="-1"/>
          <w:sz w:val="24"/>
          <w:szCs w:val="24"/>
        </w:rPr>
        <w:t xml:space="preserve"> </w:t>
      </w:r>
      <w:r w:rsidRPr="008D078A">
        <w:rPr>
          <w:sz w:val="24"/>
          <w:szCs w:val="24"/>
        </w:rPr>
        <w:t>не</w:t>
      </w:r>
      <w:r w:rsidRPr="008D078A">
        <w:rPr>
          <w:spacing w:val="-4"/>
          <w:sz w:val="24"/>
          <w:szCs w:val="24"/>
        </w:rPr>
        <w:t xml:space="preserve"> </w:t>
      </w:r>
      <w:r w:rsidRPr="008D078A">
        <w:rPr>
          <w:sz w:val="24"/>
          <w:szCs w:val="24"/>
        </w:rPr>
        <w:t>могут служить</w:t>
      </w:r>
      <w:r w:rsidRPr="008D078A">
        <w:rPr>
          <w:spacing w:val="-2"/>
          <w:sz w:val="24"/>
          <w:szCs w:val="24"/>
        </w:rPr>
        <w:t xml:space="preserve"> </w:t>
      </w:r>
      <w:r w:rsidRPr="008D078A">
        <w:rPr>
          <w:sz w:val="24"/>
          <w:szCs w:val="24"/>
        </w:rPr>
        <w:t>основанием</w:t>
      </w:r>
      <w:r w:rsidRPr="008D078A">
        <w:rPr>
          <w:spacing w:val="-2"/>
          <w:sz w:val="24"/>
          <w:szCs w:val="24"/>
        </w:rPr>
        <w:t xml:space="preserve"> </w:t>
      </w:r>
      <w:r w:rsidRPr="008D078A">
        <w:rPr>
          <w:sz w:val="24"/>
          <w:szCs w:val="24"/>
        </w:rPr>
        <w:t>для проведения внеплановой проверки.</w:t>
      </w:r>
    </w:p>
    <w:p w:rsidR="00413B92" w:rsidRPr="008D078A" w:rsidRDefault="00572856" w:rsidP="00A40DCC">
      <w:pPr>
        <w:pStyle w:val="a6"/>
        <w:numPr>
          <w:ilvl w:val="1"/>
          <w:numId w:val="21"/>
        </w:numPr>
        <w:tabs>
          <w:tab w:val="left" w:pos="1134"/>
          <w:tab w:val="left" w:pos="1478"/>
        </w:tabs>
        <w:ind w:left="0" w:firstLine="709"/>
        <w:rPr>
          <w:sz w:val="24"/>
          <w:szCs w:val="24"/>
        </w:rPr>
      </w:pPr>
      <w:r w:rsidRPr="008D078A">
        <w:rPr>
          <w:sz w:val="24"/>
          <w:szCs w:val="24"/>
        </w:rPr>
        <w:t>Внеплановая проверка проводится в форме документарной или выездной проверки в порядке, установленном настоящим Регламентом.</w:t>
      </w:r>
    </w:p>
    <w:p w:rsidR="00413B92" w:rsidRPr="008D078A" w:rsidRDefault="00572856" w:rsidP="00A40DCC">
      <w:pPr>
        <w:pStyle w:val="a6"/>
        <w:numPr>
          <w:ilvl w:val="1"/>
          <w:numId w:val="21"/>
        </w:numPr>
        <w:tabs>
          <w:tab w:val="left" w:pos="1134"/>
          <w:tab w:val="left" w:pos="1459"/>
        </w:tabs>
        <w:ind w:left="0" w:firstLine="709"/>
        <w:rPr>
          <w:sz w:val="24"/>
          <w:szCs w:val="24"/>
        </w:rPr>
      </w:pPr>
      <w:r w:rsidRPr="008D078A">
        <w:rPr>
          <w:sz w:val="24"/>
          <w:szCs w:val="24"/>
        </w:rPr>
        <w:t>Срок</w:t>
      </w:r>
      <w:r w:rsidRPr="008D078A">
        <w:rPr>
          <w:spacing w:val="-3"/>
          <w:sz w:val="24"/>
          <w:szCs w:val="24"/>
        </w:rPr>
        <w:t xml:space="preserve"> </w:t>
      </w:r>
      <w:r w:rsidRPr="008D078A">
        <w:rPr>
          <w:sz w:val="24"/>
          <w:szCs w:val="24"/>
        </w:rPr>
        <w:t>внеплановой</w:t>
      </w:r>
      <w:r w:rsidRPr="008D078A">
        <w:rPr>
          <w:spacing w:val="-5"/>
          <w:sz w:val="24"/>
          <w:szCs w:val="24"/>
        </w:rPr>
        <w:t xml:space="preserve"> </w:t>
      </w:r>
      <w:r w:rsidRPr="008D078A">
        <w:rPr>
          <w:sz w:val="24"/>
          <w:szCs w:val="24"/>
        </w:rPr>
        <w:t xml:space="preserve">проверки </w:t>
      </w:r>
      <w:r w:rsidR="009B0E2A" w:rsidRPr="008D078A">
        <w:rPr>
          <w:sz w:val="24"/>
          <w:szCs w:val="24"/>
        </w:rPr>
        <w:t>–</w:t>
      </w:r>
      <w:r w:rsidRPr="008D078A">
        <w:rPr>
          <w:spacing w:val="-4"/>
          <w:sz w:val="24"/>
          <w:szCs w:val="24"/>
        </w:rPr>
        <w:t xml:space="preserve"> </w:t>
      </w:r>
      <w:r w:rsidR="009B0E2A" w:rsidRPr="008D078A">
        <w:rPr>
          <w:sz w:val="24"/>
          <w:szCs w:val="24"/>
        </w:rPr>
        <w:t xml:space="preserve">20 рабочих </w:t>
      </w:r>
      <w:r w:rsidRPr="008D078A">
        <w:rPr>
          <w:sz w:val="24"/>
          <w:szCs w:val="24"/>
        </w:rPr>
        <w:t>дней,</w:t>
      </w:r>
      <w:r w:rsidRPr="008D078A">
        <w:rPr>
          <w:spacing w:val="-3"/>
          <w:sz w:val="24"/>
          <w:szCs w:val="24"/>
        </w:rPr>
        <w:t xml:space="preserve"> </w:t>
      </w:r>
      <w:r w:rsidRPr="008D078A">
        <w:rPr>
          <w:sz w:val="24"/>
          <w:szCs w:val="24"/>
        </w:rPr>
        <w:t>если</w:t>
      </w:r>
      <w:r w:rsidRPr="008D078A">
        <w:rPr>
          <w:spacing w:val="-1"/>
          <w:sz w:val="24"/>
          <w:szCs w:val="24"/>
        </w:rPr>
        <w:t xml:space="preserve"> </w:t>
      </w:r>
      <w:r w:rsidRPr="008D078A">
        <w:rPr>
          <w:sz w:val="24"/>
          <w:szCs w:val="24"/>
        </w:rPr>
        <w:t>иное</w:t>
      </w:r>
      <w:r w:rsidRPr="008D078A">
        <w:rPr>
          <w:spacing w:val="-7"/>
          <w:sz w:val="24"/>
          <w:szCs w:val="24"/>
        </w:rPr>
        <w:t xml:space="preserve"> </w:t>
      </w:r>
      <w:r w:rsidRPr="008D078A">
        <w:rPr>
          <w:sz w:val="24"/>
          <w:szCs w:val="24"/>
        </w:rPr>
        <w:t>не</w:t>
      </w:r>
      <w:r w:rsidRPr="008D078A">
        <w:rPr>
          <w:spacing w:val="-4"/>
          <w:sz w:val="24"/>
          <w:szCs w:val="24"/>
        </w:rPr>
        <w:t xml:space="preserve"> </w:t>
      </w:r>
      <w:r w:rsidRPr="008D078A">
        <w:rPr>
          <w:sz w:val="24"/>
          <w:szCs w:val="24"/>
        </w:rPr>
        <w:t>предусмотрено</w:t>
      </w:r>
      <w:r w:rsidRPr="008D078A">
        <w:rPr>
          <w:spacing w:val="-3"/>
          <w:sz w:val="24"/>
          <w:szCs w:val="24"/>
        </w:rPr>
        <w:t xml:space="preserve"> </w:t>
      </w:r>
      <w:r w:rsidRPr="008D078A">
        <w:rPr>
          <w:sz w:val="24"/>
          <w:szCs w:val="24"/>
        </w:rPr>
        <w:t>законодательством РФ и внутренними документами СРО.</w:t>
      </w:r>
    </w:p>
    <w:p w:rsidR="00413B92" w:rsidRPr="008D078A" w:rsidRDefault="00572856" w:rsidP="00A40DCC">
      <w:pPr>
        <w:pStyle w:val="a6"/>
        <w:numPr>
          <w:ilvl w:val="1"/>
          <w:numId w:val="21"/>
        </w:numPr>
        <w:tabs>
          <w:tab w:val="left" w:pos="1134"/>
        </w:tabs>
        <w:ind w:left="0" w:firstLine="709"/>
        <w:rPr>
          <w:sz w:val="24"/>
          <w:szCs w:val="24"/>
        </w:rPr>
      </w:pPr>
      <w:r w:rsidRPr="008D078A">
        <w:rPr>
          <w:sz w:val="24"/>
          <w:szCs w:val="24"/>
        </w:rPr>
        <w:t>В ходе проведения внеплановой проверки исследованию подлежат только факты, указанные в обращении (заявлении, жалобе), или факты, подлежащие проверке, назначенной по иным основаниям.</w:t>
      </w:r>
    </w:p>
    <w:p w:rsidR="00413B92" w:rsidRPr="008D078A" w:rsidRDefault="00572856" w:rsidP="00A40DCC">
      <w:pPr>
        <w:pStyle w:val="a6"/>
        <w:numPr>
          <w:ilvl w:val="1"/>
          <w:numId w:val="21"/>
        </w:numPr>
        <w:tabs>
          <w:tab w:val="left" w:pos="1134"/>
        </w:tabs>
        <w:ind w:left="0" w:firstLine="709"/>
        <w:rPr>
          <w:sz w:val="24"/>
          <w:szCs w:val="24"/>
        </w:rPr>
      </w:pPr>
      <w:r w:rsidRPr="008D078A">
        <w:rPr>
          <w:sz w:val="24"/>
          <w:szCs w:val="24"/>
        </w:rPr>
        <w:t>Член СРО обязан в срок, указанный в Решении Контрольного комитета СРО о назначении внеплановой проверки, представить необходимые материалы (документы) в Контрольный комитет СРО или в Исполнительную дирекцию СРО.</w:t>
      </w:r>
    </w:p>
    <w:p w:rsidR="00413B92" w:rsidRPr="008D078A" w:rsidRDefault="00572856" w:rsidP="00A40DCC">
      <w:pPr>
        <w:pStyle w:val="a6"/>
        <w:numPr>
          <w:ilvl w:val="1"/>
          <w:numId w:val="21"/>
        </w:numPr>
        <w:tabs>
          <w:tab w:val="left" w:pos="1134"/>
          <w:tab w:val="left" w:pos="1591"/>
        </w:tabs>
        <w:ind w:left="0" w:firstLine="709"/>
        <w:rPr>
          <w:sz w:val="24"/>
          <w:szCs w:val="24"/>
        </w:rPr>
      </w:pPr>
      <w:proofErr w:type="gramStart"/>
      <w:r w:rsidRPr="008D078A">
        <w:rPr>
          <w:sz w:val="24"/>
          <w:szCs w:val="24"/>
        </w:rPr>
        <w:t>В случае выявления Контрольным комитетом СРО нарушения членом СРО требований законодательства РФ, технических регламентов, Стандартов СРО, внутренних документов СРО или иных нарушений, Контрольный комитет СРО информирует о нем</w:t>
      </w:r>
      <w:r w:rsidRPr="008D078A">
        <w:rPr>
          <w:spacing w:val="40"/>
          <w:sz w:val="24"/>
          <w:szCs w:val="24"/>
        </w:rPr>
        <w:t xml:space="preserve"> </w:t>
      </w:r>
      <w:r w:rsidR="00292F3C" w:rsidRPr="008D078A">
        <w:rPr>
          <w:sz w:val="24"/>
          <w:szCs w:val="24"/>
        </w:rPr>
        <w:t>Правление</w:t>
      </w:r>
      <w:r w:rsidRPr="008D078A">
        <w:rPr>
          <w:sz w:val="24"/>
          <w:szCs w:val="24"/>
        </w:rPr>
        <w:t xml:space="preserve"> СРО и/или принимает решение о передаче материалов (документов) в </w:t>
      </w:r>
      <w:r w:rsidRPr="008D078A">
        <w:rPr>
          <w:sz w:val="24"/>
          <w:szCs w:val="24"/>
        </w:rPr>
        <w:lastRenderedPageBreak/>
        <w:t>Дисциплинарн</w:t>
      </w:r>
      <w:r w:rsidR="00292F3C" w:rsidRPr="008D078A">
        <w:rPr>
          <w:sz w:val="24"/>
          <w:szCs w:val="24"/>
        </w:rPr>
        <w:t>ую</w:t>
      </w:r>
      <w:r w:rsidRPr="008D078A">
        <w:rPr>
          <w:sz w:val="24"/>
          <w:szCs w:val="24"/>
        </w:rPr>
        <w:t xml:space="preserve"> коми</w:t>
      </w:r>
      <w:r w:rsidR="00292F3C" w:rsidRPr="008D078A">
        <w:rPr>
          <w:sz w:val="24"/>
          <w:szCs w:val="24"/>
        </w:rPr>
        <w:t>ссию</w:t>
      </w:r>
      <w:r w:rsidRPr="008D078A">
        <w:rPr>
          <w:sz w:val="24"/>
          <w:szCs w:val="24"/>
        </w:rPr>
        <w:t xml:space="preserve"> СРО для рассмотрения и принятия решения о применении меры дисциплинарного воздействия к такому члену СРО.</w:t>
      </w:r>
      <w:proofErr w:type="gramEnd"/>
    </w:p>
    <w:p w:rsidR="00413B92" w:rsidRPr="008D078A" w:rsidRDefault="00572856" w:rsidP="00A40DCC">
      <w:pPr>
        <w:pStyle w:val="a3"/>
        <w:tabs>
          <w:tab w:val="left" w:pos="1134"/>
        </w:tabs>
        <w:ind w:left="0" w:firstLine="709"/>
      </w:pPr>
      <w:r w:rsidRPr="008D078A">
        <w:t xml:space="preserve">В случае выявления, при осуществлении функции контроля, нарушений членом СРО законодательства РФ, нормативно-правовых актов РФ, </w:t>
      </w:r>
      <w:proofErr w:type="gramStart"/>
      <w:r w:rsidRPr="008D078A">
        <w:t>контроль за</w:t>
      </w:r>
      <w:proofErr w:type="gramEnd"/>
      <w:r w:rsidRPr="008D078A">
        <w:t xml:space="preserve"> соблюдением которых не входит в компетенцию СРО, Контрольный комитет сообщает о нем </w:t>
      </w:r>
      <w:r w:rsidR="00292F3C" w:rsidRPr="008D078A">
        <w:t xml:space="preserve">Правлению </w:t>
      </w:r>
      <w:r w:rsidRPr="008D078A">
        <w:t>СРО, котор</w:t>
      </w:r>
      <w:r w:rsidR="00292F3C" w:rsidRPr="008D078A">
        <w:t>ое</w:t>
      </w:r>
      <w:r w:rsidRPr="008D078A">
        <w:t xml:space="preserve"> информирует о нем соответствующий уполномоченный орган.</w:t>
      </w:r>
    </w:p>
    <w:p w:rsidR="00413B92" w:rsidRPr="008D078A" w:rsidRDefault="00572856" w:rsidP="00A40DCC">
      <w:pPr>
        <w:pStyle w:val="a6"/>
        <w:numPr>
          <w:ilvl w:val="1"/>
          <w:numId w:val="21"/>
        </w:numPr>
        <w:tabs>
          <w:tab w:val="left" w:pos="1134"/>
          <w:tab w:val="left" w:pos="1565"/>
        </w:tabs>
        <w:ind w:left="0" w:firstLine="709"/>
        <w:rPr>
          <w:sz w:val="24"/>
          <w:szCs w:val="24"/>
        </w:rPr>
      </w:pPr>
      <w:r w:rsidRPr="008D078A">
        <w:rPr>
          <w:sz w:val="24"/>
          <w:szCs w:val="24"/>
        </w:rPr>
        <w:t xml:space="preserve">При рассмотрении Контрольным комитетом обращений (заявлений, жалоб) по поручению </w:t>
      </w:r>
      <w:r w:rsidR="00B7143E" w:rsidRPr="008D078A">
        <w:rPr>
          <w:sz w:val="24"/>
          <w:szCs w:val="24"/>
        </w:rPr>
        <w:t>Правления</w:t>
      </w:r>
      <w:r w:rsidRPr="008D078A">
        <w:rPr>
          <w:sz w:val="24"/>
          <w:szCs w:val="24"/>
        </w:rPr>
        <w:t xml:space="preserve"> СРО или Дисциплинарно</w:t>
      </w:r>
      <w:r w:rsidR="006D65BB" w:rsidRPr="008D078A">
        <w:rPr>
          <w:sz w:val="24"/>
          <w:szCs w:val="24"/>
        </w:rPr>
        <w:t>й</w:t>
      </w:r>
      <w:r w:rsidRPr="008D078A">
        <w:rPr>
          <w:sz w:val="24"/>
          <w:szCs w:val="24"/>
        </w:rPr>
        <w:t xml:space="preserve"> коми</w:t>
      </w:r>
      <w:r w:rsidR="006D65BB" w:rsidRPr="008D078A">
        <w:rPr>
          <w:sz w:val="24"/>
          <w:szCs w:val="24"/>
        </w:rPr>
        <w:t>ссии</w:t>
      </w:r>
      <w:r w:rsidRPr="008D078A">
        <w:rPr>
          <w:sz w:val="24"/>
          <w:szCs w:val="24"/>
        </w:rPr>
        <w:t xml:space="preserve"> СРО, на действия членов СРО, могут использоваться информационные и коммуникационные технологии, позволяющие обеспечить возможность дистанционного участия в рассмотрении таких обращений (заявлений, жалоб).</w:t>
      </w:r>
    </w:p>
    <w:p w:rsidR="00413B92" w:rsidRPr="008D078A" w:rsidRDefault="00413B92" w:rsidP="0003569C">
      <w:pPr>
        <w:pStyle w:val="a3"/>
        <w:ind w:left="0" w:firstLine="0"/>
        <w:rPr>
          <w:vertAlign w:val="subscript"/>
        </w:rPr>
      </w:pPr>
    </w:p>
    <w:p w:rsidR="00413B92" w:rsidRPr="008D078A" w:rsidRDefault="00572856" w:rsidP="00A40DCC">
      <w:pPr>
        <w:pStyle w:val="a6"/>
        <w:numPr>
          <w:ilvl w:val="0"/>
          <w:numId w:val="21"/>
        </w:numPr>
        <w:tabs>
          <w:tab w:val="left" w:pos="284"/>
        </w:tabs>
        <w:ind w:left="0" w:firstLine="0"/>
        <w:jc w:val="center"/>
        <w:rPr>
          <w:b/>
          <w:sz w:val="24"/>
          <w:szCs w:val="24"/>
        </w:rPr>
      </w:pPr>
      <w:r w:rsidRPr="008D078A">
        <w:rPr>
          <w:b/>
          <w:sz w:val="24"/>
          <w:szCs w:val="24"/>
        </w:rPr>
        <w:t>Подготовка</w:t>
      </w:r>
      <w:r w:rsidRPr="008D078A">
        <w:rPr>
          <w:b/>
          <w:spacing w:val="-10"/>
          <w:sz w:val="24"/>
          <w:szCs w:val="24"/>
        </w:rPr>
        <w:t xml:space="preserve"> </w:t>
      </w:r>
      <w:r w:rsidRPr="008D078A">
        <w:rPr>
          <w:b/>
          <w:sz w:val="24"/>
          <w:szCs w:val="24"/>
        </w:rPr>
        <w:t>и</w:t>
      </w:r>
      <w:r w:rsidRPr="008D078A">
        <w:rPr>
          <w:b/>
          <w:spacing w:val="-7"/>
          <w:sz w:val="24"/>
          <w:szCs w:val="24"/>
        </w:rPr>
        <w:t xml:space="preserve"> </w:t>
      </w:r>
      <w:r w:rsidRPr="008D078A">
        <w:rPr>
          <w:b/>
          <w:sz w:val="24"/>
          <w:szCs w:val="24"/>
        </w:rPr>
        <w:t>проведение</w:t>
      </w:r>
      <w:r w:rsidRPr="008D078A">
        <w:rPr>
          <w:b/>
          <w:spacing w:val="-8"/>
          <w:sz w:val="24"/>
          <w:szCs w:val="24"/>
        </w:rPr>
        <w:t xml:space="preserve"> </w:t>
      </w:r>
      <w:r w:rsidRPr="008D078A">
        <w:rPr>
          <w:b/>
          <w:sz w:val="24"/>
          <w:szCs w:val="24"/>
        </w:rPr>
        <w:t>документарной</w:t>
      </w:r>
      <w:r w:rsidRPr="008D078A">
        <w:rPr>
          <w:b/>
          <w:spacing w:val="-9"/>
          <w:sz w:val="24"/>
          <w:szCs w:val="24"/>
        </w:rPr>
        <w:t xml:space="preserve"> </w:t>
      </w:r>
      <w:r w:rsidRPr="008D078A">
        <w:rPr>
          <w:b/>
          <w:sz w:val="24"/>
          <w:szCs w:val="24"/>
        </w:rPr>
        <w:t>проверки деятельности члена СРО</w:t>
      </w:r>
      <w:r w:rsidR="008A27DD" w:rsidRPr="008D078A">
        <w:rPr>
          <w:b/>
          <w:sz w:val="24"/>
          <w:szCs w:val="24"/>
        </w:rPr>
        <w:t>.</w:t>
      </w:r>
    </w:p>
    <w:p w:rsidR="00413B92" w:rsidRPr="008D078A" w:rsidRDefault="00413B92" w:rsidP="0003569C">
      <w:pPr>
        <w:pStyle w:val="a3"/>
        <w:ind w:left="0" w:firstLine="0"/>
        <w:rPr>
          <w:b/>
        </w:rPr>
      </w:pPr>
    </w:p>
    <w:p w:rsidR="00413B92" w:rsidRPr="008D078A" w:rsidRDefault="00572856" w:rsidP="00A40DCC">
      <w:pPr>
        <w:pStyle w:val="a6"/>
        <w:numPr>
          <w:ilvl w:val="1"/>
          <w:numId w:val="21"/>
        </w:numPr>
        <w:tabs>
          <w:tab w:val="left" w:pos="1134"/>
        </w:tabs>
        <w:ind w:left="0" w:firstLine="709"/>
        <w:rPr>
          <w:sz w:val="24"/>
          <w:szCs w:val="24"/>
        </w:rPr>
      </w:pPr>
      <w:r w:rsidRPr="008D078A">
        <w:rPr>
          <w:sz w:val="24"/>
          <w:szCs w:val="24"/>
        </w:rPr>
        <w:t>Организация документарной проверки (как плановой, так и внеплановой) осуществляется в порядке, установленном настоящим Регламентом, и проводится по месту нахождения Исполнительной дирекции СРО.</w:t>
      </w:r>
    </w:p>
    <w:p w:rsidR="00413B92" w:rsidRPr="008D078A" w:rsidRDefault="00572856" w:rsidP="00A40DCC">
      <w:pPr>
        <w:pStyle w:val="a6"/>
        <w:numPr>
          <w:ilvl w:val="1"/>
          <w:numId w:val="21"/>
        </w:numPr>
        <w:tabs>
          <w:tab w:val="left" w:pos="1134"/>
          <w:tab w:val="left" w:pos="1495"/>
        </w:tabs>
        <w:ind w:left="0" w:firstLine="709"/>
        <w:rPr>
          <w:sz w:val="24"/>
          <w:szCs w:val="24"/>
        </w:rPr>
      </w:pPr>
      <w:r w:rsidRPr="008D078A">
        <w:rPr>
          <w:sz w:val="24"/>
          <w:szCs w:val="24"/>
        </w:rPr>
        <w:t>В случае</w:t>
      </w:r>
      <w:proofErr w:type="gramStart"/>
      <w:r w:rsidRPr="008D078A">
        <w:rPr>
          <w:sz w:val="24"/>
          <w:szCs w:val="24"/>
        </w:rPr>
        <w:t>,</w:t>
      </w:r>
      <w:proofErr w:type="gramEnd"/>
      <w:r w:rsidRPr="008D078A">
        <w:rPr>
          <w:sz w:val="24"/>
          <w:szCs w:val="24"/>
        </w:rPr>
        <w:t xml:space="preserve"> если достоверность сведений, содержащихся в документах, имеющихся в распоряжении Исполнительной дирекции СРО, не позволяет оценить исполнение членом СРО обязательных требований, руководитель Контрольного комитета поручает Исполнительной дирекции СРО направить в адрес члена СРО запрос с требованием представить иные документы, необходимые для рассмотрения в ходе проведения документарной проверки. </w:t>
      </w:r>
    </w:p>
    <w:p w:rsidR="00413B92" w:rsidRPr="008D078A" w:rsidRDefault="00572856" w:rsidP="00A40DCC">
      <w:pPr>
        <w:pStyle w:val="a6"/>
        <w:numPr>
          <w:ilvl w:val="1"/>
          <w:numId w:val="21"/>
        </w:numPr>
        <w:tabs>
          <w:tab w:val="left" w:pos="1134"/>
          <w:tab w:val="left" w:pos="1480"/>
        </w:tabs>
        <w:ind w:left="0" w:firstLine="709"/>
        <w:rPr>
          <w:sz w:val="24"/>
          <w:szCs w:val="24"/>
        </w:rPr>
      </w:pPr>
      <w:r w:rsidRPr="008D078A">
        <w:rPr>
          <w:sz w:val="24"/>
          <w:szCs w:val="24"/>
        </w:rPr>
        <w:t>В течение пяти рабочих дней (если законодательством РФ не установлен иной срок)</w:t>
      </w:r>
      <w:r w:rsidRPr="008D078A">
        <w:rPr>
          <w:spacing w:val="40"/>
          <w:sz w:val="24"/>
          <w:szCs w:val="24"/>
        </w:rPr>
        <w:t xml:space="preserve"> </w:t>
      </w:r>
      <w:r w:rsidRPr="008D078A">
        <w:rPr>
          <w:sz w:val="24"/>
          <w:szCs w:val="24"/>
        </w:rPr>
        <w:t xml:space="preserve">со дня получения запроса, член СРО обязан направить в Исполнительную дирекцию СРО указанные в запросе документы, которая передает их в Контрольный комитет СРО для </w:t>
      </w:r>
      <w:r w:rsidRPr="008D078A">
        <w:rPr>
          <w:spacing w:val="-2"/>
          <w:sz w:val="24"/>
          <w:szCs w:val="24"/>
        </w:rPr>
        <w:t>рассмотрения.</w:t>
      </w:r>
    </w:p>
    <w:p w:rsidR="00413B92" w:rsidRPr="008D078A" w:rsidRDefault="00572856" w:rsidP="00A40DCC">
      <w:pPr>
        <w:pStyle w:val="a6"/>
        <w:numPr>
          <w:ilvl w:val="1"/>
          <w:numId w:val="21"/>
        </w:numPr>
        <w:tabs>
          <w:tab w:val="left" w:pos="1134"/>
          <w:tab w:val="left" w:pos="1473"/>
        </w:tabs>
        <w:ind w:left="0" w:firstLine="709"/>
        <w:rPr>
          <w:sz w:val="24"/>
          <w:szCs w:val="24"/>
        </w:rPr>
      </w:pPr>
      <w:r w:rsidRPr="008D078A">
        <w:rPr>
          <w:sz w:val="24"/>
          <w:szCs w:val="24"/>
        </w:rPr>
        <w:t>Указанные в запросе документы представляются в виде копий, заверенных подписью руководителя юр</w:t>
      </w:r>
      <w:r w:rsidR="008A27DD" w:rsidRPr="008D078A">
        <w:rPr>
          <w:sz w:val="24"/>
          <w:szCs w:val="24"/>
        </w:rPr>
        <w:t xml:space="preserve">идического </w:t>
      </w:r>
      <w:r w:rsidRPr="008D078A">
        <w:rPr>
          <w:sz w:val="24"/>
          <w:szCs w:val="24"/>
        </w:rPr>
        <w:t>лица</w:t>
      </w:r>
      <w:r w:rsidR="008A27DD" w:rsidRPr="008D078A">
        <w:rPr>
          <w:sz w:val="24"/>
          <w:szCs w:val="24"/>
        </w:rPr>
        <w:t>/</w:t>
      </w:r>
      <w:r w:rsidRPr="008D078A">
        <w:rPr>
          <w:sz w:val="24"/>
          <w:szCs w:val="24"/>
        </w:rPr>
        <w:t>(ИП), печатью (при ее наличии) – члена СРО.</w:t>
      </w:r>
    </w:p>
    <w:p w:rsidR="00413B92" w:rsidRPr="008D078A" w:rsidRDefault="00572856" w:rsidP="00A40DCC">
      <w:pPr>
        <w:pStyle w:val="a6"/>
        <w:numPr>
          <w:ilvl w:val="1"/>
          <w:numId w:val="21"/>
        </w:numPr>
        <w:tabs>
          <w:tab w:val="left" w:pos="1134"/>
        </w:tabs>
        <w:ind w:left="0" w:firstLine="709"/>
        <w:rPr>
          <w:sz w:val="24"/>
          <w:szCs w:val="24"/>
        </w:rPr>
      </w:pPr>
      <w:r w:rsidRPr="008D078A">
        <w:rPr>
          <w:sz w:val="24"/>
          <w:szCs w:val="24"/>
        </w:rPr>
        <w:t>Не допускается требовать нотариального удостоверения копий документов, представляемых в Контрольный</w:t>
      </w:r>
      <w:r w:rsidRPr="008D078A">
        <w:rPr>
          <w:spacing w:val="-3"/>
          <w:sz w:val="24"/>
          <w:szCs w:val="24"/>
        </w:rPr>
        <w:t xml:space="preserve"> </w:t>
      </w:r>
      <w:r w:rsidRPr="008D078A">
        <w:rPr>
          <w:sz w:val="24"/>
          <w:szCs w:val="24"/>
        </w:rPr>
        <w:t>комитет</w:t>
      </w:r>
      <w:r w:rsidRPr="008D078A">
        <w:rPr>
          <w:spacing w:val="-1"/>
          <w:sz w:val="24"/>
          <w:szCs w:val="24"/>
        </w:rPr>
        <w:t xml:space="preserve"> </w:t>
      </w:r>
      <w:r w:rsidRPr="008D078A">
        <w:rPr>
          <w:sz w:val="24"/>
          <w:szCs w:val="24"/>
        </w:rPr>
        <w:t>СРО</w:t>
      </w:r>
      <w:r w:rsidRPr="008D078A">
        <w:rPr>
          <w:spacing w:val="-2"/>
          <w:sz w:val="24"/>
          <w:szCs w:val="24"/>
        </w:rPr>
        <w:t xml:space="preserve"> </w:t>
      </w:r>
      <w:r w:rsidRPr="008D078A">
        <w:rPr>
          <w:sz w:val="24"/>
          <w:szCs w:val="24"/>
        </w:rPr>
        <w:t>или Исполнительную</w:t>
      </w:r>
      <w:r w:rsidRPr="008D078A">
        <w:rPr>
          <w:spacing w:val="-1"/>
          <w:sz w:val="24"/>
          <w:szCs w:val="24"/>
        </w:rPr>
        <w:t xml:space="preserve"> </w:t>
      </w:r>
      <w:r w:rsidRPr="008D078A">
        <w:rPr>
          <w:sz w:val="24"/>
          <w:szCs w:val="24"/>
        </w:rPr>
        <w:t>дирекцию</w:t>
      </w:r>
      <w:r w:rsidRPr="008D078A">
        <w:rPr>
          <w:spacing w:val="-1"/>
          <w:sz w:val="24"/>
          <w:szCs w:val="24"/>
        </w:rPr>
        <w:t xml:space="preserve"> </w:t>
      </w:r>
      <w:r w:rsidRPr="008D078A">
        <w:rPr>
          <w:sz w:val="24"/>
          <w:szCs w:val="24"/>
        </w:rPr>
        <w:t>СРО,</w:t>
      </w:r>
      <w:r w:rsidRPr="008D078A">
        <w:rPr>
          <w:spacing w:val="-1"/>
          <w:sz w:val="24"/>
          <w:szCs w:val="24"/>
        </w:rPr>
        <w:t xml:space="preserve"> </w:t>
      </w:r>
      <w:r w:rsidRPr="008D078A">
        <w:rPr>
          <w:sz w:val="24"/>
          <w:szCs w:val="24"/>
        </w:rPr>
        <w:t>если иное</w:t>
      </w:r>
      <w:r w:rsidRPr="008D078A">
        <w:rPr>
          <w:spacing w:val="-2"/>
          <w:sz w:val="24"/>
          <w:szCs w:val="24"/>
        </w:rPr>
        <w:t xml:space="preserve"> </w:t>
      </w:r>
      <w:r w:rsidRPr="008D078A">
        <w:rPr>
          <w:sz w:val="24"/>
          <w:szCs w:val="24"/>
        </w:rPr>
        <w:t>не предусмотрено законодательством РФ.</w:t>
      </w:r>
    </w:p>
    <w:p w:rsidR="00413B92" w:rsidRPr="008D078A" w:rsidRDefault="00572856" w:rsidP="00A40DCC">
      <w:pPr>
        <w:pStyle w:val="a6"/>
        <w:numPr>
          <w:ilvl w:val="1"/>
          <w:numId w:val="21"/>
        </w:numPr>
        <w:tabs>
          <w:tab w:val="left" w:pos="1134"/>
          <w:tab w:val="left" w:pos="1585"/>
        </w:tabs>
        <w:ind w:left="0" w:firstLine="709"/>
        <w:rPr>
          <w:sz w:val="24"/>
          <w:szCs w:val="24"/>
        </w:rPr>
      </w:pPr>
      <w:r w:rsidRPr="008D078A">
        <w:rPr>
          <w:sz w:val="24"/>
          <w:szCs w:val="24"/>
        </w:rPr>
        <w:t>В случае</w:t>
      </w:r>
      <w:proofErr w:type="gramStart"/>
      <w:r w:rsidRPr="008D078A">
        <w:rPr>
          <w:sz w:val="24"/>
          <w:szCs w:val="24"/>
        </w:rPr>
        <w:t>,</w:t>
      </w:r>
      <w:proofErr w:type="gramEnd"/>
      <w:r w:rsidRPr="008D078A">
        <w:rPr>
          <w:sz w:val="24"/>
          <w:szCs w:val="24"/>
        </w:rPr>
        <w:t xml:space="preserve"> если в ходе документарной проверки выявлены ошибки и (или) противоречия в представленных членом СРО документах, либо несоответствие сведений, содержащихся в этих документах, сведениям, содержащимся в имеющихся у Исполнительной дирекции СРО документах и (или) полученным в ходе осуществления функции контроля, информация об этом направляется члену СРО (устно, посредством электронной или телефонной связи) с требованием представить необходимые пояснения в установленные сроки.</w:t>
      </w:r>
    </w:p>
    <w:p w:rsidR="00413B92" w:rsidRPr="008D078A" w:rsidRDefault="00572856" w:rsidP="00A40DCC">
      <w:pPr>
        <w:pStyle w:val="a3"/>
        <w:tabs>
          <w:tab w:val="left" w:pos="1134"/>
        </w:tabs>
        <w:ind w:left="0" w:firstLine="709"/>
      </w:pPr>
      <w:r w:rsidRPr="008D078A">
        <w:t xml:space="preserve">Если член СРО не представляет информацию, по выявленному в ходе проверки нарушению, Контрольный комитет СРО информирует о нем </w:t>
      </w:r>
      <w:r w:rsidR="008A27DD" w:rsidRPr="008D078A">
        <w:t>Правление</w:t>
      </w:r>
      <w:r w:rsidRPr="008D078A">
        <w:t xml:space="preserve"> СРО и/или принимает Решение о передаче материалов в Дисциплинарн</w:t>
      </w:r>
      <w:r w:rsidR="008A27DD" w:rsidRPr="008D078A">
        <w:t>ую</w:t>
      </w:r>
      <w:r w:rsidRPr="008D078A">
        <w:t xml:space="preserve"> коми</w:t>
      </w:r>
      <w:r w:rsidR="008A27DD" w:rsidRPr="008D078A">
        <w:t>ссию</w:t>
      </w:r>
      <w:r w:rsidRPr="008D078A">
        <w:t xml:space="preserve"> для рассмотрения и принятия решения о применении меры дисциплинарного воздействия к такому члену СРО.</w:t>
      </w:r>
    </w:p>
    <w:p w:rsidR="00413B92" w:rsidRPr="008D078A" w:rsidRDefault="00572856" w:rsidP="00A40DCC">
      <w:pPr>
        <w:pStyle w:val="a6"/>
        <w:numPr>
          <w:ilvl w:val="1"/>
          <w:numId w:val="21"/>
        </w:numPr>
        <w:tabs>
          <w:tab w:val="left" w:pos="1134"/>
          <w:tab w:val="left" w:pos="1522"/>
        </w:tabs>
        <w:ind w:left="0" w:firstLine="709"/>
        <w:rPr>
          <w:sz w:val="24"/>
          <w:szCs w:val="24"/>
        </w:rPr>
      </w:pPr>
      <w:r w:rsidRPr="008D078A">
        <w:rPr>
          <w:sz w:val="24"/>
          <w:szCs w:val="24"/>
        </w:rPr>
        <w:t>Член СРО вправе предоставить дополнительно в Контрольный комитет СРО или Исполнительную дирекцию СРО пояснения и документы, подтверждающие достоверность ранее представленных документов.</w:t>
      </w:r>
    </w:p>
    <w:p w:rsidR="00413B92" w:rsidRPr="008D078A" w:rsidRDefault="008A27DD" w:rsidP="00A40DCC">
      <w:pPr>
        <w:pStyle w:val="a6"/>
        <w:numPr>
          <w:ilvl w:val="1"/>
          <w:numId w:val="21"/>
        </w:numPr>
        <w:tabs>
          <w:tab w:val="left" w:pos="1134"/>
          <w:tab w:val="left" w:pos="1603"/>
        </w:tabs>
        <w:ind w:left="0" w:firstLine="709"/>
        <w:rPr>
          <w:sz w:val="24"/>
          <w:szCs w:val="24"/>
        </w:rPr>
      </w:pPr>
      <w:r w:rsidRPr="008D078A">
        <w:rPr>
          <w:sz w:val="24"/>
          <w:szCs w:val="24"/>
        </w:rPr>
        <w:t>Специалисты</w:t>
      </w:r>
      <w:r w:rsidR="00572856" w:rsidRPr="008D078A">
        <w:rPr>
          <w:sz w:val="24"/>
          <w:szCs w:val="24"/>
        </w:rPr>
        <w:t xml:space="preserve"> Контрольного комитета СРО, инспекторы-контролеры, которые проводят документарную проверку, обязаны рассмотреть представленные руководителем юр</w:t>
      </w:r>
      <w:r w:rsidRPr="008D078A">
        <w:rPr>
          <w:sz w:val="24"/>
          <w:szCs w:val="24"/>
        </w:rPr>
        <w:t xml:space="preserve">идического </w:t>
      </w:r>
      <w:r w:rsidR="00572856" w:rsidRPr="008D078A">
        <w:rPr>
          <w:sz w:val="24"/>
          <w:szCs w:val="24"/>
        </w:rPr>
        <w:t>лица</w:t>
      </w:r>
      <w:r w:rsidRPr="008D078A">
        <w:rPr>
          <w:sz w:val="24"/>
          <w:szCs w:val="24"/>
        </w:rPr>
        <w:t>/</w:t>
      </w:r>
      <w:r w:rsidR="00572856" w:rsidRPr="008D078A">
        <w:rPr>
          <w:sz w:val="24"/>
          <w:szCs w:val="24"/>
        </w:rPr>
        <w:t>(ИП) – членом СРО пояснения и документы, подтверждающие достоверность ранее представленных сведений. В случае</w:t>
      </w:r>
      <w:proofErr w:type="gramStart"/>
      <w:r w:rsidR="00572856" w:rsidRPr="008D078A">
        <w:rPr>
          <w:sz w:val="24"/>
          <w:szCs w:val="24"/>
        </w:rPr>
        <w:t>,</w:t>
      </w:r>
      <w:proofErr w:type="gramEnd"/>
      <w:r w:rsidR="00572856" w:rsidRPr="008D078A">
        <w:rPr>
          <w:sz w:val="24"/>
          <w:szCs w:val="24"/>
        </w:rPr>
        <w:t xml:space="preserve"> если после рассмотрения</w:t>
      </w:r>
      <w:r w:rsidR="00572856" w:rsidRPr="008D078A">
        <w:rPr>
          <w:spacing w:val="22"/>
          <w:sz w:val="24"/>
          <w:szCs w:val="24"/>
        </w:rPr>
        <w:t xml:space="preserve"> </w:t>
      </w:r>
      <w:r w:rsidR="00572856" w:rsidRPr="008D078A">
        <w:rPr>
          <w:sz w:val="24"/>
          <w:szCs w:val="24"/>
        </w:rPr>
        <w:t>представленных</w:t>
      </w:r>
      <w:r w:rsidR="00572856" w:rsidRPr="008D078A">
        <w:rPr>
          <w:spacing w:val="23"/>
          <w:sz w:val="24"/>
          <w:szCs w:val="24"/>
        </w:rPr>
        <w:t xml:space="preserve"> </w:t>
      </w:r>
      <w:r w:rsidR="00572856" w:rsidRPr="008D078A">
        <w:rPr>
          <w:sz w:val="24"/>
          <w:szCs w:val="24"/>
        </w:rPr>
        <w:t>пояснений и</w:t>
      </w:r>
      <w:r w:rsidR="00572856" w:rsidRPr="008D078A">
        <w:rPr>
          <w:spacing w:val="23"/>
          <w:sz w:val="24"/>
          <w:szCs w:val="24"/>
        </w:rPr>
        <w:t xml:space="preserve"> </w:t>
      </w:r>
      <w:r w:rsidR="00572856" w:rsidRPr="008D078A">
        <w:rPr>
          <w:sz w:val="24"/>
          <w:szCs w:val="24"/>
        </w:rPr>
        <w:t>документов,</w:t>
      </w:r>
      <w:r w:rsidR="00572856" w:rsidRPr="008D078A">
        <w:rPr>
          <w:spacing w:val="22"/>
          <w:sz w:val="24"/>
          <w:szCs w:val="24"/>
        </w:rPr>
        <w:t xml:space="preserve"> </w:t>
      </w:r>
      <w:r w:rsidR="00572856" w:rsidRPr="008D078A">
        <w:rPr>
          <w:sz w:val="24"/>
          <w:szCs w:val="24"/>
        </w:rPr>
        <w:t>либо</w:t>
      </w:r>
      <w:r w:rsidR="00572856" w:rsidRPr="008D078A">
        <w:rPr>
          <w:spacing w:val="22"/>
          <w:sz w:val="24"/>
          <w:szCs w:val="24"/>
        </w:rPr>
        <w:t xml:space="preserve"> </w:t>
      </w:r>
      <w:r w:rsidR="00572856" w:rsidRPr="008D078A">
        <w:rPr>
          <w:sz w:val="24"/>
          <w:szCs w:val="24"/>
        </w:rPr>
        <w:t>при</w:t>
      </w:r>
      <w:r w:rsidR="00572856" w:rsidRPr="008D078A">
        <w:rPr>
          <w:spacing w:val="23"/>
          <w:sz w:val="24"/>
          <w:szCs w:val="24"/>
        </w:rPr>
        <w:t xml:space="preserve"> </w:t>
      </w:r>
      <w:r w:rsidR="00572856" w:rsidRPr="008D078A">
        <w:rPr>
          <w:sz w:val="24"/>
          <w:szCs w:val="24"/>
        </w:rPr>
        <w:t>отсутствии</w:t>
      </w:r>
      <w:r w:rsidR="00572856" w:rsidRPr="008D078A">
        <w:rPr>
          <w:spacing w:val="23"/>
          <w:sz w:val="24"/>
          <w:szCs w:val="24"/>
        </w:rPr>
        <w:t xml:space="preserve"> </w:t>
      </w:r>
      <w:r w:rsidR="00572856" w:rsidRPr="008D078A">
        <w:rPr>
          <w:sz w:val="24"/>
          <w:szCs w:val="24"/>
        </w:rPr>
        <w:t>пояснений,</w:t>
      </w:r>
      <w:r w:rsidRPr="008D078A">
        <w:rPr>
          <w:sz w:val="24"/>
          <w:szCs w:val="24"/>
        </w:rPr>
        <w:t xml:space="preserve"> </w:t>
      </w:r>
      <w:r w:rsidR="00572856" w:rsidRPr="008D078A">
        <w:rPr>
          <w:sz w:val="24"/>
          <w:szCs w:val="24"/>
        </w:rPr>
        <w:t>лицо, которое проводит документарную проверку установит признаки нарушения обязательных требований,</w:t>
      </w:r>
      <w:r w:rsidR="00572856" w:rsidRPr="008D078A">
        <w:rPr>
          <w:spacing w:val="40"/>
          <w:sz w:val="24"/>
          <w:szCs w:val="24"/>
        </w:rPr>
        <w:t xml:space="preserve"> </w:t>
      </w:r>
      <w:r w:rsidR="00572856" w:rsidRPr="008D078A">
        <w:rPr>
          <w:sz w:val="24"/>
          <w:szCs w:val="24"/>
        </w:rPr>
        <w:t>Контрольный комитет СРО вправе принять решение о назначении выездной проверки члена СРО.</w:t>
      </w:r>
    </w:p>
    <w:p w:rsidR="00413B92" w:rsidRPr="008D078A" w:rsidRDefault="00572856" w:rsidP="00A40DCC">
      <w:pPr>
        <w:pStyle w:val="a6"/>
        <w:numPr>
          <w:ilvl w:val="1"/>
          <w:numId w:val="21"/>
        </w:numPr>
        <w:tabs>
          <w:tab w:val="left" w:pos="1134"/>
        </w:tabs>
        <w:ind w:left="0" w:firstLine="709"/>
        <w:rPr>
          <w:sz w:val="24"/>
          <w:szCs w:val="24"/>
        </w:rPr>
      </w:pPr>
      <w:r w:rsidRPr="008D078A">
        <w:rPr>
          <w:sz w:val="24"/>
          <w:szCs w:val="24"/>
        </w:rPr>
        <w:lastRenderedPageBreak/>
        <w:t>При проведении документарной проверки члены Контрольного комитета СРО, специалисты Исполнительной дирекции СРО (инспекторы-контролеры) не вправе требовать у члена СРО сведения и документы, не относящиеся к предмету документарной проверки.</w:t>
      </w:r>
    </w:p>
    <w:p w:rsidR="008A27DD" w:rsidRPr="008D078A" w:rsidRDefault="008A27DD" w:rsidP="0003569C">
      <w:pPr>
        <w:pStyle w:val="a6"/>
        <w:tabs>
          <w:tab w:val="left" w:pos="1559"/>
        </w:tabs>
        <w:ind w:left="0" w:firstLine="0"/>
        <w:rPr>
          <w:sz w:val="24"/>
          <w:szCs w:val="24"/>
        </w:rPr>
      </w:pPr>
    </w:p>
    <w:p w:rsidR="00413B92" w:rsidRPr="008D078A" w:rsidRDefault="00572856" w:rsidP="00A40DCC">
      <w:pPr>
        <w:pStyle w:val="a6"/>
        <w:numPr>
          <w:ilvl w:val="0"/>
          <w:numId w:val="21"/>
        </w:numPr>
        <w:tabs>
          <w:tab w:val="left" w:pos="284"/>
        </w:tabs>
        <w:ind w:left="0" w:firstLine="0"/>
        <w:jc w:val="center"/>
        <w:rPr>
          <w:b/>
          <w:sz w:val="24"/>
          <w:szCs w:val="24"/>
        </w:rPr>
      </w:pPr>
      <w:r w:rsidRPr="008D078A">
        <w:rPr>
          <w:b/>
          <w:sz w:val="24"/>
          <w:szCs w:val="24"/>
        </w:rPr>
        <w:t>Подготовка</w:t>
      </w:r>
      <w:r w:rsidRPr="008D078A">
        <w:rPr>
          <w:b/>
          <w:spacing w:val="-8"/>
          <w:sz w:val="24"/>
          <w:szCs w:val="24"/>
        </w:rPr>
        <w:t xml:space="preserve"> </w:t>
      </w:r>
      <w:r w:rsidRPr="008D078A">
        <w:rPr>
          <w:b/>
          <w:sz w:val="24"/>
          <w:szCs w:val="24"/>
        </w:rPr>
        <w:t>и</w:t>
      </w:r>
      <w:r w:rsidRPr="008D078A">
        <w:rPr>
          <w:b/>
          <w:spacing w:val="-3"/>
          <w:sz w:val="24"/>
          <w:szCs w:val="24"/>
        </w:rPr>
        <w:t xml:space="preserve"> </w:t>
      </w:r>
      <w:r w:rsidRPr="008D078A">
        <w:rPr>
          <w:b/>
          <w:sz w:val="24"/>
          <w:szCs w:val="24"/>
        </w:rPr>
        <w:t>проведение</w:t>
      </w:r>
      <w:r w:rsidRPr="008D078A">
        <w:rPr>
          <w:b/>
          <w:spacing w:val="-4"/>
          <w:sz w:val="24"/>
          <w:szCs w:val="24"/>
        </w:rPr>
        <w:t xml:space="preserve"> </w:t>
      </w:r>
      <w:r w:rsidRPr="008D078A">
        <w:rPr>
          <w:b/>
          <w:sz w:val="24"/>
          <w:szCs w:val="24"/>
        </w:rPr>
        <w:t>выездной</w:t>
      </w:r>
      <w:r w:rsidRPr="008D078A">
        <w:rPr>
          <w:b/>
          <w:spacing w:val="-2"/>
          <w:sz w:val="24"/>
          <w:szCs w:val="24"/>
        </w:rPr>
        <w:t xml:space="preserve"> </w:t>
      </w:r>
      <w:r w:rsidRPr="008D078A">
        <w:rPr>
          <w:b/>
          <w:sz w:val="24"/>
          <w:szCs w:val="24"/>
        </w:rPr>
        <w:t>проверки</w:t>
      </w:r>
      <w:r w:rsidRPr="008D078A">
        <w:rPr>
          <w:b/>
          <w:spacing w:val="-4"/>
          <w:sz w:val="24"/>
          <w:szCs w:val="24"/>
        </w:rPr>
        <w:t xml:space="preserve"> </w:t>
      </w:r>
      <w:r w:rsidRPr="008D078A">
        <w:rPr>
          <w:b/>
          <w:sz w:val="24"/>
          <w:szCs w:val="24"/>
        </w:rPr>
        <w:t>деятельности</w:t>
      </w:r>
      <w:r w:rsidRPr="008D078A">
        <w:rPr>
          <w:b/>
          <w:spacing w:val="-3"/>
          <w:sz w:val="24"/>
          <w:szCs w:val="24"/>
        </w:rPr>
        <w:t xml:space="preserve"> </w:t>
      </w:r>
      <w:r w:rsidRPr="008D078A">
        <w:rPr>
          <w:b/>
          <w:sz w:val="24"/>
          <w:szCs w:val="24"/>
        </w:rPr>
        <w:t>члена</w:t>
      </w:r>
      <w:r w:rsidRPr="008D078A">
        <w:rPr>
          <w:b/>
          <w:spacing w:val="-2"/>
          <w:sz w:val="24"/>
          <w:szCs w:val="24"/>
        </w:rPr>
        <w:t xml:space="preserve"> </w:t>
      </w:r>
      <w:r w:rsidRPr="008D078A">
        <w:rPr>
          <w:b/>
          <w:spacing w:val="-5"/>
          <w:sz w:val="24"/>
          <w:szCs w:val="24"/>
        </w:rPr>
        <w:t>СРО</w:t>
      </w:r>
    </w:p>
    <w:p w:rsidR="00413B92" w:rsidRPr="008D078A" w:rsidRDefault="00413B92" w:rsidP="0003569C">
      <w:pPr>
        <w:pStyle w:val="a3"/>
        <w:ind w:left="0" w:firstLine="0"/>
        <w:rPr>
          <w:b/>
        </w:rPr>
      </w:pPr>
    </w:p>
    <w:p w:rsidR="00413B92" w:rsidRPr="008D078A" w:rsidRDefault="00572856" w:rsidP="00A40DCC">
      <w:pPr>
        <w:pStyle w:val="a6"/>
        <w:numPr>
          <w:ilvl w:val="1"/>
          <w:numId w:val="21"/>
        </w:numPr>
        <w:tabs>
          <w:tab w:val="left" w:pos="1134"/>
        </w:tabs>
        <w:ind w:left="0" w:firstLine="709"/>
        <w:rPr>
          <w:sz w:val="24"/>
          <w:szCs w:val="24"/>
        </w:rPr>
      </w:pPr>
      <w:r w:rsidRPr="008D078A">
        <w:rPr>
          <w:sz w:val="24"/>
          <w:szCs w:val="24"/>
        </w:rPr>
        <w:t>Организация выездной проверки (плановой, внеплановой) осуществляется в порядке, установленном настоящим Регламентом, и проводится по месту</w:t>
      </w:r>
      <w:r w:rsidRPr="008D078A">
        <w:rPr>
          <w:spacing w:val="-1"/>
          <w:sz w:val="24"/>
          <w:szCs w:val="24"/>
        </w:rPr>
        <w:t xml:space="preserve"> </w:t>
      </w:r>
      <w:r w:rsidRPr="008D078A">
        <w:rPr>
          <w:sz w:val="24"/>
          <w:szCs w:val="24"/>
        </w:rPr>
        <w:t xml:space="preserve">фактического нахождения члена </w:t>
      </w:r>
      <w:r w:rsidRPr="008D078A">
        <w:rPr>
          <w:spacing w:val="-4"/>
          <w:sz w:val="24"/>
          <w:szCs w:val="24"/>
        </w:rPr>
        <w:t>СРО.</w:t>
      </w:r>
    </w:p>
    <w:p w:rsidR="00413B92" w:rsidRPr="008D078A" w:rsidRDefault="00572856" w:rsidP="00A40DCC">
      <w:pPr>
        <w:pStyle w:val="a6"/>
        <w:numPr>
          <w:ilvl w:val="1"/>
          <w:numId w:val="21"/>
        </w:numPr>
        <w:tabs>
          <w:tab w:val="left" w:pos="1134"/>
        </w:tabs>
        <w:ind w:left="0" w:firstLine="709"/>
        <w:rPr>
          <w:sz w:val="24"/>
          <w:szCs w:val="24"/>
        </w:rPr>
      </w:pPr>
      <w:r w:rsidRPr="008D078A">
        <w:rPr>
          <w:sz w:val="24"/>
          <w:szCs w:val="24"/>
        </w:rPr>
        <w:t>Выездная проверка начинается с принятия Решения Контрольным комитетом СРО о назначении выездной проверки и направления Уведомления члену СРО со сроками и с</w:t>
      </w:r>
      <w:r w:rsidRPr="008D078A">
        <w:rPr>
          <w:spacing w:val="40"/>
          <w:sz w:val="24"/>
          <w:szCs w:val="24"/>
        </w:rPr>
        <w:t xml:space="preserve"> </w:t>
      </w:r>
      <w:r w:rsidRPr="008D078A">
        <w:rPr>
          <w:sz w:val="24"/>
          <w:szCs w:val="24"/>
        </w:rPr>
        <w:t>условиями ее проведения.</w:t>
      </w:r>
    </w:p>
    <w:p w:rsidR="00413B92" w:rsidRPr="008D078A" w:rsidRDefault="00572856" w:rsidP="00A40DCC">
      <w:pPr>
        <w:pStyle w:val="a6"/>
        <w:numPr>
          <w:ilvl w:val="1"/>
          <w:numId w:val="21"/>
        </w:numPr>
        <w:tabs>
          <w:tab w:val="left" w:pos="1134"/>
          <w:tab w:val="left" w:pos="1510"/>
        </w:tabs>
        <w:ind w:left="0" w:firstLine="709"/>
        <w:rPr>
          <w:sz w:val="24"/>
          <w:szCs w:val="24"/>
        </w:rPr>
      </w:pPr>
      <w:r w:rsidRPr="008D078A">
        <w:rPr>
          <w:sz w:val="24"/>
          <w:szCs w:val="24"/>
        </w:rPr>
        <w:t>Уведомление о назначении выездной проверки направляется в адрес члена СРО с требованием подготовить материалы и иные документы,</w:t>
      </w:r>
      <w:r w:rsidRPr="008D078A">
        <w:rPr>
          <w:spacing w:val="40"/>
          <w:sz w:val="24"/>
          <w:szCs w:val="24"/>
        </w:rPr>
        <w:t xml:space="preserve"> </w:t>
      </w:r>
      <w:r w:rsidRPr="008D078A">
        <w:rPr>
          <w:sz w:val="24"/>
          <w:szCs w:val="24"/>
        </w:rPr>
        <w:t xml:space="preserve">необходимые для рассмотрения в ходе проведения выездной проверки. </w:t>
      </w:r>
    </w:p>
    <w:p w:rsidR="00413B92" w:rsidRPr="008D078A" w:rsidRDefault="00572856" w:rsidP="00A40DCC">
      <w:pPr>
        <w:pStyle w:val="a6"/>
        <w:numPr>
          <w:ilvl w:val="1"/>
          <w:numId w:val="21"/>
        </w:numPr>
        <w:tabs>
          <w:tab w:val="left" w:pos="1134"/>
        </w:tabs>
        <w:ind w:left="0" w:firstLine="709"/>
        <w:rPr>
          <w:sz w:val="24"/>
          <w:szCs w:val="24"/>
        </w:rPr>
      </w:pPr>
      <w:proofErr w:type="gramStart"/>
      <w:r w:rsidRPr="008D078A">
        <w:rPr>
          <w:sz w:val="24"/>
          <w:szCs w:val="24"/>
        </w:rPr>
        <w:t xml:space="preserve">Предметом выездной проверки являются сведения, содержащиеся в документах члена СРО, устанавливающие его организационно-правовую форму, права и обязанности, документы, используемые им при подготовке проектной документации и исполнение членом СРО обязательных требований законодательства РФ, технических регламентов, Стандартов на </w:t>
      </w:r>
      <w:r w:rsidRPr="008D078A">
        <w:rPr>
          <w:spacing w:val="-2"/>
          <w:sz w:val="24"/>
          <w:szCs w:val="24"/>
        </w:rPr>
        <w:t>процессы</w:t>
      </w:r>
      <w:r w:rsidRPr="008D078A">
        <w:rPr>
          <w:spacing w:val="-15"/>
          <w:sz w:val="24"/>
          <w:szCs w:val="24"/>
        </w:rPr>
        <w:t xml:space="preserve"> </w:t>
      </w:r>
      <w:r w:rsidRPr="008D078A">
        <w:rPr>
          <w:spacing w:val="-2"/>
          <w:sz w:val="24"/>
          <w:szCs w:val="24"/>
        </w:rPr>
        <w:t>выполнения</w:t>
      </w:r>
      <w:r w:rsidRPr="008D078A">
        <w:rPr>
          <w:spacing w:val="-13"/>
          <w:sz w:val="24"/>
          <w:szCs w:val="24"/>
        </w:rPr>
        <w:t xml:space="preserve"> </w:t>
      </w:r>
      <w:r w:rsidRPr="008D078A">
        <w:rPr>
          <w:spacing w:val="-2"/>
          <w:sz w:val="24"/>
          <w:szCs w:val="24"/>
        </w:rPr>
        <w:t>работ</w:t>
      </w:r>
      <w:r w:rsidRPr="008D078A">
        <w:rPr>
          <w:spacing w:val="-13"/>
          <w:sz w:val="24"/>
          <w:szCs w:val="24"/>
        </w:rPr>
        <w:t xml:space="preserve"> </w:t>
      </w:r>
      <w:r w:rsidRPr="008D078A">
        <w:rPr>
          <w:spacing w:val="-2"/>
          <w:sz w:val="24"/>
          <w:szCs w:val="24"/>
        </w:rPr>
        <w:t>по</w:t>
      </w:r>
      <w:r w:rsidRPr="008D078A">
        <w:rPr>
          <w:spacing w:val="-13"/>
          <w:sz w:val="24"/>
          <w:szCs w:val="24"/>
        </w:rPr>
        <w:t xml:space="preserve"> </w:t>
      </w:r>
      <w:r w:rsidRPr="008D078A">
        <w:rPr>
          <w:spacing w:val="-2"/>
          <w:sz w:val="24"/>
          <w:szCs w:val="24"/>
        </w:rPr>
        <w:t>подготовке</w:t>
      </w:r>
      <w:r w:rsidRPr="008D078A">
        <w:rPr>
          <w:spacing w:val="-13"/>
          <w:sz w:val="24"/>
          <w:szCs w:val="24"/>
        </w:rPr>
        <w:t xml:space="preserve"> </w:t>
      </w:r>
      <w:r w:rsidRPr="008D078A">
        <w:rPr>
          <w:spacing w:val="-2"/>
          <w:sz w:val="24"/>
          <w:szCs w:val="24"/>
        </w:rPr>
        <w:t>проектной</w:t>
      </w:r>
      <w:r w:rsidRPr="008D078A">
        <w:rPr>
          <w:spacing w:val="-13"/>
          <w:sz w:val="24"/>
          <w:szCs w:val="24"/>
        </w:rPr>
        <w:t xml:space="preserve"> </w:t>
      </w:r>
      <w:r w:rsidRPr="008D078A">
        <w:rPr>
          <w:spacing w:val="-2"/>
          <w:sz w:val="24"/>
          <w:szCs w:val="24"/>
        </w:rPr>
        <w:t>документации,</w:t>
      </w:r>
      <w:r w:rsidRPr="008D078A">
        <w:rPr>
          <w:spacing w:val="-13"/>
          <w:sz w:val="24"/>
          <w:szCs w:val="24"/>
        </w:rPr>
        <w:t xml:space="preserve"> </w:t>
      </w:r>
      <w:r w:rsidRPr="008D078A">
        <w:rPr>
          <w:spacing w:val="-2"/>
          <w:sz w:val="24"/>
          <w:szCs w:val="24"/>
        </w:rPr>
        <w:t>утвержденных</w:t>
      </w:r>
      <w:r w:rsidRPr="008D078A">
        <w:rPr>
          <w:spacing w:val="-13"/>
          <w:sz w:val="24"/>
          <w:szCs w:val="24"/>
        </w:rPr>
        <w:t xml:space="preserve"> </w:t>
      </w:r>
      <w:r w:rsidRPr="008D078A">
        <w:rPr>
          <w:spacing w:val="-2"/>
          <w:sz w:val="24"/>
          <w:szCs w:val="24"/>
        </w:rPr>
        <w:t xml:space="preserve">Национальным </w:t>
      </w:r>
      <w:r w:rsidRPr="008D078A">
        <w:rPr>
          <w:sz w:val="24"/>
          <w:szCs w:val="24"/>
        </w:rPr>
        <w:t>объединением,</w:t>
      </w:r>
      <w:r w:rsidRPr="008D078A">
        <w:rPr>
          <w:spacing w:val="-2"/>
          <w:sz w:val="24"/>
          <w:szCs w:val="24"/>
        </w:rPr>
        <w:t xml:space="preserve"> </w:t>
      </w:r>
      <w:r w:rsidRPr="008D078A">
        <w:rPr>
          <w:sz w:val="24"/>
          <w:szCs w:val="24"/>
        </w:rPr>
        <w:t>Стандартов СРО, других внутренних документов СРО, а также иных требований.</w:t>
      </w:r>
      <w:proofErr w:type="gramEnd"/>
    </w:p>
    <w:p w:rsidR="00413B92" w:rsidRPr="008D078A" w:rsidRDefault="00572856" w:rsidP="00A40DCC">
      <w:pPr>
        <w:pStyle w:val="a6"/>
        <w:numPr>
          <w:ilvl w:val="1"/>
          <w:numId w:val="21"/>
        </w:numPr>
        <w:tabs>
          <w:tab w:val="left" w:pos="1134"/>
          <w:tab w:val="left" w:pos="1557"/>
        </w:tabs>
        <w:ind w:left="0" w:firstLine="709"/>
        <w:rPr>
          <w:sz w:val="24"/>
          <w:szCs w:val="24"/>
        </w:rPr>
      </w:pPr>
      <w:r w:rsidRPr="008D078A">
        <w:rPr>
          <w:sz w:val="24"/>
          <w:szCs w:val="24"/>
        </w:rPr>
        <w:t>Выездная проверка проводится в случае, если при проведении документарной проверки не представляется возможным оценить соответствие деятельности члена СРО обязательным требованиям, предъявляемым к члену СРО и его деятельности, без проведения соответствующих мероприятий по контролю.</w:t>
      </w:r>
    </w:p>
    <w:p w:rsidR="00413B92" w:rsidRPr="008D078A" w:rsidRDefault="00413B92" w:rsidP="0003569C">
      <w:pPr>
        <w:pStyle w:val="a3"/>
        <w:ind w:left="0" w:firstLine="0"/>
      </w:pPr>
    </w:p>
    <w:p w:rsidR="00413B92" w:rsidRPr="008D078A" w:rsidRDefault="00572856" w:rsidP="00A40DCC">
      <w:pPr>
        <w:pStyle w:val="a6"/>
        <w:numPr>
          <w:ilvl w:val="0"/>
          <w:numId w:val="21"/>
        </w:numPr>
        <w:tabs>
          <w:tab w:val="left" w:pos="284"/>
        </w:tabs>
        <w:ind w:left="0" w:firstLine="0"/>
        <w:jc w:val="center"/>
        <w:rPr>
          <w:b/>
          <w:sz w:val="24"/>
          <w:szCs w:val="24"/>
        </w:rPr>
      </w:pPr>
      <w:r w:rsidRPr="008D078A">
        <w:rPr>
          <w:b/>
          <w:sz w:val="24"/>
          <w:szCs w:val="24"/>
        </w:rPr>
        <w:t>Подготовка</w:t>
      </w:r>
      <w:r w:rsidRPr="008D078A">
        <w:rPr>
          <w:b/>
          <w:spacing w:val="-4"/>
          <w:sz w:val="24"/>
          <w:szCs w:val="24"/>
        </w:rPr>
        <w:t xml:space="preserve"> </w:t>
      </w:r>
      <w:r w:rsidRPr="008D078A">
        <w:rPr>
          <w:b/>
          <w:sz w:val="24"/>
          <w:szCs w:val="24"/>
        </w:rPr>
        <w:t>акта</w:t>
      </w:r>
      <w:r w:rsidRPr="008D078A">
        <w:rPr>
          <w:b/>
          <w:spacing w:val="-4"/>
          <w:sz w:val="24"/>
          <w:szCs w:val="24"/>
        </w:rPr>
        <w:t xml:space="preserve"> </w:t>
      </w:r>
      <w:r w:rsidRPr="008D078A">
        <w:rPr>
          <w:b/>
          <w:sz w:val="24"/>
          <w:szCs w:val="24"/>
        </w:rPr>
        <w:t>проверки деятельности</w:t>
      </w:r>
      <w:r w:rsidRPr="008D078A">
        <w:rPr>
          <w:b/>
          <w:spacing w:val="-6"/>
          <w:sz w:val="24"/>
          <w:szCs w:val="24"/>
        </w:rPr>
        <w:t xml:space="preserve"> </w:t>
      </w:r>
      <w:r w:rsidRPr="008D078A">
        <w:rPr>
          <w:b/>
          <w:sz w:val="24"/>
          <w:szCs w:val="24"/>
        </w:rPr>
        <w:t>члена</w:t>
      </w:r>
      <w:r w:rsidRPr="008D078A">
        <w:rPr>
          <w:b/>
          <w:spacing w:val="-2"/>
          <w:sz w:val="24"/>
          <w:szCs w:val="24"/>
        </w:rPr>
        <w:t xml:space="preserve"> </w:t>
      </w:r>
      <w:r w:rsidRPr="008D078A">
        <w:rPr>
          <w:b/>
          <w:spacing w:val="-5"/>
          <w:sz w:val="24"/>
          <w:szCs w:val="24"/>
        </w:rPr>
        <w:t>СРО</w:t>
      </w:r>
    </w:p>
    <w:p w:rsidR="00413B92" w:rsidRPr="008D078A" w:rsidRDefault="00413B92" w:rsidP="0003569C">
      <w:pPr>
        <w:pStyle w:val="a3"/>
        <w:ind w:left="0" w:firstLine="0"/>
        <w:rPr>
          <w:b/>
        </w:rPr>
      </w:pPr>
    </w:p>
    <w:p w:rsidR="00413B92" w:rsidRPr="008D078A" w:rsidRDefault="00572856" w:rsidP="00A40DCC">
      <w:pPr>
        <w:pStyle w:val="a6"/>
        <w:numPr>
          <w:ilvl w:val="1"/>
          <w:numId w:val="21"/>
        </w:numPr>
        <w:tabs>
          <w:tab w:val="left" w:pos="1134"/>
        </w:tabs>
        <w:ind w:left="0" w:firstLine="709"/>
        <w:rPr>
          <w:sz w:val="24"/>
          <w:szCs w:val="24"/>
        </w:rPr>
      </w:pPr>
      <w:r w:rsidRPr="008D078A">
        <w:rPr>
          <w:sz w:val="24"/>
          <w:szCs w:val="24"/>
        </w:rPr>
        <w:t>По</w:t>
      </w:r>
      <w:r w:rsidRPr="008D078A">
        <w:rPr>
          <w:spacing w:val="40"/>
          <w:sz w:val="24"/>
          <w:szCs w:val="24"/>
        </w:rPr>
        <w:t xml:space="preserve"> </w:t>
      </w:r>
      <w:r w:rsidRPr="008D078A">
        <w:rPr>
          <w:sz w:val="24"/>
          <w:szCs w:val="24"/>
        </w:rPr>
        <w:t>результатам</w:t>
      </w:r>
      <w:r w:rsidRPr="008D078A">
        <w:rPr>
          <w:spacing w:val="40"/>
          <w:sz w:val="24"/>
          <w:szCs w:val="24"/>
        </w:rPr>
        <w:t xml:space="preserve"> </w:t>
      </w:r>
      <w:r w:rsidRPr="008D078A">
        <w:rPr>
          <w:sz w:val="24"/>
          <w:szCs w:val="24"/>
        </w:rPr>
        <w:t>проверки</w:t>
      </w:r>
      <w:r w:rsidRPr="008D078A">
        <w:rPr>
          <w:spacing w:val="40"/>
          <w:sz w:val="24"/>
          <w:szCs w:val="24"/>
        </w:rPr>
        <w:t xml:space="preserve"> </w:t>
      </w:r>
      <w:r w:rsidRPr="008D078A">
        <w:rPr>
          <w:sz w:val="24"/>
          <w:szCs w:val="24"/>
        </w:rPr>
        <w:t>Контрольный</w:t>
      </w:r>
      <w:r w:rsidRPr="008D078A">
        <w:rPr>
          <w:spacing w:val="40"/>
          <w:sz w:val="24"/>
          <w:szCs w:val="24"/>
        </w:rPr>
        <w:t xml:space="preserve"> </w:t>
      </w:r>
      <w:r w:rsidRPr="008D078A">
        <w:rPr>
          <w:sz w:val="24"/>
          <w:szCs w:val="24"/>
        </w:rPr>
        <w:t>комитет</w:t>
      </w:r>
      <w:r w:rsidRPr="008D078A">
        <w:rPr>
          <w:spacing w:val="40"/>
          <w:sz w:val="24"/>
          <w:szCs w:val="24"/>
        </w:rPr>
        <w:t xml:space="preserve"> </w:t>
      </w:r>
      <w:r w:rsidRPr="008D078A">
        <w:rPr>
          <w:sz w:val="24"/>
          <w:szCs w:val="24"/>
        </w:rPr>
        <w:t>СРО</w:t>
      </w:r>
      <w:r w:rsidRPr="008D078A">
        <w:rPr>
          <w:spacing w:val="40"/>
          <w:sz w:val="24"/>
          <w:szCs w:val="24"/>
        </w:rPr>
        <w:t xml:space="preserve"> </w:t>
      </w:r>
      <w:r w:rsidRPr="008D078A">
        <w:rPr>
          <w:sz w:val="24"/>
          <w:szCs w:val="24"/>
        </w:rPr>
        <w:t>составляет</w:t>
      </w:r>
      <w:r w:rsidRPr="008D078A">
        <w:rPr>
          <w:spacing w:val="40"/>
          <w:sz w:val="24"/>
          <w:szCs w:val="24"/>
        </w:rPr>
        <w:t xml:space="preserve"> </w:t>
      </w:r>
      <w:r w:rsidRPr="008D078A">
        <w:rPr>
          <w:sz w:val="24"/>
          <w:szCs w:val="24"/>
        </w:rPr>
        <w:t>Акт</w:t>
      </w:r>
      <w:r w:rsidRPr="008D078A">
        <w:rPr>
          <w:spacing w:val="40"/>
          <w:sz w:val="24"/>
          <w:szCs w:val="24"/>
        </w:rPr>
        <w:t xml:space="preserve"> </w:t>
      </w:r>
      <w:r w:rsidRPr="008D078A">
        <w:rPr>
          <w:sz w:val="24"/>
          <w:szCs w:val="24"/>
        </w:rPr>
        <w:t xml:space="preserve">контрольной проверки (плановой, внеплановой) по форме, утвержденной решением </w:t>
      </w:r>
      <w:r w:rsidR="008A27DD" w:rsidRPr="008D078A">
        <w:rPr>
          <w:sz w:val="24"/>
          <w:szCs w:val="24"/>
        </w:rPr>
        <w:t xml:space="preserve">Правления </w:t>
      </w:r>
      <w:r w:rsidRPr="008D078A">
        <w:rPr>
          <w:sz w:val="24"/>
          <w:szCs w:val="24"/>
        </w:rPr>
        <w:t>СРО</w:t>
      </w:r>
      <w:r w:rsidR="00A00E6D" w:rsidRPr="008D078A">
        <w:rPr>
          <w:sz w:val="24"/>
          <w:szCs w:val="24"/>
        </w:rPr>
        <w:t xml:space="preserve"> (Приложения 2а, 2б, 2в, 2г</w:t>
      </w:r>
      <w:r w:rsidR="009452C0" w:rsidRPr="008D078A">
        <w:rPr>
          <w:sz w:val="24"/>
          <w:szCs w:val="24"/>
        </w:rPr>
        <w:t>, 2д, 2,е</w:t>
      </w:r>
      <w:r w:rsidR="00A00E6D" w:rsidRPr="008D078A">
        <w:rPr>
          <w:sz w:val="24"/>
          <w:szCs w:val="24"/>
        </w:rPr>
        <w:t>)</w:t>
      </w:r>
      <w:r w:rsidRPr="008D078A">
        <w:rPr>
          <w:sz w:val="24"/>
          <w:szCs w:val="24"/>
        </w:rPr>
        <w:t>.</w:t>
      </w:r>
    </w:p>
    <w:p w:rsidR="00413B92" w:rsidRPr="008D078A" w:rsidRDefault="00572856" w:rsidP="00A40DCC">
      <w:pPr>
        <w:pStyle w:val="a6"/>
        <w:numPr>
          <w:ilvl w:val="1"/>
          <w:numId w:val="21"/>
        </w:numPr>
        <w:tabs>
          <w:tab w:val="left" w:pos="1134"/>
          <w:tab w:val="left" w:pos="1460"/>
        </w:tabs>
        <w:ind w:left="0" w:firstLine="709"/>
        <w:rPr>
          <w:sz w:val="24"/>
          <w:szCs w:val="24"/>
        </w:rPr>
      </w:pPr>
      <w:r w:rsidRPr="008D078A">
        <w:rPr>
          <w:sz w:val="24"/>
          <w:szCs w:val="24"/>
        </w:rPr>
        <w:t>В</w:t>
      </w:r>
      <w:r w:rsidRPr="008D078A">
        <w:rPr>
          <w:spacing w:val="-5"/>
          <w:sz w:val="24"/>
          <w:szCs w:val="24"/>
        </w:rPr>
        <w:t xml:space="preserve"> </w:t>
      </w:r>
      <w:r w:rsidRPr="008D078A">
        <w:rPr>
          <w:sz w:val="24"/>
          <w:szCs w:val="24"/>
        </w:rPr>
        <w:t>Акте</w:t>
      </w:r>
      <w:r w:rsidRPr="008D078A">
        <w:rPr>
          <w:spacing w:val="-3"/>
          <w:sz w:val="24"/>
          <w:szCs w:val="24"/>
        </w:rPr>
        <w:t xml:space="preserve"> </w:t>
      </w:r>
      <w:r w:rsidRPr="008D078A">
        <w:rPr>
          <w:sz w:val="24"/>
          <w:szCs w:val="24"/>
        </w:rPr>
        <w:t>проверки</w:t>
      </w:r>
      <w:r w:rsidRPr="008D078A">
        <w:rPr>
          <w:spacing w:val="-1"/>
          <w:sz w:val="24"/>
          <w:szCs w:val="24"/>
        </w:rPr>
        <w:t xml:space="preserve"> </w:t>
      </w:r>
      <w:r w:rsidRPr="008D078A">
        <w:rPr>
          <w:sz w:val="24"/>
          <w:szCs w:val="24"/>
        </w:rPr>
        <w:t>(плановой,</w:t>
      </w:r>
      <w:r w:rsidRPr="008D078A">
        <w:rPr>
          <w:spacing w:val="-3"/>
          <w:sz w:val="24"/>
          <w:szCs w:val="24"/>
        </w:rPr>
        <w:t xml:space="preserve"> </w:t>
      </w:r>
      <w:r w:rsidRPr="008D078A">
        <w:rPr>
          <w:sz w:val="24"/>
          <w:szCs w:val="24"/>
        </w:rPr>
        <w:t>внеплановой)</w:t>
      </w:r>
      <w:r w:rsidRPr="008D078A">
        <w:rPr>
          <w:spacing w:val="-4"/>
          <w:sz w:val="24"/>
          <w:szCs w:val="24"/>
        </w:rPr>
        <w:t xml:space="preserve"> </w:t>
      </w:r>
      <w:r w:rsidRPr="008D078A">
        <w:rPr>
          <w:spacing w:val="-2"/>
          <w:sz w:val="24"/>
          <w:szCs w:val="24"/>
        </w:rPr>
        <w:t>указываются:</w:t>
      </w:r>
    </w:p>
    <w:p w:rsidR="00413B92" w:rsidRPr="008D078A" w:rsidRDefault="00572856" w:rsidP="00A40DCC">
      <w:pPr>
        <w:pStyle w:val="a6"/>
        <w:numPr>
          <w:ilvl w:val="0"/>
          <w:numId w:val="17"/>
        </w:numPr>
        <w:tabs>
          <w:tab w:val="left" w:pos="1134"/>
          <w:tab w:val="left" w:pos="1179"/>
        </w:tabs>
        <w:ind w:left="0" w:firstLine="709"/>
        <w:rPr>
          <w:sz w:val="24"/>
          <w:szCs w:val="24"/>
        </w:rPr>
      </w:pPr>
      <w:r w:rsidRPr="008D078A">
        <w:rPr>
          <w:sz w:val="24"/>
          <w:szCs w:val="24"/>
        </w:rPr>
        <w:t>наименование</w:t>
      </w:r>
      <w:r w:rsidRPr="008D078A">
        <w:rPr>
          <w:spacing w:val="-6"/>
          <w:sz w:val="24"/>
          <w:szCs w:val="24"/>
        </w:rPr>
        <w:t xml:space="preserve"> </w:t>
      </w:r>
      <w:r w:rsidRPr="008D078A">
        <w:rPr>
          <w:spacing w:val="-4"/>
          <w:sz w:val="24"/>
          <w:szCs w:val="24"/>
        </w:rPr>
        <w:t>СРО;</w:t>
      </w:r>
    </w:p>
    <w:p w:rsidR="00413B92" w:rsidRPr="008D078A" w:rsidRDefault="00572856" w:rsidP="00A40DCC">
      <w:pPr>
        <w:pStyle w:val="a6"/>
        <w:numPr>
          <w:ilvl w:val="0"/>
          <w:numId w:val="17"/>
        </w:numPr>
        <w:tabs>
          <w:tab w:val="left" w:pos="1134"/>
          <w:tab w:val="left" w:pos="1179"/>
        </w:tabs>
        <w:ind w:left="0" w:firstLine="709"/>
        <w:rPr>
          <w:sz w:val="24"/>
          <w:szCs w:val="24"/>
        </w:rPr>
      </w:pPr>
      <w:r w:rsidRPr="008D078A">
        <w:rPr>
          <w:sz w:val="24"/>
          <w:szCs w:val="24"/>
        </w:rPr>
        <w:t>наименование</w:t>
      </w:r>
      <w:r w:rsidRPr="008D078A">
        <w:rPr>
          <w:spacing w:val="-5"/>
          <w:sz w:val="24"/>
          <w:szCs w:val="24"/>
        </w:rPr>
        <w:t xml:space="preserve"> </w:t>
      </w:r>
      <w:r w:rsidRPr="008D078A">
        <w:rPr>
          <w:spacing w:val="-4"/>
          <w:sz w:val="24"/>
          <w:szCs w:val="24"/>
        </w:rPr>
        <w:t>Акта;</w:t>
      </w:r>
    </w:p>
    <w:p w:rsidR="00413B92" w:rsidRPr="008D078A" w:rsidRDefault="00572856" w:rsidP="00A40DCC">
      <w:pPr>
        <w:pStyle w:val="a6"/>
        <w:numPr>
          <w:ilvl w:val="0"/>
          <w:numId w:val="17"/>
        </w:numPr>
        <w:tabs>
          <w:tab w:val="left" w:pos="1134"/>
          <w:tab w:val="left" w:pos="1179"/>
        </w:tabs>
        <w:ind w:left="0" w:firstLine="709"/>
        <w:rPr>
          <w:sz w:val="24"/>
          <w:szCs w:val="24"/>
        </w:rPr>
      </w:pPr>
      <w:r w:rsidRPr="008D078A">
        <w:rPr>
          <w:sz w:val="24"/>
          <w:szCs w:val="24"/>
        </w:rPr>
        <w:t>номер</w:t>
      </w:r>
      <w:r w:rsidRPr="008D078A">
        <w:rPr>
          <w:spacing w:val="-2"/>
          <w:sz w:val="24"/>
          <w:szCs w:val="24"/>
        </w:rPr>
        <w:t xml:space="preserve"> Акта;</w:t>
      </w:r>
    </w:p>
    <w:p w:rsidR="00413B92" w:rsidRPr="008D078A" w:rsidRDefault="00572856" w:rsidP="00A40DCC">
      <w:pPr>
        <w:pStyle w:val="a6"/>
        <w:numPr>
          <w:ilvl w:val="0"/>
          <w:numId w:val="17"/>
        </w:numPr>
        <w:tabs>
          <w:tab w:val="left" w:pos="1134"/>
          <w:tab w:val="left" w:pos="1179"/>
        </w:tabs>
        <w:ind w:left="0" w:firstLine="709"/>
        <w:rPr>
          <w:sz w:val="24"/>
          <w:szCs w:val="24"/>
        </w:rPr>
      </w:pPr>
      <w:r w:rsidRPr="008D078A">
        <w:rPr>
          <w:sz w:val="24"/>
          <w:szCs w:val="24"/>
        </w:rPr>
        <w:t>наименование</w:t>
      </w:r>
      <w:r w:rsidRPr="008D078A">
        <w:rPr>
          <w:spacing w:val="-4"/>
          <w:sz w:val="24"/>
          <w:szCs w:val="24"/>
        </w:rPr>
        <w:t xml:space="preserve"> </w:t>
      </w:r>
      <w:r w:rsidRPr="008D078A">
        <w:rPr>
          <w:sz w:val="24"/>
          <w:szCs w:val="24"/>
        </w:rPr>
        <w:t>юр</w:t>
      </w:r>
      <w:r w:rsidR="008A27DD" w:rsidRPr="008D078A">
        <w:rPr>
          <w:sz w:val="24"/>
          <w:szCs w:val="24"/>
        </w:rPr>
        <w:t xml:space="preserve">идического </w:t>
      </w:r>
      <w:r w:rsidRPr="008D078A">
        <w:rPr>
          <w:sz w:val="24"/>
          <w:szCs w:val="24"/>
        </w:rPr>
        <w:t>лица</w:t>
      </w:r>
      <w:r w:rsidR="008A27DD" w:rsidRPr="008D078A">
        <w:rPr>
          <w:sz w:val="24"/>
          <w:szCs w:val="24"/>
        </w:rPr>
        <w:t>/</w:t>
      </w:r>
      <w:r w:rsidRPr="008D078A">
        <w:rPr>
          <w:sz w:val="24"/>
          <w:szCs w:val="24"/>
        </w:rPr>
        <w:t>(ИП)</w:t>
      </w:r>
      <w:r w:rsidRPr="008D078A">
        <w:rPr>
          <w:spacing w:val="-2"/>
          <w:sz w:val="24"/>
          <w:szCs w:val="24"/>
        </w:rPr>
        <w:t xml:space="preserve"> </w:t>
      </w:r>
      <w:r w:rsidRPr="008D078A">
        <w:rPr>
          <w:sz w:val="24"/>
          <w:szCs w:val="24"/>
        </w:rPr>
        <w:t>–</w:t>
      </w:r>
      <w:r w:rsidRPr="008D078A">
        <w:rPr>
          <w:spacing w:val="-1"/>
          <w:sz w:val="24"/>
          <w:szCs w:val="24"/>
        </w:rPr>
        <w:t xml:space="preserve"> </w:t>
      </w:r>
      <w:r w:rsidRPr="008D078A">
        <w:rPr>
          <w:sz w:val="24"/>
          <w:szCs w:val="24"/>
        </w:rPr>
        <w:t>члена</w:t>
      </w:r>
      <w:r w:rsidRPr="008D078A">
        <w:rPr>
          <w:spacing w:val="-3"/>
          <w:sz w:val="24"/>
          <w:szCs w:val="24"/>
        </w:rPr>
        <w:t xml:space="preserve"> </w:t>
      </w:r>
      <w:r w:rsidRPr="008D078A">
        <w:rPr>
          <w:spacing w:val="-4"/>
          <w:sz w:val="24"/>
          <w:szCs w:val="24"/>
        </w:rPr>
        <w:t>СРО;</w:t>
      </w:r>
    </w:p>
    <w:p w:rsidR="00413B92" w:rsidRPr="008D078A" w:rsidRDefault="00572856" w:rsidP="00A40DCC">
      <w:pPr>
        <w:pStyle w:val="a6"/>
        <w:numPr>
          <w:ilvl w:val="0"/>
          <w:numId w:val="17"/>
        </w:numPr>
        <w:tabs>
          <w:tab w:val="left" w:pos="1134"/>
          <w:tab w:val="left" w:pos="1179"/>
        </w:tabs>
        <w:ind w:left="0" w:firstLine="709"/>
        <w:rPr>
          <w:sz w:val="24"/>
          <w:szCs w:val="24"/>
        </w:rPr>
      </w:pPr>
      <w:r w:rsidRPr="008D078A">
        <w:rPr>
          <w:sz w:val="24"/>
          <w:szCs w:val="24"/>
        </w:rPr>
        <w:t>номер</w:t>
      </w:r>
      <w:r w:rsidRPr="008D078A">
        <w:rPr>
          <w:spacing w:val="-2"/>
          <w:sz w:val="24"/>
          <w:szCs w:val="24"/>
        </w:rPr>
        <w:t xml:space="preserve"> </w:t>
      </w:r>
      <w:r w:rsidRPr="008D078A">
        <w:rPr>
          <w:sz w:val="24"/>
          <w:szCs w:val="24"/>
        </w:rPr>
        <w:t>по реестру</w:t>
      </w:r>
      <w:r w:rsidRPr="008D078A">
        <w:rPr>
          <w:spacing w:val="-5"/>
          <w:sz w:val="24"/>
          <w:szCs w:val="24"/>
        </w:rPr>
        <w:t xml:space="preserve"> </w:t>
      </w:r>
      <w:r w:rsidRPr="008D078A">
        <w:rPr>
          <w:sz w:val="24"/>
          <w:szCs w:val="24"/>
        </w:rPr>
        <w:t>члена</w:t>
      </w:r>
      <w:r w:rsidRPr="008D078A">
        <w:rPr>
          <w:spacing w:val="-1"/>
          <w:sz w:val="24"/>
          <w:szCs w:val="24"/>
        </w:rPr>
        <w:t xml:space="preserve"> </w:t>
      </w:r>
      <w:r w:rsidRPr="008D078A">
        <w:rPr>
          <w:spacing w:val="-4"/>
          <w:sz w:val="24"/>
          <w:szCs w:val="24"/>
        </w:rPr>
        <w:t>СРО;</w:t>
      </w:r>
    </w:p>
    <w:p w:rsidR="00413B92" w:rsidRPr="008D078A" w:rsidRDefault="00572856" w:rsidP="00A40DCC">
      <w:pPr>
        <w:pStyle w:val="a6"/>
        <w:numPr>
          <w:ilvl w:val="0"/>
          <w:numId w:val="17"/>
        </w:numPr>
        <w:tabs>
          <w:tab w:val="left" w:pos="1134"/>
          <w:tab w:val="left" w:pos="1271"/>
        </w:tabs>
        <w:ind w:left="0" w:firstLine="709"/>
        <w:rPr>
          <w:sz w:val="24"/>
          <w:szCs w:val="24"/>
        </w:rPr>
      </w:pPr>
      <w:r w:rsidRPr="008D078A">
        <w:rPr>
          <w:sz w:val="24"/>
          <w:szCs w:val="24"/>
        </w:rPr>
        <w:t>заявленные</w:t>
      </w:r>
      <w:r w:rsidRPr="008D078A">
        <w:rPr>
          <w:spacing w:val="80"/>
          <w:sz w:val="24"/>
          <w:szCs w:val="24"/>
        </w:rPr>
        <w:t xml:space="preserve"> </w:t>
      </w:r>
      <w:r w:rsidRPr="008D078A">
        <w:rPr>
          <w:sz w:val="24"/>
          <w:szCs w:val="24"/>
        </w:rPr>
        <w:t>членом</w:t>
      </w:r>
      <w:r w:rsidRPr="008D078A">
        <w:rPr>
          <w:spacing w:val="80"/>
          <w:sz w:val="24"/>
          <w:szCs w:val="24"/>
        </w:rPr>
        <w:t xml:space="preserve"> </w:t>
      </w:r>
      <w:r w:rsidRPr="008D078A">
        <w:rPr>
          <w:sz w:val="24"/>
          <w:szCs w:val="24"/>
        </w:rPr>
        <w:t>СРО</w:t>
      </w:r>
      <w:r w:rsidRPr="008D078A">
        <w:rPr>
          <w:spacing w:val="80"/>
          <w:sz w:val="24"/>
          <w:szCs w:val="24"/>
        </w:rPr>
        <w:t xml:space="preserve"> </w:t>
      </w:r>
      <w:r w:rsidRPr="008D078A">
        <w:rPr>
          <w:sz w:val="24"/>
          <w:szCs w:val="24"/>
        </w:rPr>
        <w:t>уровни</w:t>
      </w:r>
      <w:r w:rsidRPr="008D078A">
        <w:rPr>
          <w:spacing w:val="80"/>
          <w:sz w:val="24"/>
          <w:szCs w:val="24"/>
        </w:rPr>
        <w:t xml:space="preserve"> </w:t>
      </w:r>
      <w:r w:rsidRPr="008D078A">
        <w:rPr>
          <w:sz w:val="24"/>
          <w:szCs w:val="24"/>
        </w:rPr>
        <w:t>ответственности</w:t>
      </w:r>
      <w:r w:rsidRPr="008D078A">
        <w:rPr>
          <w:spacing w:val="80"/>
          <w:sz w:val="24"/>
          <w:szCs w:val="24"/>
        </w:rPr>
        <w:t xml:space="preserve"> </w:t>
      </w:r>
      <w:r w:rsidRPr="008D078A">
        <w:rPr>
          <w:sz w:val="24"/>
          <w:szCs w:val="24"/>
        </w:rPr>
        <w:t>(возмещения</w:t>
      </w:r>
      <w:r w:rsidRPr="008D078A">
        <w:rPr>
          <w:spacing w:val="80"/>
          <w:sz w:val="24"/>
          <w:szCs w:val="24"/>
        </w:rPr>
        <w:t xml:space="preserve"> </w:t>
      </w:r>
      <w:r w:rsidRPr="008D078A">
        <w:rPr>
          <w:sz w:val="24"/>
          <w:szCs w:val="24"/>
        </w:rPr>
        <w:t>вреда,</w:t>
      </w:r>
      <w:r w:rsidRPr="008D078A">
        <w:rPr>
          <w:spacing w:val="80"/>
          <w:sz w:val="24"/>
          <w:szCs w:val="24"/>
        </w:rPr>
        <w:t xml:space="preserve"> </w:t>
      </w:r>
      <w:r w:rsidRPr="008D078A">
        <w:rPr>
          <w:sz w:val="24"/>
          <w:szCs w:val="24"/>
        </w:rPr>
        <w:t>обеспечения договорных обязательств);</w:t>
      </w:r>
    </w:p>
    <w:p w:rsidR="00413B92" w:rsidRPr="008D078A" w:rsidRDefault="00572856" w:rsidP="00A40DCC">
      <w:pPr>
        <w:pStyle w:val="a6"/>
        <w:numPr>
          <w:ilvl w:val="0"/>
          <w:numId w:val="17"/>
        </w:numPr>
        <w:tabs>
          <w:tab w:val="left" w:pos="1134"/>
          <w:tab w:val="left" w:pos="1179"/>
        </w:tabs>
        <w:ind w:left="0" w:firstLine="709"/>
        <w:rPr>
          <w:sz w:val="24"/>
          <w:szCs w:val="24"/>
        </w:rPr>
      </w:pPr>
      <w:r w:rsidRPr="008D078A">
        <w:rPr>
          <w:sz w:val="24"/>
          <w:szCs w:val="24"/>
        </w:rPr>
        <w:t>начало</w:t>
      </w:r>
      <w:r w:rsidRPr="008D078A">
        <w:rPr>
          <w:spacing w:val="-3"/>
          <w:sz w:val="24"/>
          <w:szCs w:val="24"/>
        </w:rPr>
        <w:t xml:space="preserve"> </w:t>
      </w:r>
      <w:r w:rsidRPr="008D078A">
        <w:rPr>
          <w:sz w:val="24"/>
          <w:szCs w:val="24"/>
        </w:rPr>
        <w:t>проведения</w:t>
      </w:r>
      <w:r w:rsidRPr="008D078A">
        <w:rPr>
          <w:spacing w:val="-2"/>
          <w:sz w:val="24"/>
          <w:szCs w:val="24"/>
        </w:rPr>
        <w:t xml:space="preserve"> проверки;</w:t>
      </w:r>
    </w:p>
    <w:p w:rsidR="00413B92" w:rsidRPr="008D078A" w:rsidRDefault="00572856" w:rsidP="00A40DCC">
      <w:pPr>
        <w:pStyle w:val="a6"/>
        <w:numPr>
          <w:ilvl w:val="0"/>
          <w:numId w:val="17"/>
        </w:numPr>
        <w:tabs>
          <w:tab w:val="left" w:pos="1134"/>
          <w:tab w:val="left" w:pos="1179"/>
        </w:tabs>
        <w:ind w:left="0" w:firstLine="709"/>
        <w:rPr>
          <w:sz w:val="24"/>
          <w:szCs w:val="24"/>
        </w:rPr>
      </w:pPr>
      <w:r w:rsidRPr="008D078A">
        <w:rPr>
          <w:sz w:val="24"/>
          <w:szCs w:val="24"/>
        </w:rPr>
        <w:t>окончание</w:t>
      </w:r>
      <w:r w:rsidRPr="008D078A">
        <w:rPr>
          <w:spacing w:val="-5"/>
          <w:sz w:val="24"/>
          <w:szCs w:val="24"/>
        </w:rPr>
        <w:t xml:space="preserve"> </w:t>
      </w:r>
      <w:r w:rsidRPr="008D078A">
        <w:rPr>
          <w:sz w:val="24"/>
          <w:szCs w:val="24"/>
        </w:rPr>
        <w:t>проведения</w:t>
      </w:r>
      <w:r w:rsidRPr="008D078A">
        <w:rPr>
          <w:spacing w:val="-4"/>
          <w:sz w:val="24"/>
          <w:szCs w:val="24"/>
        </w:rPr>
        <w:t xml:space="preserve"> </w:t>
      </w:r>
      <w:r w:rsidRPr="008D078A">
        <w:rPr>
          <w:spacing w:val="-2"/>
          <w:sz w:val="24"/>
          <w:szCs w:val="24"/>
        </w:rPr>
        <w:t>проверки;</w:t>
      </w:r>
    </w:p>
    <w:p w:rsidR="00413B92" w:rsidRPr="008D078A" w:rsidRDefault="00572856" w:rsidP="00A40DCC">
      <w:pPr>
        <w:pStyle w:val="a3"/>
        <w:tabs>
          <w:tab w:val="left" w:pos="993"/>
          <w:tab w:val="left" w:pos="1134"/>
          <w:tab w:val="left" w:pos="1418"/>
        </w:tabs>
        <w:ind w:left="0" w:firstLine="709"/>
      </w:pPr>
      <w:r w:rsidRPr="008D078A">
        <w:t>-</w:t>
      </w:r>
      <w:r w:rsidRPr="008D078A">
        <w:rPr>
          <w:spacing w:val="-3"/>
        </w:rPr>
        <w:t xml:space="preserve"> </w:t>
      </w:r>
      <w:r w:rsidRPr="008D078A">
        <w:t>место</w:t>
      </w:r>
      <w:r w:rsidRPr="008D078A">
        <w:rPr>
          <w:spacing w:val="-2"/>
        </w:rPr>
        <w:t xml:space="preserve"> </w:t>
      </w:r>
      <w:r w:rsidRPr="008D078A">
        <w:t>проведения</w:t>
      </w:r>
      <w:r w:rsidRPr="008D078A">
        <w:rPr>
          <w:spacing w:val="-1"/>
        </w:rPr>
        <w:t xml:space="preserve"> </w:t>
      </w:r>
      <w:r w:rsidRPr="008D078A">
        <w:rPr>
          <w:spacing w:val="-2"/>
        </w:rPr>
        <w:t>проверки;</w:t>
      </w:r>
    </w:p>
    <w:p w:rsidR="00413B92" w:rsidRPr="008D078A" w:rsidRDefault="00572856" w:rsidP="00A40DCC">
      <w:pPr>
        <w:pStyle w:val="a6"/>
        <w:numPr>
          <w:ilvl w:val="0"/>
          <w:numId w:val="17"/>
        </w:numPr>
        <w:tabs>
          <w:tab w:val="left" w:pos="1134"/>
          <w:tab w:val="left" w:pos="1179"/>
        </w:tabs>
        <w:ind w:left="0" w:firstLine="709"/>
        <w:rPr>
          <w:sz w:val="24"/>
          <w:szCs w:val="24"/>
        </w:rPr>
      </w:pPr>
      <w:r w:rsidRPr="008D078A">
        <w:rPr>
          <w:sz w:val="24"/>
          <w:szCs w:val="24"/>
        </w:rPr>
        <w:t>основание</w:t>
      </w:r>
      <w:r w:rsidRPr="008D078A">
        <w:rPr>
          <w:spacing w:val="-4"/>
          <w:sz w:val="24"/>
          <w:szCs w:val="24"/>
        </w:rPr>
        <w:t xml:space="preserve"> </w:t>
      </w:r>
      <w:r w:rsidRPr="008D078A">
        <w:rPr>
          <w:sz w:val="24"/>
          <w:szCs w:val="24"/>
        </w:rPr>
        <w:t>проведения</w:t>
      </w:r>
      <w:r w:rsidRPr="008D078A">
        <w:rPr>
          <w:spacing w:val="-3"/>
          <w:sz w:val="24"/>
          <w:szCs w:val="24"/>
        </w:rPr>
        <w:t xml:space="preserve"> </w:t>
      </w:r>
      <w:r w:rsidRPr="008D078A">
        <w:rPr>
          <w:spacing w:val="-2"/>
          <w:sz w:val="24"/>
          <w:szCs w:val="24"/>
        </w:rPr>
        <w:t>проверки;</w:t>
      </w:r>
    </w:p>
    <w:p w:rsidR="00413B92" w:rsidRPr="008D078A" w:rsidRDefault="00572856" w:rsidP="00A40DCC">
      <w:pPr>
        <w:pStyle w:val="a6"/>
        <w:numPr>
          <w:ilvl w:val="0"/>
          <w:numId w:val="17"/>
        </w:numPr>
        <w:tabs>
          <w:tab w:val="left" w:pos="1134"/>
          <w:tab w:val="left" w:pos="1179"/>
        </w:tabs>
        <w:ind w:left="0" w:firstLine="709"/>
        <w:rPr>
          <w:sz w:val="24"/>
          <w:szCs w:val="24"/>
        </w:rPr>
      </w:pPr>
      <w:r w:rsidRPr="008D078A">
        <w:rPr>
          <w:sz w:val="24"/>
          <w:szCs w:val="24"/>
        </w:rPr>
        <w:t>вид</w:t>
      </w:r>
      <w:r w:rsidRPr="008D078A">
        <w:rPr>
          <w:spacing w:val="58"/>
          <w:sz w:val="24"/>
          <w:szCs w:val="24"/>
        </w:rPr>
        <w:t xml:space="preserve"> </w:t>
      </w:r>
      <w:r w:rsidRPr="008D078A">
        <w:rPr>
          <w:sz w:val="24"/>
          <w:szCs w:val="24"/>
        </w:rPr>
        <w:t xml:space="preserve">проверки </w:t>
      </w:r>
      <w:r w:rsidRPr="008D078A">
        <w:rPr>
          <w:spacing w:val="-2"/>
          <w:sz w:val="24"/>
          <w:szCs w:val="24"/>
        </w:rPr>
        <w:t>(плановая/внеплановая);</w:t>
      </w:r>
    </w:p>
    <w:p w:rsidR="00413B92" w:rsidRPr="008D078A" w:rsidRDefault="00572856" w:rsidP="00A40DCC">
      <w:pPr>
        <w:pStyle w:val="a6"/>
        <w:numPr>
          <w:ilvl w:val="0"/>
          <w:numId w:val="17"/>
        </w:numPr>
        <w:tabs>
          <w:tab w:val="left" w:pos="1134"/>
          <w:tab w:val="left" w:pos="1179"/>
        </w:tabs>
        <w:ind w:left="0" w:firstLine="709"/>
        <w:rPr>
          <w:sz w:val="24"/>
          <w:szCs w:val="24"/>
        </w:rPr>
      </w:pPr>
      <w:r w:rsidRPr="008D078A">
        <w:rPr>
          <w:sz w:val="24"/>
          <w:szCs w:val="24"/>
        </w:rPr>
        <w:t>форма</w:t>
      </w:r>
      <w:r w:rsidRPr="008D078A">
        <w:rPr>
          <w:spacing w:val="-4"/>
          <w:sz w:val="24"/>
          <w:szCs w:val="24"/>
        </w:rPr>
        <w:t xml:space="preserve"> </w:t>
      </w:r>
      <w:r w:rsidRPr="008D078A">
        <w:rPr>
          <w:sz w:val="24"/>
          <w:szCs w:val="24"/>
        </w:rPr>
        <w:t>проверки</w:t>
      </w:r>
      <w:r w:rsidRPr="008D078A">
        <w:rPr>
          <w:spacing w:val="-2"/>
          <w:sz w:val="24"/>
          <w:szCs w:val="24"/>
        </w:rPr>
        <w:t xml:space="preserve"> </w:t>
      </w:r>
      <w:r w:rsidRPr="008D078A">
        <w:rPr>
          <w:sz w:val="24"/>
          <w:szCs w:val="24"/>
        </w:rPr>
        <w:t>(выездная/</w:t>
      </w:r>
      <w:r w:rsidRPr="008D078A">
        <w:rPr>
          <w:spacing w:val="-1"/>
          <w:sz w:val="24"/>
          <w:szCs w:val="24"/>
        </w:rPr>
        <w:t xml:space="preserve"> </w:t>
      </w:r>
      <w:r w:rsidRPr="008D078A">
        <w:rPr>
          <w:spacing w:val="-2"/>
          <w:sz w:val="24"/>
          <w:szCs w:val="24"/>
        </w:rPr>
        <w:t>документарная);</w:t>
      </w:r>
    </w:p>
    <w:p w:rsidR="00413B92" w:rsidRPr="008D078A" w:rsidRDefault="00572856" w:rsidP="00A40DCC">
      <w:pPr>
        <w:pStyle w:val="a6"/>
        <w:numPr>
          <w:ilvl w:val="0"/>
          <w:numId w:val="17"/>
        </w:numPr>
        <w:tabs>
          <w:tab w:val="left" w:pos="1134"/>
          <w:tab w:val="left" w:pos="1179"/>
        </w:tabs>
        <w:ind w:left="0" w:firstLine="709"/>
        <w:rPr>
          <w:sz w:val="24"/>
          <w:szCs w:val="24"/>
        </w:rPr>
      </w:pPr>
      <w:r w:rsidRPr="008D078A">
        <w:rPr>
          <w:sz w:val="24"/>
          <w:szCs w:val="24"/>
        </w:rPr>
        <w:t>перечень</w:t>
      </w:r>
      <w:r w:rsidRPr="008D078A">
        <w:rPr>
          <w:spacing w:val="-4"/>
          <w:sz w:val="24"/>
          <w:szCs w:val="24"/>
        </w:rPr>
        <w:t xml:space="preserve"> </w:t>
      </w:r>
      <w:r w:rsidRPr="008D078A">
        <w:rPr>
          <w:sz w:val="24"/>
          <w:szCs w:val="24"/>
        </w:rPr>
        <w:t>лиц,</w:t>
      </w:r>
      <w:r w:rsidRPr="008D078A">
        <w:rPr>
          <w:spacing w:val="-2"/>
          <w:sz w:val="24"/>
          <w:szCs w:val="24"/>
        </w:rPr>
        <w:t xml:space="preserve"> </w:t>
      </w:r>
      <w:r w:rsidRPr="008D078A">
        <w:rPr>
          <w:sz w:val="24"/>
          <w:szCs w:val="24"/>
        </w:rPr>
        <w:t>участвующих</w:t>
      </w:r>
      <w:r w:rsidRPr="008D078A">
        <w:rPr>
          <w:spacing w:val="-2"/>
          <w:sz w:val="24"/>
          <w:szCs w:val="24"/>
        </w:rPr>
        <w:t xml:space="preserve"> </w:t>
      </w:r>
      <w:r w:rsidRPr="008D078A">
        <w:rPr>
          <w:sz w:val="24"/>
          <w:szCs w:val="24"/>
        </w:rPr>
        <w:t>в</w:t>
      </w:r>
      <w:r w:rsidRPr="008D078A">
        <w:rPr>
          <w:spacing w:val="-4"/>
          <w:sz w:val="24"/>
          <w:szCs w:val="24"/>
        </w:rPr>
        <w:t xml:space="preserve"> </w:t>
      </w:r>
      <w:r w:rsidRPr="008D078A">
        <w:rPr>
          <w:spacing w:val="-2"/>
          <w:sz w:val="24"/>
          <w:szCs w:val="24"/>
        </w:rPr>
        <w:t>проверке;</w:t>
      </w:r>
    </w:p>
    <w:p w:rsidR="00413B92" w:rsidRPr="008D078A" w:rsidRDefault="00572856" w:rsidP="00A40DCC">
      <w:pPr>
        <w:pStyle w:val="a6"/>
        <w:numPr>
          <w:ilvl w:val="0"/>
          <w:numId w:val="17"/>
        </w:numPr>
        <w:tabs>
          <w:tab w:val="left" w:pos="1134"/>
          <w:tab w:val="left" w:pos="1179"/>
        </w:tabs>
        <w:ind w:left="0" w:firstLine="709"/>
        <w:rPr>
          <w:sz w:val="24"/>
          <w:szCs w:val="24"/>
        </w:rPr>
      </w:pPr>
      <w:r w:rsidRPr="008D078A">
        <w:rPr>
          <w:sz w:val="24"/>
          <w:szCs w:val="24"/>
        </w:rPr>
        <w:t>предмет</w:t>
      </w:r>
      <w:r w:rsidRPr="008D078A">
        <w:rPr>
          <w:spacing w:val="-5"/>
          <w:sz w:val="24"/>
          <w:szCs w:val="24"/>
        </w:rPr>
        <w:t xml:space="preserve"> </w:t>
      </w:r>
      <w:r w:rsidRPr="008D078A">
        <w:rPr>
          <w:spacing w:val="-2"/>
          <w:sz w:val="24"/>
          <w:szCs w:val="24"/>
        </w:rPr>
        <w:t>проверки;</w:t>
      </w:r>
    </w:p>
    <w:p w:rsidR="00413B92" w:rsidRPr="008D078A" w:rsidRDefault="00572856" w:rsidP="00A40DCC">
      <w:pPr>
        <w:pStyle w:val="a6"/>
        <w:numPr>
          <w:ilvl w:val="0"/>
          <w:numId w:val="17"/>
        </w:numPr>
        <w:tabs>
          <w:tab w:val="left" w:pos="1134"/>
          <w:tab w:val="left" w:pos="1179"/>
        </w:tabs>
        <w:ind w:left="0" w:firstLine="709"/>
        <w:rPr>
          <w:sz w:val="24"/>
          <w:szCs w:val="24"/>
        </w:rPr>
      </w:pPr>
      <w:r w:rsidRPr="008D078A">
        <w:rPr>
          <w:sz w:val="24"/>
          <w:szCs w:val="24"/>
        </w:rPr>
        <w:t>результаты</w:t>
      </w:r>
      <w:r w:rsidRPr="008D078A">
        <w:rPr>
          <w:spacing w:val="-6"/>
          <w:sz w:val="24"/>
          <w:szCs w:val="24"/>
        </w:rPr>
        <w:t xml:space="preserve"> </w:t>
      </w:r>
      <w:r w:rsidRPr="008D078A">
        <w:rPr>
          <w:spacing w:val="-2"/>
          <w:sz w:val="24"/>
          <w:szCs w:val="24"/>
        </w:rPr>
        <w:t>проверки;</w:t>
      </w:r>
    </w:p>
    <w:p w:rsidR="00413B92" w:rsidRPr="008D078A" w:rsidRDefault="00572856" w:rsidP="00A40DCC">
      <w:pPr>
        <w:pStyle w:val="a6"/>
        <w:numPr>
          <w:ilvl w:val="0"/>
          <w:numId w:val="17"/>
        </w:numPr>
        <w:tabs>
          <w:tab w:val="left" w:pos="1134"/>
          <w:tab w:val="left" w:pos="1291"/>
        </w:tabs>
        <w:ind w:left="0" w:firstLine="709"/>
        <w:rPr>
          <w:sz w:val="24"/>
          <w:szCs w:val="24"/>
        </w:rPr>
      </w:pPr>
      <w:r w:rsidRPr="008D078A">
        <w:rPr>
          <w:sz w:val="24"/>
          <w:szCs w:val="24"/>
        </w:rPr>
        <w:t xml:space="preserve">заключение (в процессе проверки нарушения не </w:t>
      </w:r>
      <w:proofErr w:type="gramStart"/>
      <w:r w:rsidRPr="008D078A">
        <w:rPr>
          <w:sz w:val="24"/>
          <w:szCs w:val="24"/>
        </w:rPr>
        <w:t>выявлены/в процессе проверки выявлены</w:t>
      </w:r>
      <w:proofErr w:type="gramEnd"/>
      <w:r w:rsidRPr="008D078A">
        <w:rPr>
          <w:sz w:val="24"/>
          <w:szCs w:val="24"/>
        </w:rPr>
        <w:t xml:space="preserve"> следующие нарушения);</w:t>
      </w:r>
    </w:p>
    <w:p w:rsidR="00413B92" w:rsidRPr="008D078A" w:rsidRDefault="00572856" w:rsidP="00A40DCC">
      <w:pPr>
        <w:pStyle w:val="a6"/>
        <w:numPr>
          <w:ilvl w:val="0"/>
          <w:numId w:val="17"/>
        </w:numPr>
        <w:tabs>
          <w:tab w:val="left" w:pos="1134"/>
          <w:tab w:val="left" w:pos="1389"/>
        </w:tabs>
        <w:ind w:left="0" w:firstLine="709"/>
        <w:rPr>
          <w:sz w:val="24"/>
          <w:szCs w:val="24"/>
        </w:rPr>
      </w:pPr>
      <w:proofErr w:type="gramStart"/>
      <w:r w:rsidRPr="008D078A">
        <w:rPr>
          <w:sz w:val="24"/>
          <w:szCs w:val="24"/>
        </w:rPr>
        <w:t>Показатель тяжести потенциальных негативных последствий возможного несоблюдения обязательных требований, оценки вероятности их несоблюдения членом СРО</w:t>
      </w:r>
      <w:r w:rsidRPr="008D078A">
        <w:rPr>
          <w:spacing w:val="40"/>
          <w:sz w:val="24"/>
          <w:szCs w:val="24"/>
        </w:rPr>
        <w:t xml:space="preserve"> </w:t>
      </w:r>
      <w:r w:rsidRPr="008D078A">
        <w:rPr>
          <w:sz w:val="24"/>
          <w:szCs w:val="24"/>
        </w:rPr>
        <w:t xml:space="preserve">с применением методики расчета значений показателей риск-ориентированного подхода </w:t>
      </w:r>
      <w:r w:rsidRPr="008D078A">
        <w:rPr>
          <w:sz w:val="24"/>
          <w:szCs w:val="24"/>
        </w:rPr>
        <w:lastRenderedPageBreak/>
        <w:t>(расчет показателя тяжести потенциальных негативных последствий и расчет показателя вероятности несоблюдения обязательных требований) – рассчитывается в случае подготовки членом СРО проектной документации на объекты, относящиеся к особо опасным, технически сложным и уникальным объектам, за исключением особо опасных и</w:t>
      </w:r>
      <w:proofErr w:type="gramEnd"/>
      <w:r w:rsidRPr="008D078A">
        <w:rPr>
          <w:sz w:val="24"/>
          <w:szCs w:val="24"/>
        </w:rPr>
        <w:t xml:space="preserve"> технически сложных объектов, являющихся объектами использования атомной энергии;</w:t>
      </w:r>
    </w:p>
    <w:p w:rsidR="00413B92" w:rsidRPr="008D078A" w:rsidRDefault="00572856" w:rsidP="00A40DCC">
      <w:pPr>
        <w:pStyle w:val="a6"/>
        <w:numPr>
          <w:ilvl w:val="0"/>
          <w:numId w:val="17"/>
        </w:numPr>
        <w:tabs>
          <w:tab w:val="left" w:pos="1134"/>
          <w:tab w:val="left" w:pos="1197"/>
        </w:tabs>
        <w:ind w:left="0" w:firstLine="709"/>
        <w:rPr>
          <w:sz w:val="24"/>
          <w:szCs w:val="24"/>
        </w:rPr>
      </w:pPr>
      <w:r w:rsidRPr="008D078A">
        <w:rPr>
          <w:sz w:val="24"/>
          <w:szCs w:val="24"/>
        </w:rPr>
        <w:t xml:space="preserve">Итоговый результат расчета значений показателей </w:t>
      </w:r>
      <w:proofErr w:type="gramStart"/>
      <w:r w:rsidRPr="008D078A">
        <w:rPr>
          <w:sz w:val="24"/>
          <w:szCs w:val="24"/>
        </w:rPr>
        <w:t>риск-ориентированного</w:t>
      </w:r>
      <w:proofErr w:type="gramEnd"/>
      <w:r w:rsidRPr="008D078A">
        <w:rPr>
          <w:sz w:val="24"/>
          <w:szCs w:val="24"/>
        </w:rPr>
        <w:t xml:space="preserve"> подхода – рассчитывается в случае подготовки членом СРО проектной документации на особо опасные, технически сложные и уникальные объекты, за исключением особо опасных и технически сложных объектов, являющихся объектами использования атомной энергии;</w:t>
      </w:r>
    </w:p>
    <w:p w:rsidR="00413B92" w:rsidRPr="008D078A" w:rsidRDefault="00572856" w:rsidP="00A40DCC">
      <w:pPr>
        <w:pStyle w:val="a6"/>
        <w:numPr>
          <w:ilvl w:val="0"/>
          <w:numId w:val="17"/>
        </w:numPr>
        <w:tabs>
          <w:tab w:val="left" w:pos="1134"/>
          <w:tab w:val="left" w:pos="1271"/>
        </w:tabs>
        <w:ind w:left="0" w:firstLine="709"/>
        <w:rPr>
          <w:sz w:val="24"/>
          <w:szCs w:val="24"/>
        </w:rPr>
      </w:pPr>
      <w:r w:rsidRPr="008D078A">
        <w:rPr>
          <w:sz w:val="24"/>
          <w:szCs w:val="24"/>
        </w:rPr>
        <w:t>Решение Контрольного комитета СРО о передаче материалов в Дисциплинарн</w:t>
      </w:r>
      <w:r w:rsidR="00AF36DB" w:rsidRPr="008D078A">
        <w:rPr>
          <w:sz w:val="24"/>
          <w:szCs w:val="24"/>
        </w:rPr>
        <w:t>ую</w:t>
      </w:r>
      <w:r w:rsidRPr="008D078A">
        <w:rPr>
          <w:sz w:val="24"/>
          <w:szCs w:val="24"/>
        </w:rPr>
        <w:t xml:space="preserve"> коми</w:t>
      </w:r>
      <w:r w:rsidR="00AF36DB" w:rsidRPr="008D078A">
        <w:rPr>
          <w:sz w:val="24"/>
          <w:szCs w:val="24"/>
        </w:rPr>
        <w:t>ссию</w:t>
      </w:r>
      <w:r w:rsidRPr="008D078A">
        <w:rPr>
          <w:sz w:val="24"/>
          <w:szCs w:val="24"/>
        </w:rPr>
        <w:t xml:space="preserve"> СРО (в случае выявления нарушений по результатам проверки);</w:t>
      </w:r>
    </w:p>
    <w:p w:rsidR="00413B92" w:rsidRPr="008D078A" w:rsidRDefault="00572856" w:rsidP="00A40DCC">
      <w:pPr>
        <w:pStyle w:val="a6"/>
        <w:numPr>
          <w:ilvl w:val="0"/>
          <w:numId w:val="17"/>
        </w:numPr>
        <w:tabs>
          <w:tab w:val="left" w:pos="1134"/>
          <w:tab w:val="left" w:pos="1190"/>
        </w:tabs>
        <w:ind w:left="0" w:firstLine="709"/>
        <w:rPr>
          <w:sz w:val="24"/>
          <w:szCs w:val="24"/>
        </w:rPr>
      </w:pPr>
      <w:r w:rsidRPr="008D078A">
        <w:rPr>
          <w:sz w:val="24"/>
          <w:szCs w:val="24"/>
        </w:rPr>
        <w:t>подпис</w:t>
      </w:r>
      <w:r w:rsidR="002F1540" w:rsidRPr="008D078A">
        <w:rPr>
          <w:sz w:val="24"/>
          <w:szCs w:val="24"/>
        </w:rPr>
        <w:t>и</w:t>
      </w:r>
      <w:r w:rsidRPr="008D078A">
        <w:rPr>
          <w:sz w:val="24"/>
          <w:szCs w:val="24"/>
        </w:rPr>
        <w:t xml:space="preserve"> </w:t>
      </w:r>
      <w:r w:rsidR="002F1540" w:rsidRPr="008D078A">
        <w:rPr>
          <w:sz w:val="24"/>
          <w:szCs w:val="24"/>
        </w:rPr>
        <w:t>лиц, проводивших проверку.</w:t>
      </w:r>
    </w:p>
    <w:p w:rsidR="00413B92" w:rsidRPr="008D078A" w:rsidRDefault="00572856" w:rsidP="00A40DCC">
      <w:pPr>
        <w:pStyle w:val="a6"/>
        <w:numPr>
          <w:ilvl w:val="1"/>
          <w:numId w:val="21"/>
        </w:numPr>
        <w:tabs>
          <w:tab w:val="left" w:pos="1134"/>
          <w:tab w:val="left" w:pos="1559"/>
        </w:tabs>
        <w:ind w:left="0" w:firstLine="709"/>
        <w:rPr>
          <w:sz w:val="24"/>
          <w:szCs w:val="24"/>
        </w:rPr>
      </w:pPr>
      <w:r w:rsidRPr="008D078A">
        <w:rPr>
          <w:sz w:val="24"/>
          <w:szCs w:val="24"/>
        </w:rPr>
        <w:t>Первый</w:t>
      </w:r>
      <w:r w:rsidRPr="008D078A">
        <w:rPr>
          <w:spacing w:val="38"/>
          <w:sz w:val="24"/>
          <w:szCs w:val="24"/>
        </w:rPr>
        <w:t xml:space="preserve"> </w:t>
      </w:r>
      <w:r w:rsidRPr="008D078A">
        <w:rPr>
          <w:sz w:val="24"/>
          <w:szCs w:val="24"/>
        </w:rPr>
        <w:t>экземпляр</w:t>
      </w:r>
      <w:r w:rsidRPr="008D078A">
        <w:rPr>
          <w:spacing w:val="37"/>
          <w:sz w:val="24"/>
          <w:szCs w:val="24"/>
        </w:rPr>
        <w:t xml:space="preserve"> </w:t>
      </w:r>
      <w:r w:rsidRPr="008D078A">
        <w:rPr>
          <w:sz w:val="24"/>
          <w:szCs w:val="24"/>
        </w:rPr>
        <w:t>Акта</w:t>
      </w:r>
      <w:r w:rsidRPr="008D078A">
        <w:rPr>
          <w:spacing w:val="39"/>
          <w:sz w:val="24"/>
          <w:szCs w:val="24"/>
        </w:rPr>
        <w:t xml:space="preserve"> </w:t>
      </w:r>
      <w:r w:rsidRPr="008D078A">
        <w:rPr>
          <w:sz w:val="24"/>
          <w:szCs w:val="24"/>
        </w:rPr>
        <w:t>проверки</w:t>
      </w:r>
      <w:r w:rsidRPr="008D078A">
        <w:rPr>
          <w:spacing w:val="38"/>
          <w:sz w:val="24"/>
          <w:szCs w:val="24"/>
        </w:rPr>
        <w:t xml:space="preserve"> </w:t>
      </w:r>
      <w:r w:rsidRPr="008D078A">
        <w:rPr>
          <w:sz w:val="24"/>
          <w:szCs w:val="24"/>
        </w:rPr>
        <w:t>(плановой,</w:t>
      </w:r>
      <w:r w:rsidRPr="008D078A">
        <w:rPr>
          <w:spacing w:val="39"/>
          <w:sz w:val="24"/>
          <w:szCs w:val="24"/>
        </w:rPr>
        <w:t xml:space="preserve"> </w:t>
      </w:r>
      <w:r w:rsidRPr="008D078A">
        <w:rPr>
          <w:sz w:val="24"/>
          <w:szCs w:val="24"/>
        </w:rPr>
        <w:t>внеплановой)</w:t>
      </w:r>
      <w:r w:rsidRPr="008D078A">
        <w:rPr>
          <w:spacing w:val="38"/>
          <w:sz w:val="24"/>
          <w:szCs w:val="24"/>
        </w:rPr>
        <w:t xml:space="preserve"> </w:t>
      </w:r>
      <w:r w:rsidRPr="008D078A">
        <w:rPr>
          <w:sz w:val="24"/>
          <w:szCs w:val="24"/>
        </w:rPr>
        <w:t>хранится у члена СРО.</w:t>
      </w:r>
    </w:p>
    <w:p w:rsidR="00413B92" w:rsidRPr="008D078A" w:rsidRDefault="00572856" w:rsidP="00A40DCC">
      <w:pPr>
        <w:pStyle w:val="a6"/>
        <w:numPr>
          <w:ilvl w:val="1"/>
          <w:numId w:val="21"/>
        </w:numPr>
        <w:tabs>
          <w:tab w:val="left" w:pos="1134"/>
        </w:tabs>
        <w:ind w:left="0" w:firstLine="709"/>
        <w:rPr>
          <w:sz w:val="24"/>
          <w:szCs w:val="24"/>
        </w:rPr>
      </w:pPr>
      <w:r w:rsidRPr="008D078A">
        <w:rPr>
          <w:sz w:val="24"/>
          <w:szCs w:val="24"/>
        </w:rPr>
        <w:t>Второй</w:t>
      </w:r>
      <w:r w:rsidRPr="008D078A">
        <w:rPr>
          <w:spacing w:val="40"/>
          <w:sz w:val="24"/>
          <w:szCs w:val="24"/>
        </w:rPr>
        <w:t xml:space="preserve"> </w:t>
      </w:r>
      <w:r w:rsidRPr="008D078A">
        <w:rPr>
          <w:sz w:val="24"/>
          <w:szCs w:val="24"/>
        </w:rPr>
        <w:t>экземпляр</w:t>
      </w:r>
      <w:r w:rsidRPr="008D078A">
        <w:rPr>
          <w:spacing w:val="40"/>
          <w:sz w:val="24"/>
          <w:szCs w:val="24"/>
        </w:rPr>
        <w:t xml:space="preserve"> </w:t>
      </w:r>
      <w:r w:rsidRPr="008D078A">
        <w:rPr>
          <w:sz w:val="24"/>
          <w:szCs w:val="24"/>
        </w:rPr>
        <w:t>Акта</w:t>
      </w:r>
      <w:r w:rsidRPr="008D078A">
        <w:rPr>
          <w:spacing w:val="40"/>
          <w:sz w:val="24"/>
          <w:szCs w:val="24"/>
        </w:rPr>
        <w:t xml:space="preserve"> </w:t>
      </w:r>
      <w:r w:rsidRPr="008D078A">
        <w:rPr>
          <w:sz w:val="24"/>
          <w:szCs w:val="24"/>
        </w:rPr>
        <w:t>проверки</w:t>
      </w:r>
      <w:r w:rsidRPr="008D078A">
        <w:rPr>
          <w:spacing w:val="40"/>
          <w:sz w:val="24"/>
          <w:szCs w:val="24"/>
        </w:rPr>
        <w:t xml:space="preserve"> </w:t>
      </w:r>
      <w:r w:rsidRPr="008D078A">
        <w:rPr>
          <w:sz w:val="24"/>
          <w:szCs w:val="24"/>
        </w:rPr>
        <w:t>(плановой,</w:t>
      </w:r>
      <w:r w:rsidRPr="008D078A">
        <w:rPr>
          <w:spacing w:val="40"/>
          <w:sz w:val="24"/>
          <w:szCs w:val="24"/>
        </w:rPr>
        <w:t xml:space="preserve"> </w:t>
      </w:r>
      <w:r w:rsidRPr="008D078A">
        <w:rPr>
          <w:sz w:val="24"/>
          <w:szCs w:val="24"/>
        </w:rPr>
        <w:t>внеплановой)</w:t>
      </w:r>
      <w:r w:rsidRPr="008D078A">
        <w:rPr>
          <w:spacing w:val="40"/>
          <w:sz w:val="24"/>
          <w:szCs w:val="24"/>
        </w:rPr>
        <w:t xml:space="preserve"> </w:t>
      </w:r>
      <w:r w:rsidRPr="008D078A">
        <w:rPr>
          <w:sz w:val="24"/>
          <w:szCs w:val="24"/>
        </w:rPr>
        <w:t>находится в деле члена СРО, которое хранится в Исполнительной дирекции СРО.</w:t>
      </w:r>
    </w:p>
    <w:p w:rsidR="00413B92" w:rsidRPr="008D078A" w:rsidRDefault="00572856" w:rsidP="00A40DCC">
      <w:pPr>
        <w:pStyle w:val="a6"/>
        <w:numPr>
          <w:ilvl w:val="1"/>
          <w:numId w:val="21"/>
        </w:numPr>
        <w:tabs>
          <w:tab w:val="left" w:pos="1134"/>
          <w:tab w:val="left" w:pos="1545"/>
        </w:tabs>
        <w:ind w:left="0" w:firstLine="709"/>
        <w:rPr>
          <w:sz w:val="24"/>
          <w:szCs w:val="24"/>
        </w:rPr>
      </w:pPr>
      <w:r w:rsidRPr="008D078A">
        <w:rPr>
          <w:sz w:val="24"/>
          <w:szCs w:val="24"/>
        </w:rPr>
        <w:t>Копия</w:t>
      </w:r>
      <w:r w:rsidRPr="008D078A">
        <w:rPr>
          <w:spacing w:val="80"/>
          <w:sz w:val="24"/>
          <w:szCs w:val="24"/>
        </w:rPr>
        <w:t xml:space="preserve"> </w:t>
      </w:r>
      <w:r w:rsidRPr="008D078A">
        <w:rPr>
          <w:sz w:val="24"/>
          <w:szCs w:val="24"/>
        </w:rPr>
        <w:t>Акта</w:t>
      </w:r>
      <w:r w:rsidRPr="008D078A">
        <w:rPr>
          <w:spacing w:val="80"/>
          <w:sz w:val="24"/>
          <w:szCs w:val="24"/>
        </w:rPr>
        <w:t xml:space="preserve"> </w:t>
      </w:r>
      <w:r w:rsidRPr="008D078A">
        <w:rPr>
          <w:sz w:val="24"/>
          <w:szCs w:val="24"/>
        </w:rPr>
        <w:t>проверки</w:t>
      </w:r>
      <w:r w:rsidRPr="008D078A">
        <w:rPr>
          <w:spacing w:val="80"/>
          <w:sz w:val="24"/>
          <w:szCs w:val="24"/>
        </w:rPr>
        <w:t xml:space="preserve"> </w:t>
      </w:r>
      <w:r w:rsidRPr="008D078A">
        <w:rPr>
          <w:sz w:val="24"/>
          <w:szCs w:val="24"/>
        </w:rPr>
        <w:t>(плановой,</w:t>
      </w:r>
      <w:r w:rsidRPr="008D078A">
        <w:rPr>
          <w:spacing w:val="80"/>
          <w:sz w:val="24"/>
          <w:szCs w:val="24"/>
        </w:rPr>
        <w:t xml:space="preserve"> </w:t>
      </w:r>
      <w:r w:rsidRPr="008D078A">
        <w:rPr>
          <w:sz w:val="24"/>
          <w:szCs w:val="24"/>
        </w:rPr>
        <w:t>внеплановой)</w:t>
      </w:r>
      <w:r w:rsidRPr="008D078A">
        <w:rPr>
          <w:spacing w:val="80"/>
          <w:sz w:val="24"/>
          <w:szCs w:val="24"/>
        </w:rPr>
        <w:t xml:space="preserve"> </w:t>
      </w:r>
      <w:r w:rsidRPr="008D078A">
        <w:rPr>
          <w:sz w:val="24"/>
          <w:szCs w:val="24"/>
        </w:rPr>
        <w:t>хранится</w:t>
      </w:r>
      <w:r w:rsidRPr="008D078A">
        <w:rPr>
          <w:spacing w:val="80"/>
          <w:sz w:val="24"/>
          <w:szCs w:val="24"/>
        </w:rPr>
        <w:t xml:space="preserve"> </w:t>
      </w:r>
      <w:r w:rsidRPr="008D078A">
        <w:rPr>
          <w:sz w:val="24"/>
          <w:szCs w:val="24"/>
        </w:rPr>
        <w:t>в</w:t>
      </w:r>
      <w:r w:rsidRPr="008D078A">
        <w:rPr>
          <w:spacing w:val="77"/>
          <w:sz w:val="24"/>
          <w:szCs w:val="24"/>
        </w:rPr>
        <w:t xml:space="preserve"> </w:t>
      </w:r>
      <w:r w:rsidRPr="008D078A">
        <w:rPr>
          <w:sz w:val="24"/>
          <w:szCs w:val="24"/>
        </w:rPr>
        <w:t>электронном</w:t>
      </w:r>
      <w:r w:rsidRPr="008D078A">
        <w:rPr>
          <w:spacing w:val="80"/>
          <w:sz w:val="24"/>
          <w:szCs w:val="24"/>
        </w:rPr>
        <w:t xml:space="preserve"> </w:t>
      </w:r>
      <w:r w:rsidRPr="008D078A">
        <w:rPr>
          <w:sz w:val="24"/>
          <w:szCs w:val="24"/>
        </w:rPr>
        <w:t>виде</w:t>
      </w:r>
      <w:r w:rsidRPr="008D078A">
        <w:rPr>
          <w:spacing w:val="80"/>
          <w:sz w:val="24"/>
          <w:szCs w:val="24"/>
        </w:rPr>
        <w:t xml:space="preserve"> </w:t>
      </w:r>
      <w:r w:rsidRPr="008D078A">
        <w:rPr>
          <w:sz w:val="24"/>
          <w:szCs w:val="24"/>
        </w:rPr>
        <w:t>в Исполнительной дирекции СРО.</w:t>
      </w:r>
    </w:p>
    <w:p w:rsidR="00413B92" w:rsidRPr="008D078A" w:rsidRDefault="00413B92" w:rsidP="0003569C">
      <w:pPr>
        <w:pStyle w:val="a3"/>
        <w:ind w:left="0" w:firstLine="0"/>
      </w:pPr>
    </w:p>
    <w:p w:rsidR="00413B92" w:rsidRPr="008D078A" w:rsidRDefault="00572856" w:rsidP="00A40DCC">
      <w:pPr>
        <w:pStyle w:val="a6"/>
        <w:numPr>
          <w:ilvl w:val="0"/>
          <w:numId w:val="21"/>
        </w:numPr>
        <w:tabs>
          <w:tab w:val="left" w:pos="284"/>
        </w:tabs>
        <w:ind w:left="0" w:firstLine="0"/>
        <w:jc w:val="center"/>
        <w:rPr>
          <w:b/>
          <w:sz w:val="24"/>
          <w:szCs w:val="24"/>
        </w:rPr>
      </w:pPr>
      <w:r w:rsidRPr="008D078A">
        <w:rPr>
          <w:b/>
          <w:sz w:val="24"/>
          <w:szCs w:val="24"/>
        </w:rPr>
        <w:t xml:space="preserve">Порядок применения </w:t>
      </w:r>
      <w:proofErr w:type="gramStart"/>
      <w:r w:rsidRPr="008D078A">
        <w:rPr>
          <w:b/>
          <w:sz w:val="24"/>
          <w:szCs w:val="24"/>
        </w:rPr>
        <w:t>риск-ориентированного</w:t>
      </w:r>
      <w:proofErr w:type="gramEnd"/>
      <w:r w:rsidRPr="008D078A">
        <w:rPr>
          <w:b/>
          <w:sz w:val="24"/>
          <w:szCs w:val="24"/>
        </w:rPr>
        <w:t xml:space="preserve"> подхода </w:t>
      </w:r>
      <w:r w:rsidR="00A40DCC" w:rsidRPr="008D078A">
        <w:rPr>
          <w:b/>
          <w:sz w:val="24"/>
          <w:szCs w:val="24"/>
        </w:rPr>
        <w:br/>
      </w:r>
      <w:r w:rsidRPr="008D078A">
        <w:rPr>
          <w:b/>
          <w:sz w:val="24"/>
          <w:szCs w:val="24"/>
        </w:rPr>
        <w:t>при</w:t>
      </w:r>
      <w:r w:rsidRPr="008D078A">
        <w:rPr>
          <w:b/>
          <w:spacing w:val="40"/>
          <w:sz w:val="24"/>
          <w:szCs w:val="24"/>
        </w:rPr>
        <w:t xml:space="preserve"> </w:t>
      </w:r>
      <w:r w:rsidRPr="008D078A">
        <w:rPr>
          <w:b/>
          <w:sz w:val="24"/>
          <w:szCs w:val="24"/>
        </w:rPr>
        <w:t>контроле</w:t>
      </w:r>
      <w:r w:rsidRPr="008D078A">
        <w:rPr>
          <w:b/>
          <w:spacing w:val="-4"/>
          <w:sz w:val="24"/>
          <w:szCs w:val="24"/>
        </w:rPr>
        <w:t xml:space="preserve"> </w:t>
      </w:r>
      <w:r w:rsidRPr="008D078A">
        <w:rPr>
          <w:b/>
          <w:sz w:val="24"/>
          <w:szCs w:val="24"/>
        </w:rPr>
        <w:t>за</w:t>
      </w:r>
      <w:r w:rsidRPr="008D078A">
        <w:rPr>
          <w:b/>
          <w:spacing w:val="-4"/>
          <w:sz w:val="24"/>
          <w:szCs w:val="24"/>
        </w:rPr>
        <w:t xml:space="preserve"> </w:t>
      </w:r>
      <w:r w:rsidRPr="008D078A">
        <w:rPr>
          <w:b/>
          <w:sz w:val="24"/>
          <w:szCs w:val="24"/>
        </w:rPr>
        <w:t>деятельностью</w:t>
      </w:r>
      <w:r w:rsidRPr="008D078A">
        <w:rPr>
          <w:b/>
          <w:spacing w:val="-5"/>
          <w:sz w:val="24"/>
          <w:szCs w:val="24"/>
        </w:rPr>
        <w:t xml:space="preserve"> </w:t>
      </w:r>
      <w:r w:rsidRPr="008D078A">
        <w:rPr>
          <w:b/>
          <w:sz w:val="24"/>
          <w:szCs w:val="24"/>
        </w:rPr>
        <w:t>члена</w:t>
      </w:r>
      <w:r w:rsidRPr="008D078A">
        <w:rPr>
          <w:b/>
          <w:spacing w:val="-3"/>
          <w:sz w:val="24"/>
          <w:szCs w:val="24"/>
        </w:rPr>
        <w:t xml:space="preserve"> </w:t>
      </w:r>
      <w:r w:rsidRPr="008D078A">
        <w:rPr>
          <w:b/>
          <w:sz w:val="24"/>
          <w:szCs w:val="24"/>
        </w:rPr>
        <w:t>СРО</w:t>
      </w:r>
      <w:r w:rsidRPr="008D078A">
        <w:rPr>
          <w:b/>
          <w:spacing w:val="-4"/>
          <w:sz w:val="24"/>
          <w:szCs w:val="24"/>
        </w:rPr>
        <w:t xml:space="preserve"> </w:t>
      </w:r>
      <w:r w:rsidRPr="008D078A">
        <w:rPr>
          <w:b/>
          <w:sz w:val="24"/>
          <w:szCs w:val="24"/>
        </w:rPr>
        <w:t>(объект</w:t>
      </w:r>
      <w:r w:rsidRPr="008D078A">
        <w:rPr>
          <w:b/>
          <w:spacing w:val="-3"/>
          <w:sz w:val="24"/>
          <w:szCs w:val="24"/>
        </w:rPr>
        <w:t xml:space="preserve"> </w:t>
      </w:r>
      <w:r w:rsidRPr="008D078A">
        <w:rPr>
          <w:b/>
          <w:sz w:val="24"/>
          <w:szCs w:val="24"/>
        </w:rPr>
        <w:t>контроля)</w:t>
      </w:r>
    </w:p>
    <w:p w:rsidR="00413B92" w:rsidRPr="008D078A" w:rsidRDefault="00413B92" w:rsidP="0003569C">
      <w:pPr>
        <w:pStyle w:val="a3"/>
        <w:ind w:left="0" w:firstLine="0"/>
        <w:rPr>
          <w:b/>
        </w:rPr>
      </w:pPr>
    </w:p>
    <w:p w:rsidR="00413B92" w:rsidRPr="008D078A" w:rsidRDefault="00572856" w:rsidP="00A40DCC">
      <w:pPr>
        <w:pStyle w:val="a3"/>
        <w:tabs>
          <w:tab w:val="left" w:pos="1276"/>
        </w:tabs>
        <w:ind w:left="0" w:firstLine="709"/>
      </w:pPr>
      <w:proofErr w:type="gramStart"/>
      <w:r w:rsidRPr="008D078A">
        <w:rPr>
          <w:b/>
        </w:rPr>
        <w:t xml:space="preserve">Риск-ориентированный подход </w:t>
      </w:r>
      <w:r w:rsidRPr="008D078A">
        <w:t>- метод организации и осуществления контроля, при котором, в предусмотренных настоящим Регламентом случаях,</w:t>
      </w:r>
      <w:r w:rsidRPr="008D078A">
        <w:rPr>
          <w:spacing w:val="40"/>
        </w:rPr>
        <w:t xml:space="preserve"> </w:t>
      </w:r>
      <w:r w:rsidRPr="008D078A">
        <w:t>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w:t>
      </w:r>
      <w:r w:rsidR="00AF36DB" w:rsidRPr="008D078A">
        <w:t xml:space="preserve">идического </w:t>
      </w:r>
      <w:r w:rsidRPr="008D078A">
        <w:t>лица</w:t>
      </w:r>
      <w:r w:rsidR="00AF36DB" w:rsidRPr="008D078A">
        <w:t>/</w:t>
      </w:r>
      <w:r w:rsidRPr="008D078A">
        <w:t>ИП) – члена СРО (далее по тексту - объект контроля) к определенной категории риска.</w:t>
      </w:r>
      <w:proofErr w:type="gramEnd"/>
    </w:p>
    <w:p w:rsidR="00413B92" w:rsidRPr="008D078A" w:rsidRDefault="00572856" w:rsidP="00A40DCC">
      <w:pPr>
        <w:pStyle w:val="a6"/>
        <w:numPr>
          <w:ilvl w:val="1"/>
          <w:numId w:val="21"/>
        </w:numPr>
        <w:tabs>
          <w:tab w:val="left" w:pos="1276"/>
          <w:tab w:val="left" w:pos="1479"/>
        </w:tabs>
        <w:ind w:left="0" w:firstLine="709"/>
        <w:rPr>
          <w:sz w:val="24"/>
          <w:szCs w:val="24"/>
        </w:rPr>
      </w:pPr>
      <w:proofErr w:type="gramStart"/>
      <w:r w:rsidRPr="008D078A">
        <w:rPr>
          <w:sz w:val="24"/>
          <w:szCs w:val="24"/>
        </w:rPr>
        <w:t>Если деятельность объекта контроля связана с подготовкой проектной документации (исполнение функций технического заказчика) для строительства, реконструкции, капитального ремонта особо опасных, технически сложных и уникальных объектов, за исключением особо опасных и технически сложных объектов, являющихся объектами использования атомной энергии, Контрольный комитет СРО осуществляет контроль за деятельностью такого объекта контроля, в том числе, с применением риск-ориентированного подхода в соответствии с положениями настоящего</w:t>
      </w:r>
      <w:proofErr w:type="gramEnd"/>
      <w:r w:rsidRPr="008D078A">
        <w:rPr>
          <w:sz w:val="24"/>
          <w:szCs w:val="24"/>
        </w:rPr>
        <w:t xml:space="preserve"> Регламента и ежегодным Планом проверок деятельности членов СРО, </w:t>
      </w:r>
      <w:proofErr w:type="gramStart"/>
      <w:r w:rsidRPr="008D078A">
        <w:rPr>
          <w:sz w:val="24"/>
          <w:szCs w:val="24"/>
        </w:rPr>
        <w:t>который</w:t>
      </w:r>
      <w:proofErr w:type="gramEnd"/>
      <w:r w:rsidRPr="008D078A">
        <w:rPr>
          <w:sz w:val="24"/>
          <w:szCs w:val="24"/>
        </w:rPr>
        <w:t xml:space="preserve"> утверждается </w:t>
      </w:r>
      <w:r w:rsidR="00AF36DB" w:rsidRPr="008D078A">
        <w:rPr>
          <w:sz w:val="24"/>
          <w:szCs w:val="24"/>
        </w:rPr>
        <w:t xml:space="preserve">Правлением </w:t>
      </w:r>
      <w:r w:rsidRPr="008D078A">
        <w:rPr>
          <w:sz w:val="24"/>
          <w:szCs w:val="24"/>
        </w:rPr>
        <w:t>СРО.</w:t>
      </w:r>
    </w:p>
    <w:p w:rsidR="00413B92" w:rsidRPr="008D078A" w:rsidRDefault="00572856" w:rsidP="00A40DCC">
      <w:pPr>
        <w:pStyle w:val="a6"/>
        <w:numPr>
          <w:ilvl w:val="1"/>
          <w:numId w:val="21"/>
        </w:numPr>
        <w:tabs>
          <w:tab w:val="left" w:pos="1276"/>
          <w:tab w:val="left" w:pos="1413"/>
        </w:tabs>
        <w:ind w:left="0" w:firstLine="709"/>
        <w:rPr>
          <w:sz w:val="24"/>
          <w:szCs w:val="24"/>
        </w:rPr>
      </w:pPr>
      <w:proofErr w:type="gramStart"/>
      <w:r w:rsidRPr="008D078A">
        <w:rPr>
          <w:sz w:val="24"/>
          <w:szCs w:val="24"/>
        </w:rPr>
        <w:t>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членом СРО</w:t>
      </w:r>
      <w:r w:rsidRPr="008D078A">
        <w:rPr>
          <w:spacing w:val="40"/>
          <w:sz w:val="24"/>
          <w:szCs w:val="24"/>
        </w:rPr>
        <w:t xml:space="preserve"> </w:t>
      </w:r>
      <w:r w:rsidRPr="008D078A">
        <w:rPr>
          <w:sz w:val="24"/>
          <w:szCs w:val="24"/>
        </w:rPr>
        <w:t>осуществляется по методике расчета значений показателей риск-ориентированного подхода, которая используется для определения риска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w:t>
      </w:r>
      <w:proofErr w:type="gramEnd"/>
      <w:r w:rsidRPr="008D078A">
        <w:rPr>
          <w:sz w:val="24"/>
          <w:szCs w:val="24"/>
        </w:rPr>
        <w:t>, при нарушении обязательных требований объектом контроля, который осуществляет подготовку проектной документации (исполнение функций технического заказчика) особо опасных, технически сложных и уникальных объектов, за исключением особо опасных и технически сложных объектов, являющихся объектами использования атомной энергии.</w:t>
      </w:r>
    </w:p>
    <w:p w:rsidR="00413B92" w:rsidRPr="008D078A" w:rsidRDefault="00572856" w:rsidP="00A40DCC">
      <w:pPr>
        <w:pStyle w:val="a6"/>
        <w:numPr>
          <w:ilvl w:val="1"/>
          <w:numId w:val="21"/>
        </w:numPr>
        <w:tabs>
          <w:tab w:val="left" w:pos="1276"/>
          <w:tab w:val="left" w:pos="1416"/>
        </w:tabs>
        <w:ind w:left="0" w:firstLine="709"/>
        <w:rPr>
          <w:sz w:val="24"/>
          <w:szCs w:val="24"/>
        </w:rPr>
      </w:pPr>
      <w:r w:rsidRPr="008D078A">
        <w:rPr>
          <w:sz w:val="24"/>
          <w:szCs w:val="24"/>
        </w:rPr>
        <w:t xml:space="preserve">Критерии отнесения объектов контроля к категориям риска учитывают тяжесть потенциальных негативных последствий возможного несоблюдения объектом контроля обязательных требований и вероятность несоблюдения объектом контроля обязательных </w:t>
      </w:r>
      <w:r w:rsidRPr="008D078A">
        <w:rPr>
          <w:spacing w:val="-2"/>
          <w:sz w:val="24"/>
          <w:szCs w:val="24"/>
        </w:rPr>
        <w:t>требований.</w:t>
      </w:r>
    </w:p>
    <w:p w:rsidR="00413B92" w:rsidRPr="008D078A" w:rsidRDefault="00572856" w:rsidP="00A40DCC">
      <w:pPr>
        <w:pStyle w:val="a3"/>
        <w:tabs>
          <w:tab w:val="left" w:pos="1276"/>
        </w:tabs>
        <w:ind w:left="0" w:firstLine="709"/>
      </w:pPr>
      <w:r w:rsidRPr="008D078A">
        <w:t xml:space="preserve">Оценка деятельности объекта контроля, в зависимости от степени тяжести </w:t>
      </w:r>
      <w:r w:rsidRPr="008D078A">
        <w:lastRenderedPageBreak/>
        <w:t>потенциальных негативных последствий реализации риска, обусловленных причинением вреда (нанесения убытков) охраняемым законом ценностям, осуществляется Контрольным комитетом СРО с учетом тяжести потенциальных негативных последствий возможного несоблюдения объектом контроля обязательных требований и (или) вероятности их несоблюдения.</w:t>
      </w:r>
    </w:p>
    <w:p w:rsidR="00413B92" w:rsidRPr="008D078A" w:rsidRDefault="00572856" w:rsidP="00A40DCC">
      <w:pPr>
        <w:pStyle w:val="a6"/>
        <w:numPr>
          <w:ilvl w:val="1"/>
          <w:numId w:val="21"/>
        </w:numPr>
        <w:tabs>
          <w:tab w:val="left" w:pos="1276"/>
          <w:tab w:val="left" w:pos="1319"/>
        </w:tabs>
        <w:ind w:left="0" w:firstLine="709"/>
        <w:rPr>
          <w:sz w:val="24"/>
          <w:szCs w:val="24"/>
        </w:rPr>
      </w:pPr>
      <w:r w:rsidRPr="008D078A">
        <w:rPr>
          <w:sz w:val="24"/>
          <w:szCs w:val="24"/>
        </w:rPr>
        <w:t>Основными</w:t>
      </w:r>
      <w:r w:rsidRPr="008D078A">
        <w:rPr>
          <w:spacing w:val="-9"/>
          <w:sz w:val="24"/>
          <w:szCs w:val="24"/>
        </w:rPr>
        <w:t xml:space="preserve"> </w:t>
      </w:r>
      <w:r w:rsidRPr="008D078A">
        <w:rPr>
          <w:sz w:val="24"/>
          <w:szCs w:val="24"/>
        </w:rPr>
        <w:t>показателями</w:t>
      </w:r>
      <w:r w:rsidRPr="008D078A">
        <w:rPr>
          <w:spacing w:val="-6"/>
          <w:sz w:val="24"/>
          <w:szCs w:val="24"/>
        </w:rPr>
        <w:t xml:space="preserve"> </w:t>
      </w:r>
      <w:r w:rsidRPr="008D078A">
        <w:rPr>
          <w:sz w:val="24"/>
          <w:szCs w:val="24"/>
        </w:rPr>
        <w:t>категорий</w:t>
      </w:r>
      <w:r w:rsidRPr="008D078A">
        <w:rPr>
          <w:spacing w:val="-6"/>
          <w:sz w:val="24"/>
          <w:szCs w:val="24"/>
        </w:rPr>
        <w:t xml:space="preserve"> </w:t>
      </w:r>
      <w:r w:rsidRPr="008D078A">
        <w:rPr>
          <w:sz w:val="24"/>
          <w:szCs w:val="24"/>
        </w:rPr>
        <w:t>рисков</w:t>
      </w:r>
      <w:r w:rsidRPr="008D078A">
        <w:rPr>
          <w:spacing w:val="-7"/>
          <w:sz w:val="24"/>
          <w:szCs w:val="24"/>
        </w:rPr>
        <w:t xml:space="preserve"> </w:t>
      </w:r>
      <w:r w:rsidRPr="008D078A">
        <w:rPr>
          <w:spacing w:val="-2"/>
          <w:sz w:val="24"/>
          <w:szCs w:val="24"/>
        </w:rPr>
        <w:t>являются:</w:t>
      </w:r>
    </w:p>
    <w:p w:rsidR="00413B92" w:rsidRPr="008D078A" w:rsidRDefault="00572856" w:rsidP="00A40DCC">
      <w:pPr>
        <w:pStyle w:val="a6"/>
        <w:numPr>
          <w:ilvl w:val="2"/>
          <w:numId w:val="21"/>
        </w:numPr>
        <w:tabs>
          <w:tab w:val="left" w:pos="1276"/>
          <w:tab w:val="left" w:pos="1668"/>
        </w:tabs>
        <w:ind w:left="0" w:firstLine="709"/>
        <w:rPr>
          <w:sz w:val="24"/>
          <w:szCs w:val="24"/>
        </w:rPr>
      </w:pPr>
      <w:r w:rsidRPr="008D078A">
        <w:rPr>
          <w:sz w:val="24"/>
          <w:szCs w:val="24"/>
        </w:rPr>
        <w:t xml:space="preserve">показатель, используемый для оценки тяжести потенциальных негативных последствий возможного несоблюдения объектом контроля обязательных требований - </w:t>
      </w:r>
      <w:r w:rsidRPr="008D078A">
        <w:rPr>
          <w:b/>
          <w:sz w:val="24"/>
          <w:szCs w:val="24"/>
        </w:rPr>
        <w:t>показатель тяжести потенциальных негативных последствий;</w:t>
      </w:r>
    </w:p>
    <w:p w:rsidR="00413B92" w:rsidRPr="008D078A" w:rsidRDefault="00572856" w:rsidP="00A40DCC">
      <w:pPr>
        <w:pStyle w:val="a6"/>
        <w:numPr>
          <w:ilvl w:val="2"/>
          <w:numId w:val="21"/>
        </w:numPr>
        <w:tabs>
          <w:tab w:val="left" w:pos="1276"/>
          <w:tab w:val="left" w:pos="1509"/>
        </w:tabs>
        <w:ind w:left="0" w:firstLine="709"/>
        <w:rPr>
          <w:sz w:val="24"/>
          <w:szCs w:val="24"/>
        </w:rPr>
      </w:pPr>
      <w:r w:rsidRPr="008D078A">
        <w:rPr>
          <w:sz w:val="24"/>
          <w:szCs w:val="24"/>
        </w:rPr>
        <w:t>показатель, используемый для оценки вероятности несоблюдения объектом контроля обязательных требований -</w:t>
      </w:r>
      <w:r w:rsidRPr="008D078A">
        <w:rPr>
          <w:spacing w:val="-3"/>
          <w:sz w:val="24"/>
          <w:szCs w:val="24"/>
        </w:rPr>
        <w:t xml:space="preserve"> </w:t>
      </w:r>
      <w:r w:rsidRPr="008D078A">
        <w:rPr>
          <w:b/>
          <w:sz w:val="24"/>
          <w:szCs w:val="24"/>
        </w:rPr>
        <w:t>показатель</w:t>
      </w:r>
      <w:r w:rsidRPr="008D078A">
        <w:rPr>
          <w:b/>
          <w:spacing w:val="-2"/>
          <w:sz w:val="24"/>
          <w:szCs w:val="24"/>
        </w:rPr>
        <w:t xml:space="preserve"> </w:t>
      </w:r>
      <w:r w:rsidRPr="008D078A">
        <w:rPr>
          <w:b/>
          <w:sz w:val="24"/>
          <w:szCs w:val="24"/>
        </w:rPr>
        <w:t>вероятности</w:t>
      </w:r>
      <w:r w:rsidRPr="008D078A">
        <w:rPr>
          <w:b/>
          <w:spacing w:val="-2"/>
          <w:sz w:val="24"/>
          <w:szCs w:val="24"/>
        </w:rPr>
        <w:t xml:space="preserve"> </w:t>
      </w:r>
      <w:r w:rsidRPr="008D078A">
        <w:rPr>
          <w:b/>
          <w:sz w:val="24"/>
          <w:szCs w:val="24"/>
        </w:rPr>
        <w:t>несоблюдения</w:t>
      </w:r>
      <w:r w:rsidRPr="008D078A">
        <w:rPr>
          <w:b/>
          <w:spacing w:val="-5"/>
          <w:sz w:val="24"/>
          <w:szCs w:val="24"/>
        </w:rPr>
        <w:t xml:space="preserve"> </w:t>
      </w:r>
      <w:r w:rsidRPr="008D078A">
        <w:rPr>
          <w:b/>
          <w:sz w:val="24"/>
          <w:szCs w:val="24"/>
        </w:rPr>
        <w:t>обязательных</w:t>
      </w:r>
      <w:r w:rsidRPr="008D078A">
        <w:rPr>
          <w:b/>
          <w:spacing w:val="-2"/>
          <w:sz w:val="24"/>
          <w:szCs w:val="24"/>
        </w:rPr>
        <w:t xml:space="preserve"> </w:t>
      </w:r>
      <w:r w:rsidRPr="008D078A">
        <w:rPr>
          <w:b/>
          <w:sz w:val="24"/>
          <w:szCs w:val="24"/>
        </w:rPr>
        <w:t>требований.</w:t>
      </w:r>
    </w:p>
    <w:p w:rsidR="00413B92" w:rsidRPr="008D078A" w:rsidRDefault="00572856" w:rsidP="00A40DCC">
      <w:pPr>
        <w:pStyle w:val="a6"/>
        <w:numPr>
          <w:ilvl w:val="1"/>
          <w:numId w:val="21"/>
        </w:numPr>
        <w:tabs>
          <w:tab w:val="left" w:pos="1276"/>
          <w:tab w:val="left" w:pos="1317"/>
        </w:tabs>
        <w:ind w:left="0" w:firstLine="709"/>
        <w:rPr>
          <w:sz w:val="24"/>
          <w:szCs w:val="24"/>
        </w:rPr>
      </w:pPr>
      <w:r w:rsidRPr="008D078A">
        <w:rPr>
          <w:sz w:val="24"/>
          <w:szCs w:val="24"/>
        </w:rPr>
        <w:t xml:space="preserve">Расчет значений показателей категорий рисков осуществляется путем соотнесения деятельности объекта контроля по каждому процессу и (или) явлению (источнику рисков), способствующим возникновению того или иного вида риска и определяющим его характер - </w:t>
      </w:r>
      <w:r w:rsidRPr="008D078A">
        <w:rPr>
          <w:b/>
          <w:sz w:val="24"/>
          <w:szCs w:val="24"/>
        </w:rPr>
        <w:t>фактор риска</w:t>
      </w:r>
      <w:r w:rsidRPr="008D078A">
        <w:rPr>
          <w:sz w:val="24"/>
          <w:szCs w:val="24"/>
        </w:rPr>
        <w:t>.</w:t>
      </w:r>
    </w:p>
    <w:p w:rsidR="00413B92" w:rsidRPr="008D078A" w:rsidRDefault="00572856" w:rsidP="00A40DCC">
      <w:pPr>
        <w:pStyle w:val="a6"/>
        <w:numPr>
          <w:ilvl w:val="1"/>
          <w:numId w:val="21"/>
        </w:numPr>
        <w:tabs>
          <w:tab w:val="left" w:pos="1276"/>
          <w:tab w:val="left" w:pos="1371"/>
        </w:tabs>
        <w:ind w:left="0" w:firstLine="709"/>
        <w:rPr>
          <w:sz w:val="24"/>
          <w:szCs w:val="24"/>
        </w:rPr>
      </w:pPr>
      <w:r w:rsidRPr="008D078A">
        <w:rPr>
          <w:sz w:val="24"/>
          <w:szCs w:val="24"/>
        </w:rPr>
        <w:t>Допустимые</w:t>
      </w:r>
      <w:r w:rsidRPr="008D078A">
        <w:rPr>
          <w:spacing w:val="48"/>
          <w:sz w:val="24"/>
          <w:szCs w:val="24"/>
        </w:rPr>
        <w:t xml:space="preserve"> </w:t>
      </w:r>
      <w:r w:rsidRPr="008D078A">
        <w:rPr>
          <w:sz w:val="24"/>
          <w:szCs w:val="24"/>
        </w:rPr>
        <w:t>значения</w:t>
      </w:r>
      <w:r w:rsidRPr="008D078A">
        <w:rPr>
          <w:spacing w:val="52"/>
          <w:sz w:val="24"/>
          <w:szCs w:val="24"/>
        </w:rPr>
        <w:t xml:space="preserve"> </w:t>
      </w:r>
      <w:r w:rsidRPr="008D078A">
        <w:rPr>
          <w:sz w:val="24"/>
          <w:szCs w:val="24"/>
        </w:rPr>
        <w:t>показателей</w:t>
      </w:r>
      <w:r w:rsidRPr="008D078A">
        <w:rPr>
          <w:spacing w:val="50"/>
          <w:sz w:val="24"/>
          <w:szCs w:val="24"/>
        </w:rPr>
        <w:t xml:space="preserve"> </w:t>
      </w:r>
      <w:r w:rsidRPr="008D078A">
        <w:rPr>
          <w:sz w:val="24"/>
          <w:szCs w:val="24"/>
        </w:rPr>
        <w:t>по</w:t>
      </w:r>
      <w:r w:rsidRPr="008D078A">
        <w:rPr>
          <w:spacing w:val="49"/>
          <w:sz w:val="24"/>
          <w:szCs w:val="24"/>
        </w:rPr>
        <w:t xml:space="preserve"> </w:t>
      </w:r>
      <w:r w:rsidRPr="008D078A">
        <w:rPr>
          <w:sz w:val="24"/>
          <w:szCs w:val="24"/>
        </w:rPr>
        <w:t>каждому</w:t>
      </w:r>
      <w:r w:rsidRPr="008D078A">
        <w:rPr>
          <w:spacing w:val="48"/>
          <w:sz w:val="24"/>
          <w:szCs w:val="24"/>
        </w:rPr>
        <w:t xml:space="preserve"> </w:t>
      </w:r>
      <w:r w:rsidRPr="008D078A">
        <w:rPr>
          <w:sz w:val="24"/>
          <w:szCs w:val="24"/>
        </w:rPr>
        <w:t>из</w:t>
      </w:r>
      <w:r w:rsidRPr="008D078A">
        <w:rPr>
          <w:spacing w:val="50"/>
          <w:sz w:val="24"/>
          <w:szCs w:val="24"/>
        </w:rPr>
        <w:t xml:space="preserve"> </w:t>
      </w:r>
      <w:r w:rsidRPr="008D078A">
        <w:rPr>
          <w:sz w:val="24"/>
          <w:szCs w:val="24"/>
        </w:rPr>
        <w:t>факторов</w:t>
      </w:r>
      <w:r w:rsidRPr="008D078A">
        <w:rPr>
          <w:spacing w:val="49"/>
          <w:sz w:val="24"/>
          <w:szCs w:val="24"/>
        </w:rPr>
        <w:t xml:space="preserve"> </w:t>
      </w:r>
      <w:r w:rsidRPr="008D078A">
        <w:rPr>
          <w:sz w:val="24"/>
          <w:szCs w:val="24"/>
        </w:rPr>
        <w:t>риска</w:t>
      </w:r>
      <w:r w:rsidRPr="008D078A">
        <w:rPr>
          <w:spacing w:val="54"/>
          <w:sz w:val="24"/>
          <w:szCs w:val="24"/>
        </w:rPr>
        <w:t xml:space="preserve"> </w:t>
      </w:r>
      <w:r w:rsidRPr="008D078A">
        <w:rPr>
          <w:spacing w:val="-2"/>
          <w:sz w:val="24"/>
          <w:szCs w:val="24"/>
        </w:rPr>
        <w:t>устанавливаются</w:t>
      </w:r>
    </w:p>
    <w:p w:rsidR="00413B92" w:rsidRPr="008D078A" w:rsidRDefault="00572856" w:rsidP="00A40DCC">
      <w:pPr>
        <w:pStyle w:val="a3"/>
        <w:tabs>
          <w:tab w:val="left" w:pos="1276"/>
        </w:tabs>
        <w:ind w:left="0" w:firstLine="709"/>
      </w:pPr>
      <w:r w:rsidRPr="008D078A">
        <w:rPr>
          <w:spacing w:val="-4"/>
        </w:rPr>
        <w:t>СРО.</w:t>
      </w:r>
    </w:p>
    <w:p w:rsidR="00413B92" w:rsidRPr="008D078A" w:rsidRDefault="00572856" w:rsidP="00A40DCC">
      <w:pPr>
        <w:pStyle w:val="a6"/>
        <w:numPr>
          <w:ilvl w:val="1"/>
          <w:numId w:val="21"/>
        </w:numPr>
        <w:tabs>
          <w:tab w:val="left" w:pos="1276"/>
          <w:tab w:val="left" w:pos="1366"/>
        </w:tabs>
        <w:ind w:left="0" w:firstLine="709"/>
        <w:rPr>
          <w:sz w:val="24"/>
          <w:szCs w:val="24"/>
        </w:rPr>
      </w:pPr>
      <w:r w:rsidRPr="008D078A">
        <w:rPr>
          <w:sz w:val="24"/>
          <w:szCs w:val="24"/>
        </w:rPr>
        <w:t>Количественная</w:t>
      </w:r>
      <w:r w:rsidRPr="008D078A">
        <w:rPr>
          <w:spacing w:val="39"/>
          <w:sz w:val="24"/>
          <w:szCs w:val="24"/>
        </w:rPr>
        <w:t xml:space="preserve"> </w:t>
      </w:r>
      <w:r w:rsidRPr="008D078A">
        <w:rPr>
          <w:sz w:val="24"/>
          <w:szCs w:val="24"/>
        </w:rPr>
        <w:t>оценка</w:t>
      </w:r>
      <w:r w:rsidRPr="008D078A">
        <w:rPr>
          <w:spacing w:val="41"/>
          <w:sz w:val="24"/>
          <w:szCs w:val="24"/>
        </w:rPr>
        <w:t xml:space="preserve"> </w:t>
      </w:r>
      <w:r w:rsidRPr="008D078A">
        <w:rPr>
          <w:sz w:val="24"/>
          <w:szCs w:val="24"/>
        </w:rPr>
        <w:t>показателя</w:t>
      </w:r>
      <w:r w:rsidRPr="008D078A">
        <w:rPr>
          <w:spacing w:val="42"/>
          <w:sz w:val="24"/>
          <w:szCs w:val="24"/>
        </w:rPr>
        <w:t xml:space="preserve"> </w:t>
      </w:r>
      <w:r w:rsidRPr="008D078A">
        <w:rPr>
          <w:sz w:val="24"/>
          <w:szCs w:val="24"/>
        </w:rPr>
        <w:t>тяжести</w:t>
      </w:r>
      <w:r w:rsidRPr="008D078A">
        <w:rPr>
          <w:spacing w:val="43"/>
          <w:sz w:val="24"/>
          <w:szCs w:val="24"/>
        </w:rPr>
        <w:t xml:space="preserve"> </w:t>
      </w:r>
      <w:r w:rsidRPr="008D078A">
        <w:rPr>
          <w:sz w:val="24"/>
          <w:szCs w:val="24"/>
        </w:rPr>
        <w:t>потенциальных</w:t>
      </w:r>
      <w:r w:rsidRPr="008D078A">
        <w:rPr>
          <w:spacing w:val="50"/>
          <w:sz w:val="24"/>
          <w:szCs w:val="24"/>
        </w:rPr>
        <w:t xml:space="preserve"> </w:t>
      </w:r>
      <w:r w:rsidRPr="008D078A">
        <w:rPr>
          <w:sz w:val="24"/>
          <w:szCs w:val="24"/>
        </w:rPr>
        <w:t>негативных</w:t>
      </w:r>
      <w:r w:rsidRPr="008D078A">
        <w:rPr>
          <w:spacing w:val="42"/>
          <w:sz w:val="24"/>
          <w:szCs w:val="24"/>
        </w:rPr>
        <w:t xml:space="preserve"> </w:t>
      </w:r>
      <w:r w:rsidRPr="008D078A">
        <w:rPr>
          <w:spacing w:val="-2"/>
          <w:sz w:val="24"/>
          <w:szCs w:val="24"/>
        </w:rPr>
        <w:t>последствий</w:t>
      </w:r>
    </w:p>
    <w:p w:rsidR="00413B92" w:rsidRPr="008D078A" w:rsidRDefault="00572856" w:rsidP="00A40DCC">
      <w:pPr>
        <w:pStyle w:val="a3"/>
        <w:tabs>
          <w:tab w:val="left" w:pos="1276"/>
        </w:tabs>
        <w:ind w:left="0" w:firstLine="709"/>
      </w:pPr>
      <w:r w:rsidRPr="008D078A">
        <w:t>выражается</w:t>
      </w:r>
      <w:r w:rsidRPr="008D078A">
        <w:rPr>
          <w:spacing w:val="-3"/>
        </w:rPr>
        <w:t xml:space="preserve"> </w:t>
      </w:r>
      <w:r w:rsidRPr="008D078A">
        <w:t>числовым</w:t>
      </w:r>
      <w:r w:rsidRPr="008D078A">
        <w:rPr>
          <w:spacing w:val="-4"/>
        </w:rPr>
        <w:t xml:space="preserve"> </w:t>
      </w:r>
      <w:r w:rsidRPr="008D078A">
        <w:t>значением,</w:t>
      </w:r>
      <w:r w:rsidRPr="008D078A">
        <w:rPr>
          <w:spacing w:val="-3"/>
        </w:rPr>
        <w:t xml:space="preserve"> </w:t>
      </w:r>
      <w:r w:rsidRPr="008D078A">
        <w:t>определяющим</w:t>
      </w:r>
      <w:r w:rsidRPr="008D078A">
        <w:rPr>
          <w:spacing w:val="-4"/>
        </w:rPr>
        <w:t xml:space="preserve"> </w:t>
      </w:r>
      <w:r w:rsidRPr="008D078A">
        <w:t>его</w:t>
      </w:r>
      <w:r w:rsidRPr="008D078A">
        <w:rPr>
          <w:spacing w:val="-1"/>
        </w:rPr>
        <w:t xml:space="preserve"> </w:t>
      </w:r>
      <w:r w:rsidRPr="008D078A">
        <w:rPr>
          <w:spacing w:val="-2"/>
        </w:rPr>
        <w:t>уровень.</w:t>
      </w:r>
    </w:p>
    <w:p w:rsidR="00413B92" w:rsidRPr="008D078A" w:rsidRDefault="00572856" w:rsidP="00A40DCC">
      <w:pPr>
        <w:pStyle w:val="a6"/>
        <w:numPr>
          <w:ilvl w:val="1"/>
          <w:numId w:val="21"/>
        </w:numPr>
        <w:tabs>
          <w:tab w:val="left" w:pos="1276"/>
          <w:tab w:val="left" w:pos="1346"/>
        </w:tabs>
        <w:ind w:left="0" w:firstLine="709"/>
        <w:rPr>
          <w:sz w:val="24"/>
          <w:szCs w:val="24"/>
        </w:rPr>
      </w:pPr>
      <w:r w:rsidRPr="008D078A">
        <w:rPr>
          <w:sz w:val="24"/>
          <w:szCs w:val="24"/>
        </w:rPr>
        <w:t>Расчет показателя тяжести потенциальных негативных последствий осуществляется</w:t>
      </w:r>
      <w:r w:rsidRPr="008D078A">
        <w:rPr>
          <w:spacing w:val="34"/>
          <w:sz w:val="24"/>
          <w:szCs w:val="24"/>
        </w:rPr>
        <w:t xml:space="preserve"> </w:t>
      </w:r>
      <w:r w:rsidRPr="008D078A">
        <w:rPr>
          <w:sz w:val="24"/>
          <w:szCs w:val="24"/>
        </w:rPr>
        <w:t>с учетом следующих показателей:</w:t>
      </w:r>
    </w:p>
    <w:p w:rsidR="00413B92" w:rsidRPr="008D078A" w:rsidRDefault="00572856" w:rsidP="00A40DCC">
      <w:pPr>
        <w:pStyle w:val="a6"/>
        <w:numPr>
          <w:ilvl w:val="0"/>
          <w:numId w:val="5"/>
        </w:numPr>
        <w:tabs>
          <w:tab w:val="left" w:pos="1037"/>
          <w:tab w:val="left" w:pos="1276"/>
        </w:tabs>
        <w:ind w:left="0" w:firstLine="709"/>
        <w:rPr>
          <w:sz w:val="24"/>
          <w:szCs w:val="24"/>
        </w:rPr>
      </w:pPr>
      <w:r w:rsidRPr="008D078A">
        <w:rPr>
          <w:sz w:val="24"/>
          <w:szCs w:val="24"/>
        </w:rPr>
        <w:t>определяются</w:t>
      </w:r>
      <w:r w:rsidRPr="008D078A">
        <w:rPr>
          <w:spacing w:val="-5"/>
          <w:sz w:val="24"/>
          <w:szCs w:val="24"/>
        </w:rPr>
        <w:t xml:space="preserve"> </w:t>
      </w:r>
      <w:r w:rsidRPr="008D078A">
        <w:rPr>
          <w:sz w:val="24"/>
          <w:szCs w:val="24"/>
        </w:rPr>
        <w:t>факторы</w:t>
      </w:r>
      <w:r w:rsidRPr="008D078A">
        <w:rPr>
          <w:spacing w:val="-2"/>
          <w:sz w:val="24"/>
          <w:szCs w:val="24"/>
        </w:rPr>
        <w:t xml:space="preserve"> </w:t>
      </w:r>
      <w:r w:rsidRPr="008D078A">
        <w:rPr>
          <w:sz w:val="24"/>
          <w:szCs w:val="24"/>
        </w:rPr>
        <w:t>риска,</w:t>
      </w:r>
      <w:r w:rsidRPr="008D078A">
        <w:rPr>
          <w:spacing w:val="-1"/>
          <w:sz w:val="24"/>
          <w:szCs w:val="24"/>
        </w:rPr>
        <w:t xml:space="preserve"> </w:t>
      </w:r>
      <w:r w:rsidRPr="008D078A">
        <w:rPr>
          <w:sz w:val="24"/>
          <w:szCs w:val="24"/>
        </w:rPr>
        <w:t>указанные</w:t>
      </w:r>
      <w:r w:rsidRPr="008D078A">
        <w:rPr>
          <w:spacing w:val="-4"/>
          <w:sz w:val="24"/>
          <w:szCs w:val="24"/>
        </w:rPr>
        <w:t xml:space="preserve"> </w:t>
      </w:r>
      <w:r w:rsidRPr="008D078A">
        <w:rPr>
          <w:sz w:val="24"/>
          <w:szCs w:val="24"/>
        </w:rPr>
        <w:t>в</w:t>
      </w:r>
      <w:r w:rsidRPr="008D078A">
        <w:rPr>
          <w:spacing w:val="-4"/>
          <w:sz w:val="24"/>
          <w:szCs w:val="24"/>
        </w:rPr>
        <w:t xml:space="preserve"> </w:t>
      </w:r>
      <w:r w:rsidRPr="008D078A">
        <w:rPr>
          <w:sz w:val="24"/>
          <w:szCs w:val="24"/>
        </w:rPr>
        <w:t>пункте 9.9</w:t>
      </w:r>
      <w:r w:rsidRPr="008D078A">
        <w:rPr>
          <w:spacing w:val="-2"/>
          <w:sz w:val="24"/>
          <w:szCs w:val="24"/>
        </w:rPr>
        <w:t xml:space="preserve"> </w:t>
      </w:r>
      <w:r w:rsidRPr="008D078A">
        <w:rPr>
          <w:sz w:val="24"/>
          <w:szCs w:val="24"/>
        </w:rPr>
        <w:t>настоящего</w:t>
      </w:r>
      <w:r w:rsidRPr="008D078A">
        <w:rPr>
          <w:spacing w:val="-3"/>
          <w:sz w:val="24"/>
          <w:szCs w:val="24"/>
        </w:rPr>
        <w:t xml:space="preserve"> </w:t>
      </w:r>
      <w:r w:rsidRPr="008D078A">
        <w:rPr>
          <w:spacing w:val="-2"/>
          <w:sz w:val="24"/>
          <w:szCs w:val="24"/>
        </w:rPr>
        <w:t>Регламента;</w:t>
      </w:r>
    </w:p>
    <w:p w:rsidR="00413B92" w:rsidRPr="008D078A" w:rsidRDefault="00572856" w:rsidP="00A40DCC">
      <w:pPr>
        <w:pStyle w:val="a6"/>
        <w:numPr>
          <w:ilvl w:val="0"/>
          <w:numId w:val="5"/>
        </w:numPr>
        <w:tabs>
          <w:tab w:val="left" w:pos="1039"/>
          <w:tab w:val="left" w:pos="1276"/>
        </w:tabs>
        <w:ind w:left="0" w:firstLine="709"/>
        <w:rPr>
          <w:sz w:val="24"/>
          <w:szCs w:val="24"/>
        </w:rPr>
      </w:pPr>
      <w:r w:rsidRPr="008D078A">
        <w:rPr>
          <w:sz w:val="24"/>
          <w:szCs w:val="24"/>
        </w:rPr>
        <w:t>устанавливаются</w:t>
      </w:r>
      <w:r w:rsidRPr="008D078A">
        <w:rPr>
          <w:spacing w:val="-4"/>
          <w:sz w:val="24"/>
          <w:szCs w:val="24"/>
        </w:rPr>
        <w:t xml:space="preserve"> </w:t>
      </w:r>
      <w:r w:rsidRPr="008D078A">
        <w:rPr>
          <w:sz w:val="24"/>
          <w:szCs w:val="24"/>
        </w:rPr>
        <w:t>категории</w:t>
      </w:r>
      <w:r w:rsidRPr="008D078A">
        <w:rPr>
          <w:spacing w:val="-3"/>
          <w:sz w:val="24"/>
          <w:szCs w:val="24"/>
        </w:rPr>
        <w:t xml:space="preserve"> </w:t>
      </w:r>
      <w:r w:rsidRPr="008D078A">
        <w:rPr>
          <w:sz w:val="24"/>
          <w:szCs w:val="24"/>
        </w:rPr>
        <w:t>риска</w:t>
      </w:r>
      <w:r w:rsidRPr="008D078A">
        <w:rPr>
          <w:spacing w:val="-7"/>
          <w:sz w:val="24"/>
          <w:szCs w:val="24"/>
        </w:rPr>
        <w:t xml:space="preserve"> </w:t>
      </w:r>
      <w:r w:rsidRPr="008D078A">
        <w:rPr>
          <w:sz w:val="24"/>
          <w:szCs w:val="24"/>
        </w:rPr>
        <w:t>и</w:t>
      </w:r>
      <w:r w:rsidRPr="008D078A">
        <w:rPr>
          <w:spacing w:val="-3"/>
          <w:sz w:val="24"/>
          <w:szCs w:val="24"/>
        </w:rPr>
        <w:t xml:space="preserve"> </w:t>
      </w:r>
      <w:r w:rsidRPr="008D078A">
        <w:rPr>
          <w:sz w:val="24"/>
          <w:szCs w:val="24"/>
        </w:rPr>
        <w:t>их</w:t>
      </w:r>
      <w:r w:rsidRPr="008D078A">
        <w:rPr>
          <w:spacing w:val="-1"/>
          <w:sz w:val="24"/>
          <w:szCs w:val="24"/>
        </w:rPr>
        <w:t xml:space="preserve"> </w:t>
      </w:r>
      <w:r w:rsidRPr="008D078A">
        <w:rPr>
          <w:spacing w:val="-2"/>
          <w:sz w:val="24"/>
          <w:szCs w:val="24"/>
        </w:rPr>
        <w:t>значимость;</w:t>
      </w:r>
    </w:p>
    <w:p w:rsidR="00413B92" w:rsidRPr="008D078A" w:rsidRDefault="00572856" w:rsidP="00A40DCC">
      <w:pPr>
        <w:pStyle w:val="a6"/>
        <w:numPr>
          <w:ilvl w:val="0"/>
          <w:numId w:val="5"/>
        </w:numPr>
        <w:tabs>
          <w:tab w:val="left" w:pos="1037"/>
          <w:tab w:val="left" w:pos="1276"/>
        </w:tabs>
        <w:ind w:left="0" w:firstLine="709"/>
        <w:rPr>
          <w:sz w:val="24"/>
          <w:szCs w:val="24"/>
        </w:rPr>
      </w:pPr>
      <w:r w:rsidRPr="008D078A">
        <w:rPr>
          <w:sz w:val="24"/>
          <w:szCs w:val="24"/>
        </w:rPr>
        <w:t>осуществляется</w:t>
      </w:r>
      <w:r w:rsidRPr="008D078A">
        <w:rPr>
          <w:spacing w:val="-7"/>
          <w:sz w:val="24"/>
          <w:szCs w:val="24"/>
        </w:rPr>
        <w:t xml:space="preserve"> </w:t>
      </w:r>
      <w:r w:rsidRPr="008D078A">
        <w:rPr>
          <w:sz w:val="24"/>
          <w:szCs w:val="24"/>
        </w:rPr>
        <w:t>сопоставление</w:t>
      </w:r>
      <w:r w:rsidRPr="008D078A">
        <w:rPr>
          <w:spacing w:val="-4"/>
          <w:sz w:val="24"/>
          <w:szCs w:val="24"/>
        </w:rPr>
        <w:t xml:space="preserve"> </w:t>
      </w:r>
      <w:r w:rsidRPr="008D078A">
        <w:rPr>
          <w:sz w:val="24"/>
          <w:szCs w:val="24"/>
        </w:rPr>
        <w:t>значимости</w:t>
      </w:r>
      <w:r w:rsidRPr="008D078A">
        <w:rPr>
          <w:spacing w:val="-4"/>
          <w:sz w:val="24"/>
          <w:szCs w:val="24"/>
        </w:rPr>
        <w:t xml:space="preserve"> </w:t>
      </w:r>
      <w:r w:rsidRPr="008D078A">
        <w:rPr>
          <w:sz w:val="24"/>
          <w:szCs w:val="24"/>
        </w:rPr>
        <w:t>риска</w:t>
      </w:r>
      <w:r w:rsidRPr="008D078A">
        <w:rPr>
          <w:spacing w:val="-4"/>
          <w:sz w:val="24"/>
          <w:szCs w:val="24"/>
        </w:rPr>
        <w:t xml:space="preserve"> </w:t>
      </w:r>
      <w:r w:rsidRPr="008D078A">
        <w:rPr>
          <w:sz w:val="24"/>
          <w:szCs w:val="24"/>
        </w:rPr>
        <w:t>и</w:t>
      </w:r>
      <w:r w:rsidRPr="008D078A">
        <w:rPr>
          <w:spacing w:val="-4"/>
          <w:sz w:val="24"/>
          <w:szCs w:val="24"/>
        </w:rPr>
        <w:t xml:space="preserve"> </w:t>
      </w:r>
      <w:r w:rsidRPr="008D078A">
        <w:rPr>
          <w:sz w:val="24"/>
          <w:szCs w:val="24"/>
        </w:rPr>
        <w:t>категории</w:t>
      </w:r>
      <w:r w:rsidRPr="008D078A">
        <w:rPr>
          <w:spacing w:val="-4"/>
          <w:sz w:val="24"/>
          <w:szCs w:val="24"/>
        </w:rPr>
        <w:t xml:space="preserve"> </w:t>
      </w:r>
      <w:r w:rsidRPr="008D078A">
        <w:rPr>
          <w:spacing w:val="-2"/>
          <w:sz w:val="24"/>
          <w:szCs w:val="24"/>
        </w:rPr>
        <w:t>риска.</w:t>
      </w:r>
    </w:p>
    <w:p w:rsidR="00413B92" w:rsidRPr="008D078A" w:rsidRDefault="00572856" w:rsidP="00A40DCC">
      <w:pPr>
        <w:pStyle w:val="a6"/>
        <w:numPr>
          <w:ilvl w:val="1"/>
          <w:numId w:val="21"/>
        </w:numPr>
        <w:tabs>
          <w:tab w:val="left" w:pos="1276"/>
          <w:tab w:val="left" w:pos="1327"/>
        </w:tabs>
        <w:ind w:left="0" w:firstLine="709"/>
        <w:rPr>
          <w:sz w:val="24"/>
          <w:szCs w:val="24"/>
        </w:rPr>
      </w:pPr>
      <w:r w:rsidRPr="008D078A">
        <w:rPr>
          <w:sz w:val="24"/>
          <w:szCs w:val="24"/>
        </w:rPr>
        <w:t>Факторы риска, рассматриваемые при определении показателя тяжести потенциальных негативных последствий:</w:t>
      </w:r>
    </w:p>
    <w:p w:rsidR="00413B92" w:rsidRPr="008D078A" w:rsidRDefault="00572856" w:rsidP="00A40DCC">
      <w:pPr>
        <w:pStyle w:val="a6"/>
        <w:numPr>
          <w:ilvl w:val="0"/>
          <w:numId w:val="4"/>
        </w:numPr>
        <w:tabs>
          <w:tab w:val="left" w:pos="1086"/>
          <w:tab w:val="left" w:pos="1276"/>
        </w:tabs>
        <w:ind w:left="0" w:firstLine="709"/>
        <w:rPr>
          <w:sz w:val="24"/>
          <w:szCs w:val="24"/>
        </w:rPr>
      </w:pPr>
      <w:r w:rsidRPr="008D078A">
        <w:rPr>
          <w:sz w:val="24"/>
          <w:szCs w:val="24"/>
        </w:rPr>
        <w:t>наличие фактов и размер возмещения вреда, выплаты компенсации сверх возмещения вреда из средств компенсационного фонда возмещения вреда СРО или за счет страхового возмещения, вследствие недостатков работ, связанных с подготовкой проектной документации (исполнение функций технического заказчика), выполненных объектом контроля;</w:t>
      </w:r>
    </w:p>
    <w:p w:rsidR="00413B92" w:rsidRPr="008D078A" w:rsidRDefault="00572856" w:rsidP="00A40DCC">
      <w:pPr>
        <w:pStyle w:val="a6"/>
        <w:numPr>
          <w:ilvl w:val="0"/>
          <w:numId w:val="4"/>
        </w:numPr>
        <w:tabs>
          <w:tab w:val="left" w:pos="1134"/>
          <w:tab w:val="left" w:pos="1276"/>
        </w:tabs>
        <w:ind w:left="0" w:firstLine="709"/>
        <w:rPr>
          <w:sz w:val="24"/>
          <w:szCs w:val="24"/>
        </w:rPr>
      </w:pPr>
      <w:r w:rsidRPr="008D078A">
        <w:rPr>
          <w:sz w:val="24"/>
          <w:szCs w:val="24"/>
        </w:rPr>
        <w:t>непринятие объектом контроля мер, направленных на предотвращение нарушений, недостатков и недобросовестных действий, отсутствие организации внутреннего контроля и ресурсов, которые объект контроля может направить на предотвращение нарушений,</w:t>
      </w:r>
      <w:r w:rsidRPr="008D078A">
        <w:rPr>
          <w:spacing w:val="40"/>
          <w:sz w:val="24"/>
          <w:szCs w:val="24"/>
        </w:rPr>
        <w:t xml:space="preserve"> </w:t>
      </w:r>
      <w:r w:rsidRPr="008D078A">
        <w:rPr>
          <w:sz w:val="24"/>
          <w:szCs w:val="24"/>
        </w:rPr>
        <w:t>недостатков и недобросовестных действий, связанных с подготовкой проектной документации (исполнение функций технического заказчика);</w:t>
      </w:r>
    </w:p>
    <w:p w:rsidR="00413B92" w:rsidRPr="008D078A" w:rsidRDefault="00572856" w:rsidP="00A40DCC">
      <w:pPr>
        <w:pStyle w:val="a6"/>
        <w:numPr>
          <w:ilvl w:val="0"/>
          <w:numId w:val="4"/>
        </w:numPr>
        <w:tabs>
          <w:tab w:val="left" w:pos="1038"/>
          <w:tab w:val="left" w:pos="1276"/>
        </w:tabs>
        <w:ind w:left="0" w:firstLine="709"/>
        <w:rPr>
          <w:sz w:val="24"/>
          <w:szCs w:val="24"/>
        </w:rPr>
      </w:pPr>
      <w:r w:rsidRPr="008D078A">
        <w:rPr>
          <w:sz w:val="24"/>
          <w:szCs w:val="24"/>
        </w:rPr>
        <w:t>фактический максимальный уровень</w:t>
      </w:r>
      <w:r w:rsidRPr="008D078A">
        <w:rPr>
          <w:spacing w:val="-1"/>
          <w:sz w:val="24"/>
          <w:szCs w:val="24"/>
        </w:rPr>
        <w:t xml:space="preserve"> </w:t>
      </w:r>
      <w:r w:rsidRPr="008D078A">
        <w:rPr>
          <w:sz w:val="24"/>
          <w:szCs w:val="24"/>
        </w:rPr>
        <w:t>ответственности члена СРО</w:t>
      </w:r>
      <w:r w:rsidRPr="008D078A">
        <w:rPr>
          <w:spacing w:val="-1"/>
          <w:sz w:val="24"/>
          <w:szCs w:val="24"/>
        </w:rPr>
        <w:t xml:space="preserve"> </w:t>
      </w:r>
      <w:r w:rsidRPr="008D078A">
        <w:rPr>
          <w:sz w:val="24"/>
          <w:szCs w:val="24"/>
        </w:rPr>
        <w:t>по</w:t>
      </w:r>
      <w:r w:rsidRPr="008D078A">
        <w:rPr>
          <w:spacing w:val="-1"/>
          <w:sz w:val="24"/>
          <w:szCs w:val="24"/>
        </w:rPr>
        <w:t xml:space="preserve"> </w:t>
      </w:r>
      <w:r w:rsidRPr="008D078A">
        <w:rPr>
          <w:sz w:val="24"/>
          <w:szCs w:val="24"/>
        </w:rPr>
        <w:t>договорам подряда</w:t>
      </w:r>
      <w:r w:rsidRPr="008D078A">
        <w:rPr>
          <w:spacing w:val="-2"/>
          <w:sz w:val="24"/>
          <w:szCs w:val="24"/>
        </w:rPr>
        <w:t xml:space="preserve"> </w:t>
      </w:r>
      <w:r w:rsidRPr="008D078A">
        <w:rPr>
          <w:sz w:val="24"/>
          <w:szCs w:val="24"/>
        </w:rPr>
        <w:t>на подготовку проектной документации (исполнение функций технического заказчика).</w:t>
      </w:r>
    </w:p>
    <w:p w:rsidR="00413B92" w:rsidRPr="008D078A" w:rsidRDefault="00572856" w:rsidP="00A40DCC">
      <w:pPr>
        <w:pStyle w:val="a3"/>
        <w:tabs>
          <w:tab w:val="left" w:pos="1276"/>
        </w:tabs>
        <w:ind w:left="0" w:firstLine="709"/>
      </w:pPr>
      <w:r w:rsidRPr="008D078A">
        <w:t>К факторам риска относятся возможные недобросовестные действия объекта контроля, связанные с несоблюдением обязательных требований, идентифицирующих данные риски.</w:t>
      </w:r>
    </w:p>
    <w:p w:rsidR="00413B92" w:rsidRPr="008D078A" w:rsidRDefault="00572856" w:rsidP="00A40DCC">
      <w:pPr>
        <w:pStyle w:val="a6"/>
        <w:numPr>
          <w:ilvl w:val="1"/>
          <w:numId w:val="21"/>
        </w:numPr>
        <w:tabs>
          <w:tab w:val="left" w:pos="1276"/>
          <w:tab w:val="left" w:pos="1489"/>
        </w:tabs>
        <w:ind w:left="0" w:firstLine="709"/>
        <w:rPr>
          <w:sz w:val="24"/>
          <w:szCs w:val="24"/>
        </w:rPr>
      </w:pPr>
      <w:r w:rsidRPr="008D078A">
        <w:rPr>
          <w:sz w:val="24"/>
          <w:szCs w:val="24"/>
        </w:rPr>
        <w:t>Для расчета значений показателя тяжести потенциальных негативных последствий СРО используются шесть категорий риска:</w:t>
      </w:r>
    </w:p>
    <w:p w:rsidR="00413B92" w:rsidRPr="008D078A" w:rsidRDefault="00572856" w:rsidP="00A40DCC">
      <w:pPr>
        <w:pStyle w:val="a6"/>
        <w:numPr>
          <w:ilvl w:val="0"/>
          <w:numId w:val="3"/>
        </w:numPr>
        <w:tabs>
          <w:tab w:val="left" w:pos="1037"/>
          <w:tab w:val="left" w:pos="1276"/>
        </w:tabs>
        <w:ind w:left="0" w:firstLine="709"/>
        <w:rPr>
          <w:sz w:val="24"/>
          <w:szCs w:val="24"/>
        </w:rPr>
      </w:pPr>
      <w:r w:rsidRPr="008D078A">
        <w:rPr>
          <w:sz w:val="24"/>
          <w:szCs w:val="24"/>
        </w:rPr>
        <w:t>Низкий</w:t>
      </w:r>
      <w:r w:rsidRPr="008D078A">
        <w:rPr>
          <w:spacing w:val="-5"/>
          <w:sz w:val="24"/>
          <w:szCs w:val="24"/>
        </w:rPr>
        <w:t xml:space="preserve"> </w:t>
      </w:r>
      <w:r w:rsidRPr="008D078A">
        <w:rPr>
          <w:spacing w:val="-2"/>
          <w:sz w:val="24"/>
          <w:szCs w:val="24"/>
        </w:rPr>
        <w:t>риск,</w:t>
      </w:r>
    </w:p>
    <w:p w:rsidR="00413B92" w:rsidRPr="008D078A" w:rsidRDefault="00572856" w:rsidP="00A40DCC">
      <w:pPr>
        <w:pStyle w:val="a6"/>
        <w:numPr>
          <w:ilvl w:val="0"/>
          <w:numId w:val="3"/>
        </w:numPr>
        <w:tabs>
          <w:tab w:val="left" w:pos="1037"/>
          <w:tab w:val="left" w:pos="1276"/>
        </w:tabs>
        <w:ind w:left="0" w:firstLine="709"/>
        <w:rPr>
          <w:sz w:val="24"/>
          <w:szCs w:val="24"/>
        </w:rPr>
      </w:pPr>
      <w:r w:rsidRPr="008D078A">
        <w:rPr>
          <w:sz w:val="24"/>
          <w:szCs w:val="24"/>
        </w:rPr>
        <w:t>Умеренный</w:t>
      </w:r>
      <w:r w:rsidRPr="008D078A">
        <w:rPr>
          <w:spacing w:val="-8"/>
          <w:sz w:val="24"/>
          <w:szCs w:val="24"/>
        </w:rPr>
        <w:t xml:space="preserve"> </w:t>
      </w:r>
      <w:r w:rsidRPr="008D078A">
        <w:rPr>
          <w:spacing w:val="-4"/>
          <w:sz w:val="24"/>
          <w:szCs w:val="24"/>
        </w:rPr>
        <w:t>риск,</w:t>
      </w:r>
    </w:p>
    <w:p w:rsidR="00413B92" w:rsidRPr="008D078A" w:rsidRDefault="00572856" w:rsidP="00A40DCC">
      <w:pPr>
        <w:pStyle w:val="a6"/>
        <w:numPr>
          <w:ilvl w:val="0"/>
          <w:numId w:val="3"/>
        </w:numPr>
        <w:tabs>
          <w:tab w:val="left" w:pos="1037"/>
          <w:tab w:val="left" w:pos="1276"/>
        </w:tabs>
        <w:ind w:left="0" w:firstLine="709"/>
        <w:rPr>
          <w:sz w:val="24"/>
          <w:szCs w:val="24"/>
        </w:rPr>
      </w:pPr>
      <w:r w:rsidRPr="008D078A">
        <w:rPr>
          <w:sz w:val="24"/>
          <w:szCs w:val="24"/>
        </w:rPr>
        <w:t>Средний</w:t>
      </w:r>
      <w:r w:rsidRPr="008D078A">
        <w:rPr>
          <w:spacing w:val="-5"/>
          <w:sz w:val="24"/>
          <w:szCs w:val="24"/>
        </w:rPr>
        <w:t xml:space="preserve"> </w:t>
      </w:r>
      <w:r w:rsidRPr="008D078A">
        <w:rPr>
          <w:spacing w:val="-2"/>
          <w:sz w:val="24"/>
          <w:szCs w:val="24"/>
        </w:rPr>
        <w:t>риск,</w:t>
      </w:r>
    </w:p>
    <w:p w:rsidR="00413B92" w:rsidRPr="008D078A" w:rsidRDefault="00572856" w:rsidP="00A40DCC">
      <w:pPr>
        <w:pStyle w:val="a6"/>
        <w:numPr>
          <w:ilvl w:val="0"/>
          <w:numId w:val="3"/>
        </w:numPr>
        <w:tabs>
          <w:tab w:val="left" w:pos="1037"/>
          <w:tab w:val="left" w:pos="1276"/>
        </w:tabs>
        <w:ind w:left="0" w:firstLine="709"/>
        <w:rPr>
          <w:sz w:val="24"/>
          <w:szCs w:val="24"/>
        </w:rPr>
      </w:pPr>
      <w:r w:rsidRPr="008D078A">
        <w:rPr>
          <w:sz w:val="24"/>
          <w:szCs w:val="24"/>
        </w:rPr>
        <w:t>Значительный</w:t>
      </w:r>
      <w:r w:rsidRPr="008D078A">
        <w:rPr>
          <w:spacing w:val="-6"/>
          <w:sz w:val="24"/>
          <w:szCs w:val="24"/>
        </w:rPr>
        <w:t xml:space="preserve"> </w:t>
      </w:r>
      <w:r w:rsidRPr="008D078A">
        <w:rPr>
          <w:spacing w:val="-2"/>
          <w:sz w:val="24"/>
          <w:szCs w:val="24"/>
        </w:rPr>
        <w:t>риск,</w:t>
      </w:r>
    </w:p>
    <w:p w:rsidR="00413B92" w:rsidRPr="008D078A" w:rsidRDefault="00572856" w:rsidP="00A40DCC">
      <w:pPr>
        <w:pStyle w:val="a6"/>
        <w:numPr>
          <w:ilvl w:val="0"/>
          <w:numId w:val="3"/>
        </w:numPr>
        <w:tabs>
          <w:tab w:val="left" w:pos="1037"/>
          <w:tab w:val="left" w:pos="1276"/>
        </w:tabs>
        <w:ind w:left="0" w:firstLine="709"/>
        <w:rPr>
          <w:sz w:val="24"/>
          <w:szCs w:val="24"/>
        </w:rPr>
      </w:pPr>
      <w:r w:rsidRPr="008D078A">
        <w:rPr>
          <w:sz w:val="24"/>
          <w:szCs w:val="24"/>
        </w:rPr>
        <w:t>Высокий</w:t>
      </w:r>
      <w:r w:rsidRPr="008D078A">
        <w:rPr>
          <w:spacing w:val="-5"/>
          <w:sz w:val="24"/>
          <w:szCs w:val="24"/>
        </w:rPr>
        <w:t xml:space="preserve"> </w:t>
      </w:r>
      <w:r w:rsidRPr="008D078A">
        <w:rPr>
          <w:spacing w:val="-2"/>
          <w:sz w:val="24"/>
          <w:szCs w:val="24"/>
        </w:rPr>
        <w:t>риск,</w:t>
      </w:r>
    </w:p>
    <w:p w:rsidR="00413B92" w:rsidRPr="008D078A" w:rsidRDefault="00572856" w:rsidP="00A40DCC">
      <w:pPr>
        <w:pStyle w:val="a6"/>
        <w:numPr>
          <w:ilvl w:val="0"/>
          <w:numId w:val="3"/>
        </w:numPr>
        <w:tabs>
          <w:tab w:val="left" w:pos="1037"/>
          <w:tab w:val="left" w:pos="1276"/>
        </w:tabs>
        <w:ind w:left="0" w:firstLine="709"/>
        <w:rPr>
          <w:sz w:val="24"/>
          <w:szCs w:val="24"/>
        </w:rPr>
      </w:pPr>
      <w:r w:rsidRPr="008D078A">
        <w:rPr>
          <w:sz w:val="24"/>
          <w:szCs w:val="24"/>
        </w:rPr>
        <w:t>Чрезвычайно</w:t>
      </w:r>
      <w:r w:rsidRPr="008D078A">
        <w:rPr>
          <w:spacing w:val="-3"/>
          <w:sz w:val="24"/>
          <w:szCs w:val="24"/>
        </w:rPr>
        <w:t xml:space="preserve"> </w:t>
      </w:r>
      <w:r w:rsidRPr="008D078A">
        <w:rPr>
          <w:sz w:val="24"/>
          <w:szCs w:val="24"/>
        </w:rPr>
        <w:t>высокий</w:t>
      </w:r>
      <w:r w:rsidRPr="008D078A">
        <w:rPr>
          <w:spacing w:val="-2"/>
          <w:sz w:val="24"/>
          <w:szCs w:val="24"/>
        </w:rPr>
        <w:t xml:space="preserve"> </w:t>
      </w:r>
      <w:r w:rsidRPr="008D078A">
        <w:rPr>
          <w:spacing w:val="-4"/>
          <w:sz w:val="24"/>
          <w:szCs w:val="24"/>
        </w:rPr>
        <w:t>риск.</w:t>
      </w:r>
    </w:p>
    <w:p w:rsidR="00413B92" w:rsidRPr="008D078A" w:rsidRDefault="00572856" w:rsidP="00A40DCC">
      <w:pPr>
        <w:pStyle w:val="a3"/>
        <w:tabs>
          <w:tab w:val="left" w:pos="1276"/>
        </w:tabs>
        <w:ind w:left="0" w:firstLine="709"/>
      </w:pPr>
      <w:r w:rsidRPr="008D078A">
        <w:t xml:space="preserve">Каждая категория риска сопоставляется с соответствующим показателем его </w:t>
      </w:r>
      <w:r w:rsidRPr="008D078A">
        <w:lastRenderedPageBreak/>
        <w:t>значимости, в соответствии с таблицей приведенной ниже.</w:t>
      </w:r>
    </w:p>
    <w:p w:rsidR="00413B92" w:rsidRPr="008D078A" w:rsidRDefault="00413B92" w:rsidP="00A40DCC">
      <w:pPr>
        <w:pStyle w:val="a3"/>
        <w:tabs>
          <w:tab w:val="left" w:pos="1276"/>
        </w:tabs>
        <w:ind w:left="0" w:firstLine="709"/>
      </w:pPr>
    </w:p>
    <w:p w:rsidR="00413B92" w:rsidRPr="008D078A" w:rsidRDefault="00572856" w:rsidP="003C5100">
      <w:pPr>
        <w:pStyle w:val="a3"/>
        <w:ind w:left="0" w:firstLine="0"/>
        <w:jc w:val="right"/>
      </w:pPr>
      <w:r w:rsidRPr="008D078A">
        <w:rPr>
          <w:spacing w:val="-2"/>
        </w:rPr>
        <w:t>Таблица</w:t>
      </w:r>
    </w:p>
    <w:p w:rsidR="00413B92" w:rsidRPr="008D078A" w:rsidRDefault="00572856" w:rsidP="003C5100">
      <w:pPr>
        <w:jc w:val="center"/>
        <w:rPr>
          <w:b/>
          <w:sz w:val="24"/>
          <w:szCs w:val="24"/>
        </w:rPr>
      </w:pPr>
      <w:r w:rsidRPr="008D078A">
        <w:rPr>
          <w:b/>
          <w:sz w:val="24"/>
          <w:szCs w:val="24"/>
        </w:rPr>
        <w:t>Сопоставление</w:t>
      </w:r>
      <w:r w:rsidRPr="008D078A">
        <w:rPr>
          <w:b/>
          <w:spacing w:val="-6"/>
          <w:sz w:val="24"/>
          <w:szCs w:val="24"/>
        </w:rPr>
        <w:t xml:space="preserve"> </w:t>
      </w:r>
      <w:r w:rsidRPr="008D078A">
        <w:rPr>
          <w:b/>
          <w:sz w:val="24"/>
          <w:szCs w:val="24"/>
        </w:rPr>
        <w:t>категорий</w:t>
      </w:r>
      <w:r w:rsidRPr="008D078A">
        <w:rPr>
          <w:b/>
          <w:spacing w:val="-6"/>
          <w:sz w:val="24"/>
          <w:szCs w:val="24"/>
        </w:rPr>
        <w:t xml:space="preserve"> </w:t>
      </w:r>
      <w:r w:rsidRPr="008D078A">
        <w:rPr>
          <w:b/>
          <w:sz w:val="24"/>
          <w:szCs w:val="24"/>
        </w:rPr>
        <w:t>риска</w:t>
      </w:r>
      <w:r w:rsidRPr="008D078A">
        <w:rPr>
          <w:b/>
          <w:spacing w:val="-4"/>
          <w:sz w:val="24"/>
          <w:szCs w:val="24"/>
        </w:rPr>
        <w:t xml:space="preserve"> </w:t>
      </w:r>
      <w:r w:rsidRPr="008D078A">
        <w:rPr>
          <w:b/>
          <w:sz w:val="24"/>
          <w:szCs w:val="24"/>
        </w:rPr>
        <w:t>с</w:t>
      </w:r>
      <w:r w:rsidRPr="008D078A">
        <w:rPr>
          <w:b/>
          <w:spacing w:val="-5"/>
          <w:sz w:val="24"/>
          <w:szCs w:val="24"/>
        </w:rPr>
        <w:t xml:space="preserve"> </w:t>
      </w:r>
      <w:r w:rsidRPr="008D078A">
        <w:rPr>
          <w:b/>
          <w:sz w:val="24"/>
          <w:szCs w:val="24"/>
        </w:rPr>
        <w:t>показателем</w:t>
      </w:r>
      <w:r w:rsidRPr="008D078A">
        <w:rPr>
          <w:b/>
          <w:spacing w:val="-5"/>
          <w:sz w:val="24"/>
          <w:szCs w:val="24"/>
        </w:rPr>
        <w:t xml:space="preserve"> </w:t>
      </w:r>
      <w:r w:rsidRPr="008D078A">
        <w:rPr>
          <w:b/>
          <w:sz w:val="24"/>
          <w:szCs w:val="24"/>
        </w:rPr>
        <w:t>его</w:t>
      </w:r>
      <w:r w:rsidR="003C5100" w:rsidRPr="008D078A">
        <w:rPr>
          <w:b/>
          <w:spacing w:val="-2"/>
          <w:sz w:val="24"/>
          <w:szCs w:val="24"/>
        </w:rPr>
        <w:t xml:space="preserve"> значимости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70"/>
        <w:gridCol w:w="5069"/>
      </w:tblGrid>
      <w:tr w:rsidR="00413B92" w:rsidRPr="008D078A" w:rsidTr="003C5100">
        <w:trPr>
          <w:trHeight w:val="316"/>
        </w:trPr>
        <w:tc>
          <w:tcPr>
            <w:tcW w:w="4570" w:type="dxa"/>
          </w:tcPr>
          <w:p w:rsidR="00413B92" w:rsidRPr="008D078A" w:rsidRDefault="00572856" w:rsidP="003C5100">
            <w:pPr>
              <w:pStyle w:val="TableParagraph"/>
              <w:ind w:left="0"/>
              <w:rPr>
                <w:b/>
                <w:sz w:val="24"/>
                <w:szCs w:val="24"/>
              </w:rPr>
            </w:pPr>
            <w:r w:rsidRPr="008D078A">
              <w:rPr>
                <w:b/>
                <w:sz w:val="24"/>
                <w:szCs w:val="24"/>
              </w:rPr>
              <w:t>Категория</w:t>
            </w:r>
            <w:r w:rsidRPr="008D078A">
              <w:rPr>
                <w:b/>
                <w:spacing w:val="-6"/>
                <w:sz w:val="24"/>
                <w:szCs w:val="24"/>
              </w:rPr>
              <w:t xml:space="preserve"> </w:t>
            </w:r>
            <w:r w:rsidRPr="008D078A">
              <w:rPr>
                <w:b/>
                <w:spacing w:val="-2"/>
                <w:sz w:val="24"/>
                <w:szCs w:val="24"/>
              </w:rPr>
              <w:t>риска</w:t>
            </w:r>
          </w:p>
        </w:tc>
        <w:tc>
          <w:tcPr>
            <w:tcW w:w="5069" w:type="dxa"/>
          </w:tcPr>
          <w:p w:rsidR="00413B92" w:rsidRPr="008D078A" w:rsidRDefault="00572856" w:rsidP="003C5100">
            <w:pPr>
              <w:pStyle w:val="TableParagraph"/>
              <w:ind w:left="0"/>
              <w:rPr>
                <w:b/>
                <w:sz w:val="24"/>
                <w:szCs w:val="24"/>
              </w:rPr>
            </w:pPr>
            <w:r w:rsidRPr="008D078A">
              <w:rPr>
                <w:b/>
                <w:sz w:val="24"/>
                <w:szCs w:val="24"/>
              </w:rPr>
              <w:t>Значимость</w:t>
            </w:r>
            <w:r w:rsidRPr="008D078A">
              <w:rPr>
                <w:b/>
                <w:spacing w:val="-3"/>
                <w:sz w:val="24"/>
                <w:szCs w:val="24"/>
              </w:rPr>
              <w:t xml:space="preserve"> </w:t>
            </w:r>
            <w:r w:rsidRPr="008D078A">
              <w:rPr>
                <w:b/>
                <w:spacing w:val="-4"/>
                <w:sz w:val="24"/>
                <w:szCs w:val="24"/>
              </w:rPr>
              <w:t>риска</w:t>
            </w:r>
          </w:p>
        </w:tc>
      </w:tr>
      <w:tr w:rsidR="00413B92" w:rsidRPr="008D078A" w:rsidTr="003C5100">
        <w:trPr>
          <w:trHeight w:val="316"/>
        </w:trPr>
        <w:tc>
          <w:tcPr>
            <w:tcW w:w="4570" w:type="dxa"/>
          </w:tcPr>
          <w:p w:rsidR="00413B92" w:rsidRPr="008D078A" w:rsidRDefault="00572856" w:rsidP="0003569C">
            <w:pPr>
              <w:pStyle w:val="TableParagraph"/>
              <w:ind w:left="0"/>
              <w:jc w:val="both"/>
              <w:rPr>
                <w:sz w:val="24"/>
                <w:szCs w:val="24"/>
              </w:rPr>
            </w:pPr>
            <w:r w:rsidRPr="008D078A">
              <w:rPr>
                <w:sz w:val="24"/>
                <w:szCs w:val="24"/>
              </w:rPr>
              <w:t>Низкий</w:t>
            </w:r>
            <w:r w:rsidRPr="008D078A">
              <w:rPr>
                <w:spacing w:val="-5"/>
                <w:sz w:val="24"/>
                <w:szCs w:val="24"/>
              </w:rPr>
              <w:t xml:space="preserve"> </w:t>
            </w:r>
            <w:r w:rsidRPr="008D078A">
              <w:rPr>
                <w:spacing w:val="-4"/>
                <w:sz w:val="24"/>
                <w:szCs w:val="24"/>
              </w:rPr>
              <w:t>риск</w:t>
            </w:r>
          </w:p>
        </w:tc>
        <w:tc>
          <w:tcPr>
            <w:tcW w:w="5069" w:type="dxa"/>
          </w:tcPr>
          <w:p w:rsidR="00413B92" w:rsidRPr="008D078A" w:rsidRDefault="00572856" w:rsidP="003C5100">
            <w:pPr>
              <w:pStyle w:val="TableParagraph"/>
              <w:ind w:left="0"/>
              <w:rPr>
                <w:sz w:val="24"/>
                <w:szCs w:val="24"/>
              </w:rPr>
            </w:pPr>
            <w:r w:rsidRPr="008D078A">
              <w:rPr>
                <w:spacing w:val="-10"/>
                <w:sz w:val="24"/>
                <w:szCs w:val="24"/>
              </w:rPr>
              <w:t>1</w:t>
            </w:r>
          </w:p>
        </w:tc>
      </w:tr>
      <w:tr w:rsidR="00413B92" w:rsidRPr="008D078A" w:rsidTr="003C5100">
        <w:trPr>
          <w:trHeight w:val="318"/>
        </w:trPr>
        <w:tc>
          <w:tcPr>
            <w:tcW w:w="4570" w:type="dxa"/>
          </w:tcPr>
          <w:p w:rsidR="00413B92" w:rsidRPr="008D078A" w:rsidRDefault="00572856" w:rsidP="0003569C">
            <w:pPr>
              <w:pStyle w:val="TableParagraph"/>
              <w:ind w:left="0"/>
              <w:jc w:val="both"/>
              <w:rPr>
                <w:sz w:val="24"/>
                <w:szCs w:val="24"/>
              </w:rPr>
            </w:pPr>
            <w:r w:rsidRPr="008D078A">
              <w:rPr>
                <w:sz w:val="24"/>
                <w:szCs w:val="24"/>
              </w:rPr>
              <w:t>Умеренный</w:t>
            </w:r>
            <w:r w:rsidRPr="008D078A">
              <w:rPr>
                <w:spacing w:val="-6"/>
                <w:sz w:val="24"/>
                <w:szCs w:val="24"/>
              </w:rPr>
              <w:t xml:space="preserve"> </w:t>
            </w:r>
            <w:r w:rsidRPr="008D078A">
              <w:rPr>
                <w:spacing w:val="-4"/>
                <w:sz w:val="24"/>
                <w:szCs w:val="24"/>
              </w:rPr>
              <w:t>риск</w:t>
            </w:r>
          </w:p>
        </w:tc>
        <w:tc>
          <w:tcPr>
            <w:tcW w:w="5069" w:type="dxa"/>
          </w:tcPr>
          <w:p w:rsidR="00413B92" w:rsidRPr="008D078A" w:rsidRDefault="00572856" w:rsidP="003C5100">
            <w:pPr>
              <w:pStyle w:val="TableParagraph"/>
              <w:ind w:left="0"/>
              <w:rPr>
                <w:sz w:val="24"/>
                <w:szCs w:val="24"/>
              </w:rPr>
            </w:pPr>
            <w:r w:rsidRPr="008D078A">
              <w:rPr>
                <w:spacing w:val="-10"/>
                <w:sz w:val="24"/>
                <w:szCs w:val="24"/>
              </w:rPr>
              <w:t>2</w:t>
            </w:r>
          </w:p>
        </w:tc>
      </w:tr>
      <w:tr w:rsidR="00413B92" w:rsidRPr="008D078A" w:rsidTr="003C5100">
        <w:trPr>
          <w:trHeight w:val="316"/>
        </w:trPr>
        <w:tc>
          <w:tcPr>
            <w:tcW w:w="4570" w:type="dxa"/>
          </w:tcPr>
          <w:p w:rsidR="00413B92" w:rsidRPr="008D078A" w:rsidRDefault="00572856" w:rsidP="0003569C">
            <w:pPr>
              <w:pStyle w:val="TableParagraph"/>
              <w:ind w:left="0"/>
              <w:jc w:val="both"/>
              <w:rPr>
                <w:sz w:val="24"/>
                <w:szCs w:val="24"/>
              </w:rPr>
            </w:pPr>
            <w:r w:rsidRPr="008D078A">
              <w:rPr>
                <w:sz w:val="24"/>
                <w:szCs w:val="24"/>
              </w:rPr>
              <w:t>Средний</w:t>
            </w:r>
            <w:r w:rsidRPr="008D078A">
              <w:rPr>
                <w:spacing w:val="-3"/>
                <w:sz w:val="24"/>
                <w:szCs w:val="24"/>
              </w:rPr>
              <w:t xml:space="preserve"> </w:t>
            </w:r>
            <w:r w:rsidRPr="008D078A">
              <w:rPr>
                <w:spacing w:val="-4"/>
                <w:sz w:val="24"/>
                <w:szCs w:val="24"/>
              </w:rPr>
              <w:t>риск</w:t>
            </w:r>
          </w:p>
        </w:tc>
        <w:tc>
          <w:tcPr>
            <w:tcW w:w="5069" w:type="dxa"/>
          </w:tcPr>
          <w:p w:rsidR="00413B92" w:rsidRPr="008D078A" w:rsidRDefault="00572856" w:rsidP="003C5100">
            <w:pPr>
              <w:pStyle w:val="TableParagraph"/>
              <w:ind w:left="0"/>
              <w:rPr>
                <w:sz w:val="24"/>
                <w:szCs w:val="24"/>
              </w:rPr>
            </w:pPr>
            <w:r w:rsidRPr="008D078A">
              <w:rPr>
                <w:spacing w:val="-10"/>
                <w:sz w:val="24"/>
                <w:szCs w:val="24"/>
              </w:rPr>
              <w:t>3</w:t>
            </w:r>
          </w:p>
        </w:tc>
      </w:tr>
      <w:tr w:rsidR="00413B92" w:rsidRPr="008D078A" w:rsidTr="003C5100">
        <w:trPr>
          <w:trHeight w:val="318"/>
        </w:trPr>
        <w:tc>
          <w:tcPr>
            <w:tcW w:w="4570" w:type="dxa"/>
          </w:tcPr>
          <w:p w:rsidR="00413B92" w:rsidRPr="008D078A" w:rsidRDefault="00572856" w:rsidP="0003569C">
            <w:pPr>
              <w:pStyle w:val="TableParagraph"/>
              <w:ind w:left="0"/>
              <w:jc w:val="both"/>
              <w:rPr>
                <w:sz w:val="24"/>
                <w:szCs w:val="24"/>
              </w:rPr>
            </w:pPr>
            <w:r w:rsidRPr="008D078A">
              <w:rPr>
                <w:sz w:val="24"/>
                <w:szCs w:val="24"/>
              </w:rPr>
              <w:t>Значительный</w:t>
            </w:r>
            <w:r w:rsidRPr="008D078A">
              <w:rPr>
                <w:spacing w:val="-9"/>
                <w:sz w:val="24"/>
                <w:szCs w:val="24"/>
              </w:rPr>
              <w:t xml:space="preserve"> </w:t>
            </w:r>
            <w:r w:rsidRPr="008D078A">
              <w:rPr>
                <w:spacing w:val="-4"/>
                <w:sz w:val="24"/>
                <w:szCs w:val="24"/>
              </w:rPr>
              <w:t>риск</w:t>
            </w:r>
          </w:p>
        </w:tc>
        <w:tc>
          <w:tcPr>
            <w:tcW w:w="5069" w:type="dxa"/>
          </w:tcPr>
          <w:p w:rsidR="00413B92" w:rsidRPr="008D078A" w:rsidRDefault="00572856" w:rsidP="003C5100">
            <w:pPr>
              <w:pStyle w:val="TableParagraph"/>
              <w:ind w:left="0"/>
              <w:rPr>
                <w:sz w:val="24"/>
                <w:szCs w:val="24"/>
              </w:rPr>
            </w:pPr>
            <w:r w:rsidRPr="008D078A">
              <w:rPr>
                <w:spacing w:val="-10"/>
                <w:sz w:val="24"/>
                <w:szCs w:val="24"/>
              </w:rPr>
              <w:t>4</w:t>
            </w:r>
          </w:p>
        </w:tc>
      </w:tr>
      <w:tr w:rsidR="00413B92" w:rsidRPr="008D078A" w:rsidTr="003C5100">
        <w:trPr>
          <w:trHeight w:val="316"/>
        </w:trPr>
        <w:tc>
          <w:tcPr>
            <w:tcW w:w="4570" w:type="dxa"/>
          </w:tcPr>
          <w:p w:rsidR="00413B92" w:rsidRPr="008D078A" w:rsidRDefault="00572856" w:rsidP="0003569C">
            <w:pPr>
              <w:pStyle w:val="TableParagraph"/>
              <w:ind w:left="0"/>
              <w:jc w:val="both"/>
              <w:rPr>
                <w:sz w:val="24"/>
                <w:szCs w:val="24"/>
              </w:rPr>
            </w:pPr>
            <w:r w:rsidRPr="008D078A">
              <w:rPr>
                <w:sz w:val="24"/>
                <w:szCs w:val="24"/>
              </w:rPr>
              <w:t>Высокий</w:t>
            </w:r>
            <w:r w:rsidRPr="008D078A">
              <w:rPr>
                <w:spacing w:val="-6"/>
                <w:sz w:val="24"/>
                <w:szCs w:val="24"/>
              </w:rPr>
              <w:t xml:space="preserve"> </w:t>
            </w:r>
            <w:r w:rsidRPr="008D078A">
              <w:rPr>
                <w:spacing w:val="-4"/>
                <w:sz w:val="24"/>
                <w:szCs w:val="24"/>
              </w:rPr>
              <w:t>риск</w:t>
            </w:r>
          </w:p>
        </w:tc>
        <w:tc>
          <w:tcPr>
            <w:tcW w:w="5069" w:type="dxa"/>
          </w:tcPr>
          <w:p w:rsidR="00413B92" w:rsidRPr="008D078A" w:rsidRDefault="00572856" w:rsidP="003C5100">
            <w:pPr>
              <w:pStyle w:val="TableParagraph"/>
              <w:ind w:left="0"/>
              <w:rPr>
                <w:sz w:val="24"/>
                <w:szCs w:val="24"/>
              </w:rPr>
            </w:pPr>
            <w:r w:rsidRPr="008D078A">
              <w:rPr>
                <w:spacing w:val="-10"/>
                <w:sz w:val="24"/>
                <w:szCs w:val="24"/>
              </w:rPr>
              <w:t>5</w:t>
            </w:r>
          </w:p>
        </w:tc>
      </w:tr>
      <w:tr w:rsidR="00413B92" w:rsidRPr="008D078A" w:rsidTr="003C5100">
        <w:trPr>
          <w:trHeight w:val="318"/>
        </w:trPr>
        <w:tc>
          <w:tcPr>
            <w:tcW w:w="4570" w:type="dxa"/>
          </w:tcPr>
          <w:p w:rsidR="00413B92" w:rsidRPr="008D078A" w:rsidRDefault="00572856" w:rsidP="0003569C">
            <w:pPr>
              <w:pStyle w:val="TableParagraph"/>
              <w:ind w:left="0"/>
              <w:jc w:val="both"/>
              <w:rPr>
                <w:sz w:val="24"/>
                <w:szCs w:val="24"/>
              </w:rPr>
            </w:pPr>
            <w:r w:rsidRPr="008D078A">
              <w:rPr>
                <w:sz w:val="24"/>
                <w:szCs w:val="24"/>
              </w:rPr>
              <w:t>Чрезвычайно</w:t>
            </w:r>
            <w:r w:rsidRPr="008D078A">
              <w:rPr>
                <w:spacing w:val="-4"/>
                <w:sz w:val="24"/>
                <w:szCs w:val="24"/>
              </w:rPr>
              <w:t xml:space="preserve"> </w:t>
            </w:r>
            <w:r w:rsidRPr="008D078A">
              <w:rPr>
                <w:sz w:val="24"/>
                <w:szCs w:val="24"/>
              </w:rPr>
              <w:t>высокий</w:t>
            </w:r>
            <w:r w:rsidRPr="008D078A">
              <w:rPr>
                <w:spacing w:val="-4"/>
                <w:sz w:val="24"/>
                <w:szCs w:val="24"/>
              </w:rPr>
              <w:t xml:space="preserve"> риск</w:t>
            </w:r>
          </w:p>
        </w:tc>
        <w:tc>
          <w:tcPr>
            <w:tcW w:w="5069" w:type="dxa"/>
          </w:tcPr>
          <w:p w:rsidR="00413B92" w:rsidRPr="008D078A" w:rsidRDefault="00572856" w:rsidP="003C5100">
            <w:pPr>
              <w:pStyle w:val="TableParagraph"/>
              <w:ind w:left="0"/>
              <w:rPr>
                <w:sz w:val="24"/>
                <w:szCs w:val="24"/>
              </w:rPr>
            </w:pPr>
            <w:r w:rsidRPr="008D078A">
              <w:rPr>
                <w:spacing w:val="-10"/>
                <w:sz w:val="24"/>
                <w:szCs w:val="24"/>
              </w:rPr>
              <w:t>6</w:t>
            </w:r>
          </w:p>
        </w:tc>
      </w:tr>
    </w:tbl>
    <w:p w:rsidR="00413B92" w:rsidRPr="008D078A" w:rsidRDefault="00413B92" w:rsidP="0003569C">
      <w:pPr>
        <w:pStyle w:val="a3"/>
        <w:ind w:left="0" w:firstLine="0"/>
        <w:rPr>
          <w:b/>
        </w:rPr>
      </w:pPr>
    </w:p>
    <w:p w:rsidR="00413B92" w:rsidRPr="008D078A" w:rsidRDefault="00572856" w:rsidP="00810AA2">
      <w:pPr>
        <w:pStyle w:val="a6"/>
        <w:numPr>
          <w:ilvl w:val="1"/>
          <w:numId w:val="21"/>
        </w:numPr>
        <w:tabs>
          <w:tab w:val="left" w:pos="1276"/>
        </w:tabs>
        <w:ind w:left="0" w:firstLine="709"/>
        <w:rPr>
          <w:sz w:val="24"/>
          <w:szCs w:val="24"/>
        </w:rPr>
      </w:pPr>
      <w:r w:rsidRPr="008D078A">
        <w:rPr>
          <w:sz w:val="24"/>
          <w:szCs w:val="24"/>
        </w:rPr>
        <w:t>Допустимые</w:t>
      </w:r>
      <w:r w:rsidRPr="008D078A">
        <w:rPr>
          <w:spacing w:val="-5"/>
          <w:sz w:val="24"/>
          <w:szCs w:val="24"/>
        </w:rPr>
        <w:t xml:space="preserve"> </w:t>
      </w:r>
      <w:r w:rsidRPr="008D078A">
        <w:rPr>
          <w:sz w:val="24"/>
          <w:szCs w:val="24"/>
        </w:rPr>
        <w:t>значения</w:t>
      </w:r>
      <w:r w:rsidRPr="008D078A">
        <w:rPr>
          <w:spacing w:val="-3"/>
          <w:sz w:val="24"/>
          <w:szCs w:val="24"/>
        </w:rPr>
        <w:t xml:space="preserve"> </w:t>
      </w:r>
      <w:r w:rsidRPr="008D078A">
        <w:rPr>
          <w:sz w:val="24"/>
          <w:szCs w:val="24"/>
        </w:rPr>
        <w:t>тяжести</w:t>
      </w:r>
      <w:r w:rsidRPr="008D078A">
        <w:rPr>
          <w:spacing w:val="-4"/>
          <w:sz w:val="24"/>
          <w:szCs w:val="24"/>
        </w:rPr>
        <w:t xml:space="preserve"> </w:t>
      </w:r>
      <w:r w:rsidRPr="008D078A">
        <w:rPr>
          <w:sz w:val="24"/>
          <w:szCs w:val="24"/>
        </w:rPr>
        <w:t>потенциальных</w:t>
      </w:r>
      <w:r w:rsidRPr="008D078A">
        <w:rPr>
          <w:spacing w:val="-1"/>
          <w:sz w:val="24"/>
          <w:szCs w:val="24"/>
        </w:rPr>
        <w:t xml:space="preserve"> </w:t>
      </w:r>
      <w:r w:rsidRPr="008D078A">
        <w:rPr>
          <w:sz w:val="24"/>
          <w:szCs w:val="24"/>
        </w:rPr>
        <w:t>негативных</w:t>
      </w:r>
      <w:r w:rsidRPr="008D078A">
        <w:rPr>
          <w:spacing w:val="-4"/>
          <w:sz w:val="24"/>
          <w:szCs w:val="24"/>
        </w:rPr>
        <w:t xml:space="preserve"> </w:t>
      </w:r>
      <w:r w:rsidRPr="008D078A">
        <w:rPr>
          <w:sz w:val="24"/>
          <w:szCs w:val="24"/>
        </w:rPr>
        <w:t>последствий</w:t>
      </w:r>
      <w:r w:rsidRPr="008D078A">
        <w:rPr>
          <w:spacing w:val="-2"/>
          <w:sz w:val="24"/>
          <w:szCs w:val="24"/>
        </w:rPr>
        <w:t xml:space="preserve"> </w:t>
      </w:r>
      <w:r w:rsidRPr="008D078A">
        <w:rPr>
          <w:sz w:val="24"/>
          <w:szCs w:val="24"/>
        </w:rPr>
        <w:t>фактора</w:t>
      </w:r>
      <w:r w:rsidRPr="008D078A">
        <w:rPr>
          <w:spacing w:val="-4"/>
          <w:sz w:val="24"/>
          <w:szCs w:val="24"/>
        </w:rPr>
        <w:t xml:space="preserve"> </w:t>
      </w:r>
      <w:r w:rsidRPr="008D078A">
        <w:rPr>
          <w:sz w:val="24"/>
          <w:szCs w:val="24"/>
        </w:rPr>
        <w:t xml:space="preserve">риска установлены СРО (Приложение № </w:t>
      </w:r>
      <w:r w:rsidR="009452C0" w:rsidRPr="008D078A">
        <w:rPr>
          <w:sz w:val="24"/>
          <w:szCs w:val="24"/>
        </w:rPr>
        <w:t>3</w:t>
      </w:r>
      <w:r w:rsidRPr="008D078A">
        <w:rPr>
          <w:sz w:val="24"/>
          <w:szCs w:val="24"/>
        </w:rPr>
        <w:t xml:space="preserve"> к настоящему Регламенту).</w:t>
      </w:r>
    </w:p>
    <w:p w:rsidR="00413B92" w:rsidRPr="008D078A" w:rsidRDefault="00572856" w:rsidP="00810AA2">
      <w:pPr>
        <w:pStyle w:val="a6"/>
        <w:numPr>
          <w:ilvl w:val="1"/>
          <w:numId w:val="21"/>
        </w:numPr>
        <w:tabs>
          <w:tab w:val="left" w:pos="1276"/>
        </w:tabs>
        <w:ind w:left="0" w:firstLine="709"/>
        <w:rPr>
          <w:sz w:val="24"/>
          <w:szCs w:val="24"/>
        </w:rPr>
      </w:pPr>
      <w:r w:rsidRPr="008D078A">
        <w:rPr>
          <w:sz w:val="24"/>
          <w:szCs w:val="24"/>
        </w:rPr>
        <w:t>Показатель тяжести потенциальных негативных последствий выражается числовым значением и определяется как средняя величина фактических значений факторов риска.</w:t>
      </w:r>
    </w:p>
    <w:p w:rsidR="00413B92" w:rsidRPr="008D078A" w:rsidRDefault="00572856" w:rsidP="00810AA2">
      <w:pPr>
        <w:pStyle w:val="a6"/>
        <w:numPr>
          <w:ilvl w:val="1"/>
          <w:numId w:val="21"/>
        </w:numPr>
        <w:tabs>
          <w:tab w:val="left" w:pos="1276"/>
        </w:tabs>
        <w:ind w:left="0" w:firstLine="709"/>
        <w:rPr>
          <w:sz w:val="24"/>
          <w:szCs w:val="24"/>
        </w:rPr>
      </w:pPr>
      <w:r w:rsidRPr="008D078A">
        <w:rPr>
          <w:sz w:val="24"/>
          <w:szCs w:val="24"/>
        </w:rPr>
        <w:t>При отсутствии каких-либо первичных данных и информации об объекте контроля показатель тяжести</w:t>
      </w:r>
      <w:r w:rsidRPr="008D078A">
        <w:rPr>
          <w:spacing w:val="-1"/>
          <w:sz w:val="24"/>
          <w:szCs w:val="24"/>
        </w:rPr>
        <w:t xml:space="preserve"> </w:t>
      </w:r>
      <w:r w:rsidRPr="008D078A">
        <w:rPr>
          <w:sz w:val="24"/>
          <w:szCs w:val="24"/>
        </w:rPr>
        <w:t>потенциальных</w:t>
      </w:r>
      <w:r w:rsidRPr="008D078A">
        <w:rPr>
          <w:spacing w:val="-1"/>
          <w:sz w:val="24"/>
          <w:szCs w:val="24"/>
        </w:rPr>
        <w:t xml:space="preserve"> </w:t>
      </w:r>
      <w:r w:rsidRPr="008D078A">
        <w:rPr>
          <w:sz w:val="24"/>
          <w:szCs w:val="24"/>
        </w:rPr>
        <w:t xml:space="preserve">негативных последствий устанавливается равным «Среднему </w:t>
      </w:r>
      <w:r w:rsidRPr="008D078A">
        <w:rPr>
          <w:spacing w:val="-2"/>
          <w:sz w:val="24"/>
          <w:szCs w:val="24"/>
        </w:rPr>
        <w:t>риску».</w:t>
      </w:r>
    </w:p>
    <w:p w:rsidR="00413B92" w:rsidRPr="008D078A" w:rsidRDefault="00572856" w:rsidP="00810AA2">
      <w:pPr>
        <w:pStyle w:val="a6"/>
        <w:numPr>
          <w:ilvl w:val="1"/>
          <w:numId w:val="21"/>
        </w:numPr>
        <w:tabs>
          <w:tab w:val="left" w:pos="1276"/>
          <w:tab w:val="left" w:pos="1609"/>
        </w:tabs>
        <w:ind w:left="0" w:firstLine="709"/>
        <w:rPr>
          <w:sz w:val="24"/>
          <w:szCs w:val="24"/>
        </w:rPr>
      </w:pPr>
      <w:r w:rsidRPr="008D078A">
        <w:rPr>
          <w:sz w:val="24"/>
          <w:szCs w:val="24"/>
        </w:rPr>
        <w:t>Количественная оценка показателя вероятности несоблюдения обязательных требований выражается числовым значением, определяющим его уровень.</w:t>
      </w:r>
    </w:p>
    <w:p w:rsidR="00413B92" w:rsidRPr="008D078A" w:rsidRDefault="00572856" w:rsidP="00810AA2">
      <w:pPr>
        <w:pStyle w:val="a6"/>
        <w:numPr>
          <w:ilvl w:val="1"/>
          <w:numId w:val="21"/>
        </w:numPr>
        <w:tabs>
          <w:tab w:val="left" w:pos="1276"/>
        </w:tabs>
        <w:ind w:left="0" w:firstLine="709"/>
        <w:rPr>
          <w:sz w:val="24"/>
          <w:szCs w:val="24"/>
        </w:rPr>
      </w:pPr>
      <w:r w:rsidRPr="008D078A">
        <w:rPr>
          <w:sz w:val="24"/>
          <w:szCs w:val="24"/>
        </w:rPr>
        <w:t>Для расчета показателя вероятности несоблюдения обязательных требований, оценка вероятности реализации риска учитывает вероятность реализации следующих факторов риска:</w:t>
      </w:r>
    </w:p>
    <w:p w:rsidR="00413B92" w:rsidRPr="008D078A" w:rsidRDefault="00572856" w:rsidP="00810AA2">
      <w:pPr>
        <w:pStyle w:val="a6"/>
        <w:numPr>
          <w:ilvl w:val="0"/>
          <w:numId w:val="2"/>
        </w:numPr>
        <w:tabs>
          <w:tab w:val="left" w:pos="851"/>
        </w:tabs>
        <w:ind w:left="0" w:firstLine="709"/>
        <w:rPr>
          <w:sz w:val="24"/>
          <w:szCs w:val="24"/>
        </w:rPr>
      </w:pPr>
      <w:r w:rsidRPr="008D078A">
        <w:rPr>
          <w:sz w:val="24"/>
          <w:szCs w:val="24"/>
        </w:rPr>
        <w:t>наличие внеплановых проверок, проведенных на основании обращения (заявления, жалобы) на нарушение объектом контроля обязательных требований;</w:t>
      </w:r>
    </w:p>
    <w:p w:rsidR="00413B92" w:rsidRPr="008D078A" w:rsidRDefault="00572856" w:rsidP="00810AA2">
      <w:pPr>
        <w:pStyle w:val="a6"/>
        <w:numPr>
          <w:ilvl w:val="0"/>
          <w:numId w:val="2"/>
        </w:numPr>
        <w:tabs>
          <w:tab w:val="left" w:pos="851"/>
          <w:tab w:val="left" w:pos="1074"/>
        </w:tabs>
        <w:ind w:left="0" w:firstLine="709"/>
        <w:rPr>
          <w:sz w:val="24"/>
          <w:szCs w:val="24"/>
        </w:rPr>
      </w:pPr>
      <w:r w:rsidRPr="008D078A">
        <w:rPr>
          <w:sz w:val="24"/>
          <w:szCs w:val="24"/>
        </w:rPr>
        <w:t>наличие решений Дисциплинарного комитета СРО о применении в отношении объекта контроля мер дисциплинарного воздействия;</w:t>
      </w:r>
    </w:p>
    <w:p w:rsidR="00413B92" w:rsidRPr="008D078A" w:rsidRDefault="00572856" w:rsidP="00810AA2">
      <w:pPr>
        <w:pStyle w:val="a6"/>
        <w:numPr>
          <w:ilvl w:val="0"/>
          <w:numId w:val="2"/>
        </w:numPr>
        <w:tabs>
          <w:tab w:val="left" w:pos="851"/>
          <w:tab w:val="left" w:pos="1048"/>
        </w:tabs>
        <w:ind w:left="0" w:firstLine="709"/>
        <w:rPr>
          <w:sz w:val="24"/>
          <w:szCs w:val="24"/>
        </w:rPr>
      </w:pPr>
      <w:r w:rsidRPr="008D078A">
        <w:rPr>
          <w:sz w:val="24"/>
          <w:szCs w:val="24"/>
        </w:rPr>
        <w:t>наличие фактов нарушений соответствия выполняемых работ обязательным требованиям, допущенных объектом контроля при подготовке проектной документации (исполнение функций технического заказчика);</w:t>
      </w:r>
    </w:p>
    <w:p w:rsidR="00413B92" w:rsidRPr="008D078A" w:rsidRDefault="00572856" w:rsidP="00810AA2">
      <w:pPr>
        <w:pStyle w:val="a6"/>
        <w:numPr>
          <w:ilvl w:val="0"/>
          <w:numId w:val="2"/>
        </w:numPr>
        <w:tabs>
          <w:tab w:val="left" w:pos="851"/>
          <w:tab w:val="left" w:pos="1084"/>
        </w:tabs>
        <w:ind w:left="0" w:firstLine="709"/>
        <w:rPr>
          <w:sz w:val="24"/>
          <w:szCs w:val="24"/>
        </w:rPr>
      </w:pPr>
      <w:r w:rsidRPr="008D078A">
        <w:rPr>
          <w:sz w:val="24"/>
          <w:szCs w:val="24"/>
        </w:rPr>
        <w:t xml:space="preserve">наличие </w:t>
      </w:r>
      <w:proofErr w:type="gramStart"/>
      <w:r w:rsidRPr="008D078A">
        <w:rPr>
          <w:sz w:val="24"/>
          <w:szCs w:val="24"/>
        </w:rPr>
        <w:t>фактов о предписаниях</w:t>
      </w:r>
      <w:proofErr w:type="gramEnd"/>
      <w:r w:rsidRPr="008D078A">
        <w:rPr>
          <w:sz w:val="24"/>
          <w:szCs w:val="24"/>
        </w:rPr>
        <w:t xml:space="preserve"> органов государственного (муниципального) контроля (надзора), выданных объекту контроля;</w:t>
      </w:r>
    </w:p>
    <w:p w:rsidR="00413B92" w:rsidRPr="008D078A" w:rsidRDefault="00572856" w:rsidP="00810AA2">
      <w:pPr>
        <w:pStyle w:val="a6"/>
        <w:numPr>
          <w:ilvl w:val="0"/>
          <w:numId w:val="2"/>
        </w:numPr>
        <w:tabs>
          <w:tab w:val="left" w:pos="851"/>
        </w:tabs>
        <w:ind w:left="0" w:firstLine="709"/>
        <w:rPr>
          <w:sz w:val="24"/>
          <w:szCs w:val="24"/>
        </w:rPr>
      </w:pPr>
      <w:r w:rsidRPr="008D078A">
        <w:rPr>
          <w:sz w:val="24"/>
          <w:szCs w:val="24"/>
        </w:rPr>
        <w:t xml:space="preserve">наличие </w:t>
      </w:r>
      <w:proofErr w:type="gramStart"/>
      <w:r w:rsidRPr="008D078A">
        <w:rPr>
          <w:sz w:val="24"/>
          <w:szCs w:val="24"/>
        </w:rPr>
        <w:t>фактов о неисполнении</w:t>
      </w:r>
      <w:proofErr w:type="gramEnd"/>
      <w:r w:rsidRPr="008D078A">
        <w:rPr>
          <w:sz w:val="24"/>
          <w:szCs w:val="24"/>
        </w:rPr>
        <w:t xml:space="preserve"> объектом контроля предписаний органов государственного (муниципального) контроля (надзора);</w:t>
      </w:r>
    </w:p>
    <w:p w:rsidR="00413B92" w:rsidRPr="008D078A" w:rsidRDefault="00572856" w:rsidP="00810AA2">
      <w:pPr>
        <w:pStyle w:val="a6"/>
        <w:numPr>
          <w:ilvl w:val="0"/>
          <w:numId w:val="2"/>
        </w:numPr>
        <w:tabs>
          <w:tab w:val="left" w:pos="851"/>
          <w:tab w:val="left" w:pos="1037"/>
        </w:tabs>
        <w:ind w:left="0" w:firstLine="709"/>
        <w:rPr>
          <w:sz w:val="24"/>
          <w:szCs w:val="24"/>
        </w:rPr>
      </w:pPr>
      <w:r w:rsidRPr="008D078A">
        <w:rPr>
          <w:sz w:val="24"/>
          <w:szCs w:val="24"/>
        </w:rPr>
        <w:t>наличие</w:t>
      </w:r>
      <w:r w:rsidRPr="008D078A">
        <w:rPr>
          <w:spacing w:val="-6"/>
          <w:sz w:val="24"/>
          <w:szCs w:val="24"/>
        </w:rPr>
        <w:t xml:space="preserve"> </w:t>
      </w:r>
      <w:r w:rsidRPr="008D078A">
        <w:rPr>
          <w:sz w:val="24"/>
          <w:szCs w:val="24"/>
        </w:rPr>
        <w:t>фактов</w:t>
      </w:r>
      <w:r w:rsidRPr="008D078A">
        <w:rPr>
          <w:spacing w:val="-5"/>
          <w:sz w:val="24"/>
          <w:szCs w:val="24"/>
        </w:rPr>
        <w:t xml:space="preserve"> </w:t>
      </w:r>
      <w:r w:rsidRPr="008D078A">
        <w:rPr>
          <w:sz w:val="24"/>
          <w:szCs w:val="24"/>
        </w:rPr>
        <w:t>несоблюдения</w:t>
      </w:r>
      <w:r w:rsidRPr="008D078A">
        <w:rPr>
          <w:spacing w:val="-4"/>
          <w:sz w:val="24"/>
          <w:szCs w:val="24"/>
        </w:rPr>
        <w:t xml:space="preserve"> </w:t>
      </w:r>
      <w:r w:rsidRPr="008D078A">
        <w:rPr>
          <w:sz w:val="24"/>
          <w:szCs w:val="24"/>
        </w:rPr>
        <w:t>объектом</w:t>
      </w:r>
      <w:r w:rsidRPr="008D078A">
        <w:rPr>
          <w:spacing w:val="-4"/>
          <w:sz w:val="24"/>
          <w:szCs w:val="24"/>
        </w:rPr>
        <w:t xml:space="preserve"> </w:t>
      </w:r>
      <w:r w:rsidRPr="008D078A">
        <w:rPr>
          <w:sz w:val="24"/>
          <w:szCs w:val="24"/>
        </w:rPr>
        <w:t>контроля</w:t>
      </w:r>
      <w:r w:rsidRPr="008D078A">
        <w:rPr>
          <w:spacing w:val="-4"/>
          <w:sz w:val="24"/>
          <w:szCs w:val="24"/>
        </w:rPr>
        <w:t xml:space="preserve"> </w:t>
      </w:r>
      <w:r w:rsidRPr="008D078A">
        <w:rPr>
          <w:sz w:val="24"/>
          <w:szCs w:val="24"/>
        </w:rPr>
        <w:t>обязательных</w:t>
      </w:r>
      <w:r w:rsidRPr="008D078A">
        <w:rPr>
          <w:spacing w:val="-2"/>
          <w:sz w:val="24"/>
          <w:szCs w:val="24"/>
        </w:rPr>
        <w:t xml:space="preserve"> требований;</w:t>
      </w:r>
    </w:p>
    <w:p w:rsidR="00413B92" w:rsidRPr="008D078A" w:rsidRDefault="00572856" w:rsidP="00810AA2">
      <w:pPr>
        <w:pStyle w:val="a6"/>
        <w:numPr>
          <w:ilvl w:val="0"/>
          <w:numId w:val="2"/>
        </w:numPr>
        <w:tabs>
          <w:tab w:val="left" w:pos="851"/>
          <w:tab w:val="left" w:pos="1037"/>
        </w:tabs>
        <w:ind w:left="0" w:firstLine="709"/>
        <w:rPr>
          <w:sz w:val="24"/>
          <w:szCs w:val="24"/>
        </w:rPr>
      </w:pPr>
      <w:r w:rsidRPr="008D078A">
        <w:rPr>
          <w:sz w:val="24"/>
          <w:szCs w:val="24"/>
        </w:rPr>
        <w:t>наличие</w:t>
      </w:r>
      <w:r w:rsidRPr="008D078A">
        <w:rPr>
          <w:spacing w:val="-7"/>
          <w:sz w:val="24"/>
          <w:szCs w:val="24"/>
        </w:rPr>
        <w:t xml:space="preserve"> </w:t>
      </w:r>
      <w:r w:rsidRPr="008D078A">
        <w:rPr>
          <w:sz w:val="24"/>
          <w:szCs w:val="24"/>
        </w:rPr>
        <w:t>фактов</w:t>
      </w:r>
      <w:r w:rsidRPr="008D078A">
        <w:rPr>
          <w:spacing w:val="-4"/>
          <w:sz w:val="24"/>
          <w:szCs w:val="24"/>
        </w:rPr>
        <w:t xml:space="preserve"> </w:t>
      </w:r>
      <w:r w:rsidRPr="008D078A">
        <w:rPr>
          <w:sz w:val="24"/>
          <w:szCs w:val="24"/>
        </w:rPr>
        <w:t>привлечения</w:t>
      </w:r>
      <w:r w:rsidRPr="008D078A">
        <w:rPr>
          <w:spacing w:val="-4"/>
          <w:sz w:val="24"/>
          <w:szCs w:val="24"/>
        </w:rPr>
        <w:t xml:space="preserve"> </w:t>
      </w:r>
      <w:r w:rsidRPr="008D078A">
        <w:rPr>
          <w:sz w:val="24"/>
          <w:szCs w:val="24"/>
        </w:rPr>
        <w:t>объекта</w:t>
      </w:r>
      <w:r w:rsidRPr="008D078A">
        <w:rPr>
          <w:spacing w:val="-3"/>
          <w:sz w:val="24"/>
          <w:szCs w:val="24"/>
        </w:rPr>
        <w:t xml:space="preserve"> </w:t>
      </w:r>
      <w:r w:rsidRPr="008D078A">
        <w:rPr>
          <w:sz w:val="24"/>
          <w:szCs w:val="24"/>
        </w:rPr>
        <w:t>контроля</w:t>
      </w:r>
      <w:r w:rsidRPr="008D078A">
        <w:rPr>
          <w:spacing w:val="-4"/>
          <w:sz w:val="24"/>
          <w:szCs w:val="24"/>
        </w:rPr>
        <w:t xml:space="preserve"> </w:t>
      </w:r>
      <w:r w:rsidRPr="008D078A">
        <w:rPr>
          <w:sz w:val="24"/>
          <w:szCs w:val="24"/>
        </w:rPr>
        <w:t>к</w:t>
      </w:r>
      <w:r w:rsidRPr="008D078A">
        <w:rPr>
          <w:spacing w:val="-3"/>
          <w:sz w:val="24"/>
          <w:szCs w:val="24"/>
        </w:rPr>
        <w:t xml:space="preserve"> </w:t>
      </w:r>
      <w:r w:rsidRPr="008D078A">
        <w:rPr>
          <w:sz w:val="24"/>
          <w:szCs w:val="24"/>
        </w:rPr>
        <w:t>административной</w:t>
      </w:r>
      <w:r w:rsidRPr="008D078A">
        <w:rPr>
          <w:spacing w:val="-3"/>
          <w:sz w:val="24"/>
          <w:szCs w:val="24"/>
        </w:rPr>
        <w:t xml:space="preserve"> </w:t>
      </w:r>
      <w:r w:rsidRPr="008D078A">
        <w:rPr>
          <w:spacing w:val="-2"/>
          <w:sz w:val="24"/>
          <w:szCs w:val="24"/>
        </w:rPr>
        <w:t>ответственности;</w:t>
      </w:r>
    </w:p>
    <w:p w:rsidR="00413B92" w:rsidRPr="008D078A" w:rsidRDefault="00572856" w:rsidP="00810AA2">
      <w:pPr>
        <w:pStyle w:val="a6"/>
        <w:numPr>
          <w:ilvl w:val="0"/>
          <w:numId w:val="2"/>
        </w:numPr>
        <w:tabs>
          <w:tab w:val="left" w:pos="851"/>
          <w:tab w:val="left" w:pos="1108"/>
        </w:tabs>
        <w:ind w:left="0" w:firstLine="709"/>
        <w:rPr>
          <w:sz w:val="24"/>
          <w:szCs w:val="24"/>
        </w:rPr>
      </w:pPr>
      <w:r w:rsidRPr="008D078A">
        <w:rPr>
          <w:sz w:val="24"/>
          <w:szCs w:val="24"/>
        </w:rPr>
        <w:t xml:space="preserve">наличие </w:t>
      </w:r>
      <w:proofErr w:type="gramStart"/>
      <w:r w:rsidRPr="008D078A">
        <w:rPr>
          <w:sz w:val="24"/>
          <w:szCs w:val="24"/>
        </w:rPr>
        <w:t>фактов о приостановлении</w:t>
      </w:r>
      <w:proofErr w:type="gramEnd"/>
      <w:r w:rsidRPr="008D078A">
        <w:rPr>
          <w:sz w:val="24"/>
          <w:szCs w:val="24"/>
        </w:rPr>
        <w:t xml:space="preserve"> деятельности объекта контроля в качестве меры административного наказания;</w:t>
      </w:r>
    </w:p>
    <w:p w:rsidR="00413B92" w:rsidRPr="008D078A" w:rsidRDefault="00572856" w:rsidP="00810AA2">
      <w:pPr>
        <w:pStyle w:val="a6"/>
        <w:numPr>
          <w:ilvl w:val="0"/>
          <w:numId w:val="2"/>
        </w:numPr>
        <w:tabs>
          <w:tab w:val="left" w:pos="851"/>
          <w:tab w:val="left" w:pos="1041"/>
        </w:tabs>
        <w:ind w:left="0" w:firstLine="709"/>
        <w:rPr>
          <w:sz w:val="24"/>
          <w:szCs w:val="24"/>
        </w:rPr>
      </w:pPr>
      <w:r w:rsidRPr="008D078A">
        <w:rPr>
          <w:sz w:val="24"/>
          <w:szCs w:val="24"/>
        </w:rPr>
        <w:t>наличие фактов о произошедших у</w:t>
      </w:r>
      <w:r w:rsidRPr="008D078A">
        <w:rPr>
          <w:spacing w:val="-5"/>
          <w:sz w:val="24"/>
          <w:szCs w:val="24"/>
        </w:rPr>
        <w:t xml:space="preserve"> </w:t>
      </w:r>
      <w:r w:rsidRPr="008D078A">
        <w:rPr>
          <w:sz w:val="24"/>
          <w:szCs w:val="24"/>
        </w:rPr>
        <w:t>объекта контроля несчастных случаях на производстве и авариях, связанных с выполнением работ по подготовке проектной документации (исполнение функций технического заказчика);</w:t>
      </w:r>
    </w:p>
    <w:p w:rsidR="00413B92" w:rsidRPr="008D078A" w:rsidRDefault="00572856" w:rsidP="00810AA2">
      <w:pPr>
        <w:pStyle w:val="a6"/>
        <w:numPr>
          <w:ilvl w:val="0"/>
          <w:numId w:val="2"/>
        </w:numPr>
        <w:tabs>
          <w:tab w:val="left" w:pos="851"/>
        </w:tabs>
        <w:ind w:left="0" w:firstLine="709"/>
        <w:rPr>
          <w:sz w:val="24"/>
          <w:szCs w:val="24"/>
        </w:rPr>
      </w:pPr>
      <w:proofErr w:type="gramStart"/>
      <w:r w:rsidRPr="008D078A">
        <w:rPr>
          <w:sz w:val="24"/>
          <w:szCs w:val="24"/>
        </w:rPr>
        <w:t xml:space="preserve">наличие фактов о находящихся в производстве судов исках к объекту контроля о возмещении вреда (убытка), связанного с недостатками выполненных работ по подготовке проектной документации и (или) вступивших в силу судебных решениях, согласно которым установлена вина объекта контроля в нанесении вреда (убытка), связанного с недостатками выполненных работ по подготовке проектной документации (исполнение функций технического </w:t>
      </w:r>
      <w:r w:rsidRPr="008D078A">
        <w:rPr>
          <w:spacing w:val="-2"/>
          <w:sz w:val="24"/>
          <w:szCs w:val="24"/>
        </w:rPr>
        <w:t>заказчика).</w:t>
      </w:r>
      <w:proofErr w:type="gramEnd"/>
    </w:p>
    <w:p w:rsidR="00413B92" w:rsidRPr="008D078A" w:rsidRDefault="00572856" w:rsidP="00810AA2">
      <w:pPr>
        <w:pStyle w:val="a6"/>
        <w:numPr>
          <w:ilvl w:val="1"/>
          <w:numId w:val="21"/>
        </w:numPr>
        <w:tabs>
          <w:tab w:val="left" w:pos="1276"/>
          <w:tab w:val="left" w:pos="1512"/>
        </w:tabs>
        <w:ind w:left="0" w:firstLine="709"/>
        <w:rPr>
          <w:sz w:val="24"/>
          <w:szCs w:val="24"/>
        </w:rPr>
      </w:pPr>
      <w:r w:rsidRPr="008D078A">
        <w:rPr>
          <w:sz w:val="24"/>
          <w:szCs w:val="24"/>
        </w:rPr>
        <w:t>Контрольный комитет СРО определяет вероятность реализации каждого фактора риска, исходя из фактических данных частоты проявлений фактора риска объектом контроля.</w:t>
      </w:r>
    </w:p>
    <w:p w:rsidR="00413B92" w:rsidRPr="008D078A" w:rsidRDefault="00572856" w:rsidP="00810AA2">
      <w:pPr>
        <w:pStyle w:val="a6"/>
        <w:numPr>
          <w:ilvl w:val="1"/>
          <w:numId w:val="21"/>
        </w:numPr>
        <w:tabs>
          <w:tab w:val="left" w:pos="1276"/>
          <w:tab w:val="left" w:pos="1571"/>
        </w:tabs>
        <w:ind w:left="0" w:firstLine="709"/>
        <w:rPr>
          <w:sz w:val="24"/>
          <w:szCs w:val="24"/>
        </w:rPr>
      </w:pPr>
      <w:r w:rsidRPr="008D078A">
        <w:rPr>
          <w:sz w:val="24"/>
          <w:szCs w:val="24"/>
        </w:rPr>
        <w:lastRenderedPageBreak/>
        <w:t>Для расчета показателя вероятности несоблюдения обязательных требований, установлена допустимая частота проявления каждого фактора риска за календарный год, а также шкала оценки от 1 до 6 с шагом 1, в которой 1 соответствует очень низкой вероятности реализации риска, 6 - чрезвычайно высокой вероятности реализации риска</w:t>
      </w:r>
      <w:r w:rsidRPr="008D078A">
        <w:rPr>
          <w:spacing w:val="40"/>
          <w:sz w:val="24"/>
          <w:szCs w:val="24"/>
        </w:rPr>
        <w:t xml:space="preserve"> </w:t>
      </w:r>
      <w:r w:rsidRPr="008D078A">
        <w:rPr>
          <w:sz w:val="24"/>
          <w:szCs w:val="24"/>
        </w:rPr>
        <w:t xml:space="preserve">(Приложение № </w:t>
      </w:r>
      <w:r w:rsidR="009452C0" w:rsidRPr="008D078A">
        <w:rPr>
          <w:sz w:val="24"/>
          <w:szCs w:val="24"/>
        </w:rPr>
        <w:t>4</w:t>
      </w:r>
      <w:r w:rsidRPr="008D078A">
        <w:rPr>
          <w:sz w:val="24"/>
          <w:szCs w:val="24"/>
        </w:rPr>
        <w:t xml:space="preserve"> к настоящему Регламенту).</w:t>
      </w:r>
    </w:p>
    <w:p w:rsidR="00413B92" w:rsidRPr="008D078A" w:rsidRDefault="00572856" w:rsidP="00810AA2">
      <w:pPr>
        <w:pStyle w:val="a6"/>
        <w:numPr>
          <w:ilvl w:val="1"/>
          <w:numId w:val="21"/>
        </w:numPr>
        <w:tabs>
          <w:tab w:val="left" w:pos="1276"/>
          <w:tab w:val="left" w:pos="1599"/>
        </w:tabs>
        <w:ind w:left="0" w:firstLine="709"/>
        <w:rPr>
          <w:sz w:val="24"/>
          <w:szCs w:val="24"/>
        </w:rPr>
      </w:pPr>
      <w:r w:rsidRPr="008D078A">
        <w:rPr>
          <w:sz w:val="24"/>
          <w:szCs w:val="24"/>
        </w:rPr>
        <w:t xml:space="preserve">Показатель вероятности несоблюдения обязательных требований выражается числовым значением и определяется как средняя величина фактических </w:t>
      </w:r>
      <w:proofErr w:type="gramStart"/>
      <w:r w:rsidRPr="008D078A">
        <w:rPr>
          <w:sz w:val="24"/>
          <w:szCs w:val="24"/>
        </w:rPr>
        <w:t>значений вероятности реализации факторов риска</w:t>
      </w:r>
      <w:proofErr w:type="gramEnd"/>
      <w:r w:rsidRPr="008D078A">
        <w:rPr>
          <w:sz w:val="24"/>
          <w:szCs w:val="24"/>
        </w:rPr>
        <w:t>.</w:t>
      </w:r>
    </w:p>
    <w:p w:rsidR="00413B92" w:rsidRPr="008D078A" w:rsidRDefault="00572856" w:rsidP="00810AA2">
      <w:pPr>
        <w:pStyle w:val="a6"/>
        <w:numPr>
          <w:ilvl w:val="1"/>
          <w:numId w:val="21"/>
        </w:numPr>
        <w:tabs>
          <w:tab w:val="left" w:pos="1276"/>
          <w:tab w:val="left" w:pos="1477"/>
        </w:tabs>
        <w:ind w:left="0" w:firstLine="709"/>
        <w:rPr>
          <w:sz w:val="24"/>
          <w:szCs w:val="24"/>
        </w:rPr>
      </w:pPr>
      <w:r w:rsidRPr="008D078A">
        <w:rPr>
          <w:sz w:val="24"/>
          <w:szCs w:val="24"/>
        </w:rPr>
        <w:t>При отсутствии каких-либо первичных данных и информации об объекте контроля показатель</w:t>
      </w:r>
      <w:r w:rsidRPr="008D078A">
        <w:rPr>
          <w:spacing w:val="80"/>
          <w:w w:val="150"/>
          <w:sz w:val="24"/>
          <w:szCs w:val="24"/>
        </w:rPr>
        <w:t xml:space="preserve"> </w:t>
      </w:r>
      <w:r w:rsidRPr="008D078A">
        <w:rPr>
          <w:sz w:val="24"/>
          <w:szCs w:val="24"/>
        </w:rPr>
        <w:t>вероятности</w:t>
      </w:r>
      <w:r w:rsidRPr="008D078A">
        <w:rPr>
          <w:spacing w:val="80"/>
          <w:w w:val="150"/>
          <w:sz w:val="24"/>
          <w:szCs w:val="24"/>
        </w:rPr>
        <w:t xml:space="preserve"> </w:t>
      </w:r>
      <w:r w:rsidRPr="008D078A">
        <w:rPr>
          <w:sz w:val="24"/>
          <w:szCs w:val="24"/>
        </w:rPr>
        <w:t>несоблюдения</w:t>
      </w:r>
      <w:r w:rsidRPr="008D078A">
        <w:rPr>
          <w:spacing w:val="80"/>
          <w:w w:val="150"/>
          <w:sz w:val="24"/>
          <w:szCs w:val="24"/>
        </w:rPr>
        <w:t xml:space="preserve"> </w:t>
      </w:r>
      <w:r w:rsidRPr="008D078A">
        <w:rPr>
          <w:sz w:val="24"/>
          <w:szCs w:val="24"/>
        </w:rPr>
        <w:t>обязательных</w:t>
      </w:r>
      <w:r w:rsidRPr="008D078A">
        <w:rPr>
          <w:spacing w:val="80"/>
          <w:w w:val="150"/>
          <w:sz w:val="24"/>
          <w:szCs w:val="24"/>
        </w:rPr>
        <w:t xml:space="preserve"> </w:t>
      </w:r>
      <w:r w:rsidRPr="008D078A">
        <w:rPr>
          <w:sz w:val="24"/>
          <w:szCs w:val="24"/>
        </w:rPr>
        <w:t>требований</w:t>
      </w:r>
      <w:r w:rsidRPr="008D078A">
        <w:rPr>
          <w:spacing w:val="80"/>
          <w:w w:val="150"/>
          <w:sz w:val="24"/>
          <w:szCs w:val="24"/>
        </w:rPr>
        <w:t xml:space="preserve"> </w:t>
      </w:r>
      <w:r w:rsidRPr="008D078A">
        <w:rPr>
          <w:sz w:val="24"/>
          <w:szCs w:val="24"/>
        </w:rPr>
        <w:t>устанавливается</w:t>
      </w:r>
      <w:r w:rsidRPr="008D078A">
        <w:rPr>
          <w:spacing w:val="80"/>
          <w:w w:val="150"/>
          <w:sz w:val="24"/>
          <w:szCs w:val="24"/>
        </w:rPr>
        <w:t xml:space="preserve"> </w:t>
      </w:r>
      <w:r w:rsidRPr="008D078A">
        <w:rPr>
          <w:sz w:val="24"/>
          <w:szCs w:val="24"/>
        </w:rPr>
        <w:t>равным</w:t>
      </w:r>
    </w:p>
    <w:p w:rsidR="00413B92" w:rsidRPr="008D078A" w:rsidRDefault="00572856" w:rsidP="00810AA2">
      <w:pPr>
        <w:pStyle w:val="a3"/>
        <w:tabs>
          <w:tab w:val="left" w:pos="1276"/>
        </w:tabs>
        <w:ind w:left="0" w:firstLine="709"/>
      </w:pPr>
      <w:r w:rsidRPr="008D078A">
        <w:t>«Среднему</w:t>
      </w:r>
      <w:r w:rsidRPr="008D078A">
        <w:rPr>
          <w:spacing w:val="-7"/>
        </w:rPr>
        <w:t xml:space="preserve"> </w:t>
      </w:r>
      <w:r w:rsidRPr="008D078A">
        <w:rPr>
          <w:spacing w:val="-2"/>
        </w:rPr>
        <w:t>риску».</w:t>
      </w:r>
    </w:p>
    <w:p w:rsidR="00413B92" w:rsidRPr="008D078A" w:rsidRDefault="00572856" w:rsidP="00810AA2">
      <w:pPr>
        <w:pStyle w:val="a6"/>
        <w:numPr>
          <w:ilvl w:val="1"/>
          <w:numId w:val="21"/>
        </w:numPr>
        <w:tabs>
          <w:tab w:val="left" w:pos="1276"/>
          <w:tab w:val="left" w:pos="1487"/>
        </w:tabs>
        <w:ind w:left="0" w:firstLine="709"/>
        <w:rPr>
          <w:sz w:val="24"/>
          <w:szCs w:val="24"/>
        </w:rPr>
      </w:pPr>
      <w:r w:rsidRPr="008D078A">
        <w:rPr>
          <w:sz w:val="24"/>
          <w:szCs w:val="24"/>
        </w:rPr>
        <w:t xml:space="preserve">Итоговый результат расчета значений показателей </w:t>
      </w:r>
      <w:proofErr w:type="gramStart"/>
      <w:r w:rsidRPr="008D078A">
        <w:rPr>
          <w:sz w:val="24"/>
          <w:szCs w:val="24"/>
        </w:rPr>
        <w:t>риск-ориентированного</w:t>
      </w:r>
      <w:proofErr w:type="gramEnd"/>
      <w:r w:rsidRPr="008D078A">
        <w:rPr>
          <w:sz w:val="24"/>
          <w:szCs w:val="24"/>
        </w:rPr>
        <w:t xml:space="preserve"> подхода выражается числовым значением и определяется как средняя величина значения показателя тяжести потенциальных негативных последствий и значения показателя вероятности несоблюдения обязательных требований.</w:t>
      </w:r>
    </w:p>
    <w:p w:rsidR="00413B92" w:rsidRPr="008D078A" w:rsidRDefault="00572856" w:rsidP="00810AA2">
      <w:pPr>
        <w:pStyle w:val="a6"/>
        <w:numPr>
          <w:ilvl w:val="1"/>
          <w:numId w:val="21"/>
        </w:numPr>
        <w:tabs>
          <w:tab w:val="left" w:pos="1276"/>
          <w:tab w:val="left" w:pos="1564"/>
        </w:tabs>
        <w:ind w:left="0" w:firstLine="709"/>
        <w:rPr>
          <w:sz w:val="24"/>
          <w:szCs w:val="24"/>
        </w:rPr>
      </w:pPr>
      <w:r w:rsidRPr="008D078A">
        <w:rPr>
          <w:sz w:val="24"/>
          <w:szCs w:val="24"/>
        </w:rPr>
        <w:t xml:space="preserve">Контрольный комитет СРО определяет итоговый результат расчета значений показателей </w:t>
      </w:r>
      <w:proofErr w:type="gramStart"/>
      <w:r w:rsidRPr="008D078A">
        <w:rPr>
          <w:sz w:val="24"/>
          <w:szCs w:val="24"/>
        </w:rPr>
        <w:t>риск-ориентированного</w:t>
      </w:r>
      <w:proofErr w:type="gramEnd"/>
      <w:r w:rsidRPr="008D078A">
        <w:rPr>
          <w:sz w:val="24"/>
          <w:szCs w:val="24"/>
        </w:rPr>
        <w:t xml:space="preserve"> подхода.</w:t>
      </w:r>
    </w:p>
    <w:p w:rsidR="00413B92" w:rsidRPr="008D078A" w:rsidRDefault="00572856" w:rsidP="00810AA2">
      <w:pPr>
        <w:pStyle w:val="a6"/>
        <w:numPr>
          <w:ilvl w:val="1"/>
          <w:numId w:val="21"/>
        </w:numPr>
        <w:tabs>
          <w:tab w:val="left" w:pos="1276"/>
          <w:tab w:val="left" w:pos="1551"/>
        </w:tabs>
        <w:ind w:left="0" w:firstLine="709"/>
        <w:rPr>
          <w:sz w:val="24"/>
          <w:szCs w:val="24"/>
        </w:rPr>
      </w:pPr>
      <w:r w:rsidRPr="008D078A">
        <w:rPr>
          <w:sz w:val="24"/>
          <w:szCs w:val="24"/>
        </w:rPr>
        <w:t>При определении Контрольным комитетом СРО итогового результата расчета значений показателей значимость риска определяется по целому числу.</w:t>
      </w:r>
    </w:p>
    <w:p w:rsidR="00413B92" w:rsidRPr="008D078A" w:rsidRDefault="00572856" w:rsidP="00810AA2">
      <w:pPr>
        <w:pStyle w:val="a6"/>
        <w:numPr>
          <w:ilvl w:val="1"/>
          <w:numId w:val="21"/>
        </w:numPr>
        <w:tabs>
          <w:tab w:val="left" w:pos="1276"/>
          <w:tab w:val="left" w:pos="1487"/>
        </w:tabs>
        <w:ind w:left="0" w:firstLine="709"/>
        <w:rPr>
          <w:sz w:val="24"/>
          <w:szCs w:val="24"/>
        </w:rPr>
      </w:pPr>
      <w:proofErr w:type="gramStart"/>
      <w:r w:rsidRPr="008D078A">
        <w:rPr>
          <w:sz w:val="24"/>
          <w:szCs w:val="24"/>
        </w:rPr>
        <w:t>Итоговый результат расчета значений показателей риск-ориентированного подхода используется СРО для определения периодичности дополнительных мероприятий по контролю</w:t>
      </w:r>
      <w:r w:rsidRPr="008D078A">
        <w:rPr>
          <w:spacing w:val="40"/>
          <w:sz w:val="24"/>
          <w:szCs w:val="24"/>
        </w:rPr>
        <w:t xml:space="preserve"> </w:t>
      </w:r>
      <w:r w:rsidRPr="008D078A">
        <w:rPr>
          <w:sz w:val="24"/>
          <w:szCs w:val="24"/>
        </w:rPr>
        <w:t>за деятельностью члена СРО,</w:t>
      </w:r>
      <w:r w:rsidRPr="008D078A">
        <w:rPr>
          <w:spacing w:val="40"/>
          <w:sz w:val="24"/>
          <w:szCs w:val="24"/>
        </w:rPr>
        <w:t xml:space="preserve"> </w:t>
      </w:r>
      <w:r w:rsidRPr="008D078A">
        <w:rPr>
          <w:sz w:val="24"/>
          <w:szCs w:val="24"/>
        </w:rPr>
        <w:t xml:space="preserve">которая связана с подготовкой проектной документации для строительства, реконструкции, капитального ремонта особо опасных, технически сложных и уникальных объектов, за исключением особо опасных и технически сложных объектов, являющихся объектами использования атомной энергии (Приложение № </w:t>
      </w:r>
      <w:r w:rsidR="009452C0" w:rsidRPr="008D078A">
        <w:rPr>
          <w:sz w:val="24"/>
          <w:szCs w:val="24"/>
        </w:rPr>
        <w:t>5</w:t>
      </w:r>
      <w:r w:rsidRPr="008D078A">
        <w:rPr>
          <w:sz w:val="24"/>
          <w:szCs w:val="24"/>
        </w:rPr>
        <w:t xml:space="preserve"> к настоящему </w:t>
      </w:r>
      <w:r w:rsidRPr="008D078A">
        <w:rPr>
          <w:spacing w:val="-2"/>
          <w:sz w:val="24"/>
          <w:szCs w:val="24"/>
        </w:rPr>
        <w:t>Регламенту).</w:t>
      </w:r>
      <w:proofErr w:type="gramEnd"/>
    </w:p>
    <w:p w:rsidR="00413B92" w:rsidRPr="008D078A" w:rsidRDefault="00572856" w:rsidP="00810AA2">
      <w:pPr>
        <w:pStyle w:val="a6"/>
        <w:numPr>
          <w:ilvl w:val="1"/>
          <w:numId w:val="21"/>
        </w:numPr>
        <w:tabs>
          <w:tab w:val="left" w:pos="1276"/>
          <w:tab w:val="left" w:pos="1487"/>
        </w:tabs>
        <w:ind w:left="0" w:firstLine="709"/>
        <w:rPr>
          <w:sz w:val="24"/>
          <w:szCs w:val="24"/>
        </w:rPr>
      </w:pPr>
      <w:proofErr w:type="gramStart"/>
      <w:r w:rsidRPr="008D078A">
        <w:rPr>
          <w:sz w:val="24"/>
          <w:szCs w:val="24"/>
        </w:rPr>
        <w:t xml:space="preserve">Итоговый результат расчета значений показателей риск-ориентированного подхода используется </w:t>
      </w:r>
      <w:r w:rsidR="00AF36DB" w:rsidRPr="008D078A">
        <w:rPr>
          <w:sz w:val="24"/>
          <w:szCs w:val="24"/>
        </w:rPr>
        <w:t>Правлением</w:t>
      </w:r>
      <w:r w:rsidRPr="008D078A">
        <w:rPr>
          <w:sz w:val="24"/>
          <w:szCs w:val="24"/>
        </w:rPr>
        <w:t xml:space="preserve"> СРО, Контрольным</w:t>
      </w:r>
      <w:r w:rsidRPr="008D078A">
        <w:rPr>
          <w:spacing w:val="-2"/>
          <w:sz w:val="24"/>
          <w:szCs w:val="24"/>
        </w:rPr>
        <w:t xml:space="preserve"> </w:t>
      </w:r>
      <w:r w:rsidRPr="008D078A">
        <w:rPr>
          <w:sz w:val="24"/>
          <w:szCs w:val="24"/>
        </w:rPr>
        <w:t>комитетом СРО</w:t>
      </w:r>
      <w:r w:rsidRPr="008D078A">
        <w:rPr>
          <w:spacing w:val="-1"/>
          <w:sz w:val="24"/>
          <w:szCs w:val="24"/>
        </w:rPr>
        <w:t xml:space="preserve"> </w:t>
      </w:r>
      <w:r w:rsidR="00AF36DB" w:rsidRPr="008D078A">
        <w:rPr>
          <w:sz w:val="24"/>
          <w:szCs w:val="24"/>
        </w:rPr>
        <w:t>и Дисциплинарной</w:t>
      </w:r>
      <w:r w:rsidRPr="008D078A">
        <w:rPr>
          <w:spacing w:val="-2"/>
          <w:sz w:val="24"/>
          <w:szCs w:val="24"/>
        </w:rPr>
        <w:t xml:space="preserve"> </w:t>
      </w:r>
      <w:r w:rsidRPr="008D078A">
        <w:rPr>
          <w:sz w:val="24"/>
          <w:szCs w:val="24"/>
        </w:rPr>
        <w:t>коми</w:t>
      </w:r>
      <w:r w:rsidR="00AF36DB" w:rsidRPr="008D078A">
        <w:rPr>
          <w:sz w:val="24"/>
          <w:szCs w:val="24"/>
        </w:rPr>
        <w:t>ссией</w:t>
      </w:r>
      <w:r w:rsidRPr="008D078A">
        <w:rPr>
          <w:spacing w:val="-2"/>
          <w:sz w:val="24"/>
          <w:szCs w:val="24"/>
        </w:rPr>
        <w:t xml:space="preserve"> </w:t>
      </w:r>
      <w:r w:rsidRPr="008D078A">
        <w:rPr>
          <w:sz w:val="24"/>
          <w:szCs w:val="24"/>
        </w:rPr>
        <w:t>СРО для принятия решения о проведении внеплановой проверки объекта контроля, деятельность которого связана с подготовкой проектной документации (исполнением функций технического заказчика) для строительства, реконструкции, капитального ремонта особо опасных, технически сложных и уникальных объектов, за исключением особо опасных и технически сложных объектов, являющихся объектами использования</w:t>
      </w:r>
      <w:proofErr w:type="gramEnd"/>
      <w:r w:rsidRPr="008D078A">
        <w:rPr>
          <w:sz w:val="24"/>
          <w:szCs w:val="24"/>
        </w:rPr>
        <w:t xml:space="preserve"> атомной энергии и/или принятия решения </w:t>
      </w:r>
      <w:r w:rsidR="00AF36DB" w:rsidRPr="008D078A">
        <w:rPr>
          <w:sz w:val="24"/>
          <w:szCs w:val="24"/>
        </w:rPr>
        <w:t>Правлением</w:t>
      </w:r>
      <w:r w:rsidRPr="008D078A">
        <w:rPr>
          <w:sz w:val="24"/>
          <w:szCs w:val="24"/>
        </w:rPr>
        <w:t xml:space="preserve"> СРО, Контрольным комитетом СРО о передаче материалов, по резул</w:t>
      </w:r>
      <w:r w:rsidR="00AF36DB" w:rsidRPr="008D078A">
        <w:rPr>
          <w:sz w:val="24"/>
          <w:szCs w:val="24"/>
        </w:rPr>
        <w:t>ьтатам проверки, в Дисциплинарную</w:t>
      </w:r>
      <w:r w:rsidRPr="008D078A">
        <w:rPr>
          <w:sz w:val="24"/>
          <w:szCs w:val="24"/>
        </w:rPr>
        <w:t xml:space="preserve"> коми</w:t>
      </w:r>
      <w:r w:rsidR="00AF36DB" w:rsidRPr="008D078A">
        <w:rPr>
          <w:sz w:val="24"/>
          <w:szCs w:val="24"/>
        </w:rPr>
        <w:t>ссию</w:t>
      </w:r>
      <w:r w:rsidRPr="008D078A">
        <w:rPr>
          <w:sz w:val="24"/>
          <w:szCs w:val="24"/>
        </w:rPr>
        <w:t xml:space="preserve"> СРО для применения меры дисциплинарного воздействия, в соответствии с документом СРО – «</w:t>
      </w:r>
      <w:r w:rsidR="00AF36DB" w:rsidRPr="008D078A">
        <w:rPr>
          <w:sz w:val="24"/>
          <w:szCs w:val="24"/>
        </w:rPr>
        <w:t>Положение о мерах дисциплинарного воздействия</w:t>
      </w:r>
      <w:r w:rsidR="00630B23" w:rsidRPr="008D078A">
        <w:rPr>
          <w:sz w:val="24"/>
          <w:szCs w:val="24"/>
        </w:rPr>
        <w:t xml:space="preserve"> Ассоциации «Саморегулируемая организация Архитекторов и проектировщиков Дальнего Востока</w:t>
      </w:r>
      <w:r w:rsidRPr="008D078A">
        <w:rPr>
          <w:sz w:val="24"/>
          <w:szCs w:val="24"/>
        </w:rPr>
        <w:t>».</w:t>
      </w:r>
    </w:p>
    <w:p w:rsidR="00413B92" w:rsidRPr="008D078A" w:rsidRDefault="00413B92" w:rsidP="00810AA2">
      <w:pPr>
        <w:pStyle w:val="a3"/>
        <w:tabs>
          <w:tab w:val="left" w:pos="1276"/>
        </w:tabs>
        <w:ind w:left="0" w:firstLine="709"/>
      </w:pPr>
    </w:p>
    <w:p w:rsidR="00413B92" w:rsidRPr="008D078A" w:rsidRDefault="00572856" w:rsidP="00810AA2">
      <w:pPr>
        <w:pStyle w:val="a6"/>
        <w:numPr>
          <w:ilvl w:val="0"/>
          <w:numId w:val="21"/>
        </w:numPr>
        <w:tabs>
          <w:tab w:val="left" w:pos="481"/>
        </w:tabs>
        <w:ind w:left="0" w:firstLine="0"/>
        <w:jc w:val="center"/>
        <w:rPr>
          <w:b/>
          <w:sz w:val="24"/>
          <w:szCs w:val="24"/>
        </w:rPr>
      </w:pPr>
      <w:r w:rsidRPr="008D078A">
        <w:rPr>
          <w:b/>
          <w:sz w:val="24"/>
          <w:szCs w:val="24"/>
        </w:rPr>
        <w:t>Принятие</w:t>
      </w:r>
      <w:r w:rsidRPr="008D078A">
        <w:rPr>
          <w:b/>
          <w:spacing w:val="-4"/>
          <w:sz w:val="24"/>
          <w:szCs w:val="24"/>
        </w:rPr>
        <w:t xml:space="preserve"> </w:t>
      </w:r>
      <w:r w:rsidRPr="008D078A">
        <w:rPr>
          <w:b/>
          <w:sz w:val="24"/>
          <w:szCs w:val="24"/>
        </w:rPr>
        <w:t>мер</w:t>
      </w:r>
      <w:r w:rsidRPr="008D078A">
        <w:rPr>
          <w:b/>
          <w:spacing w:val="-3"/>
          <w:sz w:val="24"/>
          <w:szCs w:val="24"/>
        </w:rPr>
        <w:t xml:space="preserve"> </w:t>
      </w:r>
      <w:r w:rsidRPr="008D078A">
        <w:rPr>
          <w:b/>
          <w:sz w:val="24"/>
          <w:szCs w:val="24"/>
        </w:rPr>
        <w:t>при</w:t>
      </w:r>
      <w:r w:rsidRPr="008D078A">
        <w:rPr>
          <w:b/>
          <w:spacing w:val="-4"/>
          <w:sz w:val="24"/>
          <w:szCs w:val="24"/>
        </w:rPr>
        <w:t xml:space="preserve"> </w:t>
      </w:r>
      <w:r w:rsidRPr="008D078A">
        <w:rPr>
          <w:b/>
          <w:sz w:val="24"/>
          <w:szCs w:val="24"/>
        </w:rPr>
        <w:t>выявлении</w:t>
      </w:r>
      <w:r w:rsidRPr="008D078A">
        <w:rPr>
          <w:b/>
          <w:spacing w:val="-3"/>
          <w:sz w:val="24"/>
          <w:szCs w:val="24"/>
        </w:rPr>
        <w:t xml:space="preserve"> </w:t>
      </w:r>
      <w:r w:rsidRPr="008D078A">
        <w:rPr>
          <w:b/>
          <w:sz w:val="24"/>
          <w:szCs w:val="24"/>
        </w:rPr>
        <w:t>нарушений</w:t>
      </w:r>
      <w:r w:rsidRPr="008D078A">
        <w:rPr>
          <w:b/>
          <w:spacing w:val="-3"/>
          <w:sz w:val="24"/>
          <w:szCs w:val="24"/>
        </w:rPr>
        <w:t xml:space="preserve"> </w:t>
      </w:r>
      <w:r w:rsidRPr="008D078A">
        <w:rPr>
          <w:b/>
          <w:sz w:val="24"/>
          <w:szCs w:val="24"/>
        </w:rPr>
        <w:t>в</w:t>
      </w:r>
      <w:r w:rsidRPr="008D078A">
        <w:rPr>
          <w:b/>
          <w:spacing w:val="-2"/>
          <w:sz w:val="24"/>
          <w:szCs w:val="24"/>
        </w:rPr>
        <w:t xml:space="preserve"> </w:t>
      </w:r>
      <w:r w:rsidRPr="008D078A">
        <w:rPr>
          <w:b/>
          <w:sz w:val="24"/>
          <w:szCs w:val="24"/>
        </w:rPr>
        <w:t>деятельности</w:t>
      </w:r>
      <w:r w:rsidRPr="008D078A">
        <w:rPr>
          <w:b/>
          <w:spacing w:val="-3"/>
          <w:sz w:val="24"/>
          <w:szCs w:val="24"/>
        </w:rPr>
        <w:t xml:space="preserve"> </w:t>
      </w:r>
      <w:r w:rsidRPr="008D078A">
        <w:rPr>
          <w:b/>
          <w:sz w:val="24"/>
          <w:szCs w:val="24"/>
        </w:rPr>
        <w:t>члена</w:t>
      </w:r>
      <w:r w:rsidRPr="008D078A">
        <w:rPr>
          <w:b/>
          <w:spacing w:val="-2"/>
          <w:sz w:val="24"/>
          <w:szCs w:val="24"/>
        </w:rPr>
        <w:t xml:space="preserve"> </w:t>
      </w:r>
      <w:r w:rsidRPr="008D078A">
        <w:rPr>
          <w:b/>
          <w:spacing w:val="-5"/>
          <w:sz w:val="24"/>
          <w:szCs w:val="24"/>
        </w:rPr>
        <w:t>СРО</w:t>
      </w:r>
    </w:p>
    <w:p w:rsidR="00413B92" w:rsidRPr="008D078A" w:rsidRDefault="00413B92" w:rsidP="0003569C">
      <w:pPr>
        <w:pStyle w:val="a3"/>
        <w:ind w:left="0" w:firstLine="0"/>
        <w:rPr>
          <w:b/>
        </w:rPr>
      </w:pPr>
    </w:p>
    <w:p w:rsidR="00413B92" w:rsidRPr="008D078A" w:rsidRDefault="00572856" w:rsidP="0003569C">
      <w:pPr>
        <w:pStyle w:val="a3"/>
        <w:ind w:left="0" w:firstLine="0"/>
      </w:pPr>
      <w:r w:rsidRPr="008D078A">
        <w:t>Юридическим</w:t>
      </w:r>
      <w:r w:rsidRPr="008D078A">
        <w:rPr>
          <w:spacing w:val="40"/>
        </w:rPr>
        <w:t xml:space="preserve"> </w:t>
      </w:r>
      <w:r w:rsidRPr="008D078A">
        <w:t>фактом</w:t>
      </w:r>
      <w:r w:rsidRPr="008D078A">
        <w:rPr>
          <w:spacing w:val="40"/>
        </w:rPr>
        <w:t xml:space="preserve"> </w:t>
      </w:r>
      <w:r w:rsidRPr="008D078A">
        <w:t>-</w:t>
      </w:r>
      <w:r w:rsidRPr="008D078A">
        <w:rPr>
          <w:spacing w:val="40"/>
        </w:rPr>
        <w:t xml:space="preserve"> </w:t>
      </w:r>
      <w:r w:rsidRPr="008D078A">
        <w:t>основанием</w:t>
      </w:r>
      <w:r w:rsidRPr="008D078A">
        <w:rPr>
          <w:spacing w:val="40"/>
        </w:rPr>
        <w:t xml:space="preserve"> </w:t>
      </w:r>
      <w:r w:rsidRPr="008D078A">
        <w:t>для</w:t>
      </w:r>
      <w:r w:rsidRPr="008D078A">
        <w:rPr>
          <w:spacing w:val="40"/>
        </w:rPr>
        <w:t xml:space="preserve"> </w:t>
      </w:r>
      <w:r w:rsidRPr="008D078A">
        <w:t>принятия</w:t>
      </w:r>
      <w:r w:rsidRPr="008D078A">
        <w:rPr>
          <w:spacing w:val="40"/>
        </w:rPr>
        <w:t xml:space="preserve"> </w:t>
      </w:r>
      <w:r w:rsidRPr="008D078A">
        <w:t>Дисциплинарн</w:t>
      </w:r>
      <w:r w:rsidR="00630B23" w:rsidRPr="008D078A">
        <w:t>ой</w:t>
      </w:r>
      <w:r w:rsidRPr="008D078A">
        <w:rPr>
          <w:spacing w:val="40"/>
        </w:rPr>
        <w:t xml:space="preserve"> </w:t>
      </w:r>
      <w:r w:rsidRPr="008D078A">
        <w:t>коми</w:t>
      </w:r>
      <w:r w:rsidR="00630B23" w:rsidRPr="008D078A">
        <w:t>ссией</w:t>
      </w:r>
      <w:r w:rsidRPr="008D078A">
        <w:rPr>
          <w:spacing w:val="40"/>
        </w:rPr>
        <w:t xml:space="preserve"> </w:t>
      </w:r>
      <w:r w:rsidRPr="008D078A">
        <w:t>СРО</w:t>
      </w:r>
      <w:r w:rsidRPr="008D078A">
        <w:rPr>
          <w:spacing w:val="80"/>
        </w:rPr>
        <w:t xml:space="preserve"> </w:t>
      </w:r>
      <w:r w:rsidRPr="008D078A">
        <w:t>Решения о применении меры дисциплинарного воздействия к члену СРО, является:</w:t>
      </w:r>
    </w:p>
    <w:p w:rsidR="00413B92" w:rsidRPr="008D078A" w:rsidRDefault="00572856" w:rsidP="00810AA2">
      <w:pPr>
        <w:pStyle w:val="a6"/>
        <w:numPr>
          <w:ilvl w:val="0"/>
          <w:numId w:val="1"/>
        </w:numPr>
        <w:tabs>
          <w:tab w:val="left" w:pos="851"/>
        </w:tabs>
        <w:ind w:left="0" w:firstLine="709"/>
        <w:rPr>
          <w:sz w:val="24"/>
          <w:szCs w:val="24"/>
        </w:rPr>
      </w:pPr>
      <w:r w:rsidRPr="008D078A">
        <w:rPr>
          <w:sz w:val="24"/>
          <w:szCs w:val="24"/>
        </w:rPr>
        <w:t>решение</w:t>
      </w:r>
      <w:r w:rsidRPr="008D078A">
        <w:rPr>
          <w:spacing w:val="-5"/>
          <w:sz w:val="24"/>
          <w:szCs w:val="24"/>
        </w:rPr>
        <w:t xml:space="preserve"> </w:t>
      </w:r>
      <w:r w:rsidRPr="008D078A">
        <w:rPr>
          <w:sz w:val="24"/>
          <w:szCs w:val="24"/>
        </w:rPr>
        <w:t>Общего</w:t>
      </w:r>
      <w:r w:rsidRPr="008D078A">
        <w:rPr>
          <w:spacing w:val="-1"/>
          <w:sz w:val="24"/>
          <w:szCs w:val="24"/>
        </w:rPr>
        <w:t xml:space="preserve"> </w:t>
      </w:r>
      <w:r w:rsidRPr="008D078A">
        <w:rPr>
          <w:sz w:val="24"/>
          <w:szCs w:val="24"/>
        </w:rPr>
        <w:t>собрания</w:t>
      </w:r>
      <w:r w:rsidRPr="008D078A">
        <w:rPr>
          <w:spacing w:val="-2"/>
          <w:sz w:val="24"/>
          <w:szCs w:val="24"/>
        </w:rPr>
        <w:t xml:space="preserve"> </w:t>
      </w:r>
      <w:r w:rsidRPr="008D078A">
        <w:rPr>
          <w:sz w:val="24"/>
          <w:szCs w:val="24"/>
        </w:rPr>
        <w:t>членов</w:t>
      </w:r>
      <w:r w:rsidRPr="008D078A">
        <w:rPr>
          <w:spacing w:val="-2"/>
          <w:sz w:val="24"/>
          <w:szCs w:val="24"/>
        </w:rPr>
        <w:t xml:space="preserve"> </w:t>
      </w:r>
      <w:r w:rsidRPr="008D078A">
        <w:rPr>
          <w:spacing w:val="-4"/>
          <w:sz w:val="24"/>
          <w:szCs w:val="24"/>
        </w:rPr>
        <w:t>СРО;</w:t>
      </w:r>
    </w:p>
    <w:p w:rsidR="00413B92" w:rsidRPr="008D078A" w:rsidRDefault="00572856" w:rsidP="00810AA2">
      <w:pPr>
        <w:pStyle w:val="a6"/>
        <w:numPr>
          <w:ilvl w:val="0"/>
          <w:numId w:val="1"/>
        </w:numPr>
        <w:tabs>
          <w:tab w:val="left" w:pos="851"/>
        </w:tabs>
        <w:ind w:left="0" w:firstLine="709"/>
        <w:rPr>
          <w:sz w:val="24"/>
          <w:szCs w:val="24"/>
        </w:rPr>
      </w:pPr>
      <w:r w:rsidRPr="008D078A">
        <w:rPr>
          <w:sz w:val="24"/>
          <w:szCs w:val="24"/>
        </w:rPr>
        <w:t>решение</w:t>
      </w:r>
      <w:r w:rsidRPr="008D078A">
        <w:rPr>
          <w:spacing w:val="-5"/>
          <w:sz w:val="24"/>
          <w:szCs w:val="24"/>
        </w:rPr>
        <w:t xml:space="preserve"> </w:t>
      </w:r>
      <w:r w:rsidR="00630B23" w:rsidRPr="008D078A">
        <w:rPr>
          <w:sz w:val="24"/>
          <w:szCs w:val="24"/>
        </w:rPr>
        <w:t>Правления</w:t>
      </w:r>
      <w:r w:rsidRPr="008D078A">
        <w:rPr>
          <w:spacing w:val="-3"/>
          <w:sz w:val="24"/>
          <w:szCs w:val="24"/>
        </w:rPr>
        <w:t xml:space="preserve"> </w:t>
      </w:r>
      <w:r w:rsidRPr="008D078A">
        <w:rPr>
          <w:spacing w:val="-4"/>
          <w:sz w:val="24"/>
          <w:szCs w:val="24"/>
        </w:rPr>
        <w:t>СРО;</w:t>
      </w:r>
    </w:p>
    <w:p w:rsidR="00413B92" w:rsidRPr="008D078A" w:rsidRDefault="00572856" w:rsidP="00810AA2">
      <w:pPr>
        <w:pStyle w:val="a6"/>
        <w:numPr>
          <w:ilvl w:val="0"/>
          <w:numId w:val="1"/>
        </w:numPr>
        <w:tabs>
          <w:tab w:val="left" w:pos="851"/>
        </w:tabs>
        <w:ind w:left="0" w:firstLine="709"/>
        <w:rPr>
          <w:sz w:val="24"/>
          <w:szCs w:val="24"/>
        </w:rPr>
      </w:pPr>
      <w:r w:rsidRPr="008D078A">
        <w:rPr>
          <w:sz w:val="24"/>
          <w:szCs w:val="24"/>
        </w:rPr>
        <w:t>решение</w:t>
      </w:r>
      <w:r w:rsidRPr="008D078A">
        <w:rPr>
          <w:spacing w:val="-3"/>
          <w:sz w:val="24"/>
          <w:szCs w:val="24"/>
        </w:rPr>
        <w:t xml:space="preserve"> </w:t>
      </w:r>
      <w:r w:rsidRPr="008D078A">
        <w:rPr>
          <w:sz w:val="24"/>
          <w:szCs w:val="24"/>
        </w:rPr>
        <w:t>Контрольного</w:t>
      </w:r>
      <w:r w:rsidRPr="008D078A">
        <w:rPr>
          <w:spacing w:val="-2"/>
          <w:sz w:val="24"/>
          <w:szCs w:val="24"/>
        </w:rPr>
        <w:t xml:space="preserve"> </w:t>
      </w:r>
      <w:r w:rsidRPr="008D078A">
        <w:rPr>
          <w:sz w:val="24"/>
          <w:szCs w:val="24"/>
        </w:rPr>
        <w:t>комитета</w:t>
      </w:r>
      <w:r w:rsidRPr="008D078A">
        <w:rPr>
          <w:spacing w:val="-2"/>
          <w:sz w:val="24"/>
          <w:szCs w:val="24"/>
        </w:rPr>
        <w:t xml:space="preserve"> </w:t>
      </w:r>
      <w:r w:rsidRPr="008D078A">
        <w:rPr>
          <w:spacing w:val="-4"/>
          <w:sz w:val="24"/>
          <w:szCs w:val="24"/>
        </w:rPr>
        <w:t>СРО,</w:t>
      </w:r>
    </w:p>
    <w:p w:rsidR="00413B92" w:rsidRPr="008D078A" w:rsidRDefault="00572856" w:rsidP="0003569C">
      <w:pPr>
        <w:pStyle w:val="a3"/>
        <w:ind w:left="0" w:firstLine="0"/>
      </w:pPr>
      <w:r w:rsidRPr="008D078A">
        <w:t>о передаче материалов (документов) в Дисциплинарн</w:t>
      </w:r>
      <w:r w:rsidR="00630B23" w:rsidRPr="008D078A">
        <w:t>ую</w:t>
      </w:r>
      <w:r w:rsidRPr="008D078A">
        <w:t xml:space="preserve"> коми</w:t>
      </w:r>
      <w:r w:rsidR="00630B23" w:rsidRPr="008D078A">
        <w:t>ссию</w:t>
      </w:r>
      <w:r w:rsidRPr="008D078A">
        <w:t xml:space="preserve"> СРО для рассмотрения дела о</w:t>
      </w:r>
      <w:r w:rsidRPr="008D078A">
        <w:rPr>
          <w:spacing w:val="40"/>
        </w:rPr>
        <w:t xml:space="preserve"> </w:t>
      </w:r>
      <w:r w:rsidRPr="008D078A">
        <w:t>выявленном</w:t>
      </w:r>
      <w:r w:rsidRPr="008D078A">
        <w:rPr>
          <w:spacing w:val="7"/>
        </w:rPr>
        <w:t xml:space="preserve"> </w:t>
      </w:r>
      <w:r w:rsidRPr="008D078A">
        <w:t>нарушении</w:t>
      </w:r>
      <w:r w:rsidRPr="008D078A">
        <w:rPr>
          <w:spacing w:val="12"/>
        </w:rPr>
        <w:t xml:space="preserve"> </w:t>
      </w:r>
      <w:r w:rsidRPr="008D078A">
        <w:t>в</w:t>
      </w:r>
      <w:r w:rsidRPr="008D078A">
        <w:rPr>
          <w:spacing w:val="10"/>
        </w:rPr>
        <w:t xml:space="preserve"> </w:t>
      </w:r>
      <w:r w:rsidRPr="008D078A">
        <w:t>деятельности</w:t>
      </w:r>
      <w:r w:rsidRPr="008D078A">
        <w:rPr>
          <w:spacing w:val="10"/>
        </w:rPr>
        <w:t xml:space="preserve"> </w:t>
      </w:r>
      <w:r w:rsidRPr="008D078A">
        <w:t>такого</w:t>
      </w:r>
      <w:r w:rsidRPr="008D078A">
        <w:rPr>
          <w:spacing w:val="10"/>
        </w:rPr>
        <w:t xml:space="preserve"> </w:t>
      </w:r>
      <w:r w:rsidRPr="008D078A">
        <w:t>члена</w:t>
      </w:r>
      <w:r w:rsidRPr="008D078A">
        <w:rPr>
          <w:spacing w:val="10"/>
        </w:rPr>
        <w:t xml:space="preserve"> </w:t>
      </w:r>
      <w:r w:rsidRPr="008D078A">
        <w:t>СРО,</w:t>
      </w:r>
      <w:r w:rsidRPr="008D078A">
        <w:rPr>
          <w:spacing w:val="10"/>
        </w:rPr>
        <w:t xml:space="preserve"> </w:t>
      </w:r>
      <w:r w:rsidRPr="008D078A">
        <w:t>в</w:t>
      </w:r>
      <w:r w:rsidRPr="008D078A">
        <w:rPr>
          <w:spacing w:val="10"/>
        </w:rPr>
        <w:t xml:space="preserve"> </w:t>
      </w:r>
      <w:r w:rsidRPr="008D078A">
        <w:t>соответствии</w:t>
      </w:r>
      <w:r w:rsidRPr="008D078A">
        <w:rPr>
          <w:spacing w:val="12"/>
        </w:rPr>
        <w:t xml:space="preserve"> </w:t>
      </w:r>
      <w:r w:rsidRPr="008D078A">
        <w:t>с</w:t>
      </w:r>
      <w:r w:rsidRPr="008D078A">
        <w:rPr>
          <w:spacing w:val="9"/>
        </w:rPr>
        <w:t xml:space="preserve"> </w:t>
      </w:r>
      <w:r w:rsidRPr="008D078A">
        <w:t>документами</w:t>
      </w:r>
      <w:r w:rsidRPr="008D078A">
        <w:rPr>
          <w:spacing w:val="12"/>
        </w:rPr>
        <w:t xml:space="preserve"> </w:t>
      </w:r>
      <w:r w:rsidRPr="008D078A">
        <w:t>СРО</w:t>
      </w:r>
      <w:r w:rsidRPr="008D078A">
        <w:rPr>
          <w:spacing w:val="19"/>
        </w:rPr>
        <w:t xml:space="preserve"> </w:t>
      </w:r>
      <w:r w:rsidRPr="008D078A">
        <w:rPr>
          <w:spacing w:val="-10"/>
        </w:rPr>
        <w:t>–</w:t>
      </w:r>
    </w:p>
    <w:p w:rsidR="00413B92" w:rsidRPr="008D078A" w:rsidRDefault="00572856" w:rsidP="0003569C">
      <w:pPr>
        <w:pStyle w:val="a3"/>
        <w:ind w:left="0" w:firstLine="0"/>
      </w:pPr>
      <w:r w:rsidRPr="008D078A">
        <w:t>«</w:t>
      </w:r>
      <w:r w:rsidR="00095628" w:rsidRPr="008D078A">
        <w:t>Положение о специализированном органе по рассмотрению дел о применении в отношении членов саморегулируемой организации мер дисциплинарного воздействия Ассоциации «Саморегулируемая организация Архитекторов и проектировщиков Дальнего Востока</w:t>
      </w:r>
      <w:r w:rsidRPr="008D078A">
        <w:t>» и «</w:t>
      </w:r>
      <w:r w:rsidR="00630B23" w:rsidRPr="008D078A">
        <w:t xml:space="preserve">Положение о мерах дисциплинарного воздействия Ассоциации «Саморегулируемая </w:t>
      </w:r>
      <w:r w:rsidR="00630B23" w:rsidRPr="008D078A">
        <w:lastRenderedPageBreak/>
        <w:t>организация Архитекторов и проектировщиков Дальнего Востока</w:t>
      </w:r>
      <w:r w:rsidRPr="008D078A">
        <w:t>».</w:t>
      </w:r>
    </w:p>
    <w:p w:rsidR="00413B92" w:rsidRPr="008D078A" w:rsidRDefault="00413B92" w:rsidP="0003569C">
      <w:pPr>
        <w:pStyle w:val="a3"/>
        <w:ind w:left="0" w:firstLine="0"/>
      </w:pPr>
    </w:p>
    <w:p w:rsidR="00413B92" w:rsidRPr="008D078A" w:rsidRDefault="00572856" w:rsidP="00810AA2">
      <w:pPr>
        <w:pStyle w:val="a6"/>
        <w:numPr>
          <w:ilvl w:val="0"/>
          <w:numId w:val="21"/>
        </w:numPr>
        <w:tabs>
          <w:tab w:val="left" w:pos="426"/>
        </w:tabs>
        <w:ind w:left="0" w:firstLine="0"/>
        <w:jc w:val="center"/>
        <w:rPr>
          <w:b/>
          <w:sz w:val="24"/>
          <w:szCs w:val="24"/>
        </w:rPr>
      </w:pPr>
      <w:r w:rsidRPr="008D078A">
        <w:rPr>
          <w:b/>
          <w:sz w:val="24"/>
          <w:szCs w:val="24"/>
        </w:rPr>
        <w:t>Порядок</w:t>
      </w:r>
      <w:r w:rsidRPr="008D078A">
        <w:rPr>
          <w:b/>
          <w:spacing w:val="-7"/>
          <w:sz w:val="24"/>
          <w:szCs w:val="24"/>
        </w:rPr>
        <w:t xml:space="preserve"> </w:t>
      </w:r>
      <w:r w:rsidRPr="008D078A">
        <w:rPr>
          <w:b/>
          <w:sz w:val="24"/>
          <w:szCs w:val="24"/>
        </w:rPr>
        <w:t>обжалования</w:t>
      </w:r>
      <w:r w:rsidRPr="008D078A">
        <w:rPr>
          <w:b/>
          <w:spacing w:val="-4"/>
          <w:sz w:val="24"/>
          <w:szCs w:val="24"/>
        </w:rPr>
        <w:t xml:space="preserve"> </w:t>
      </w:r>
      <w:r w:rsidRPr="008D078A">
        <w:rPr>
          <w:b/>
          <w:sz w:val="24"/>
          <w:szCs w:val="24"/>
        </w:rPr>
        <w:t>членом</w:t>
      </w:r>
      <w:r w:rsidRPr="008D078A">
        <w:rPr>
          <w:b/>
          <w:spacing w:val="-5"/>
          <w:sz w:val="24"/>
          <w:szCs w:val="24"/>
        </w:rPr>
        <w:t xml:space="preserve"> </w:t>
      </w:r>
      <w:r w:rsidRPr="008D078A">
        <w:rPr>
          <w:b/>
          <w:sz w:val="24"/>
          <w:szCs w:val="24"/>
        </w:rPr>
        <w:t>СРО</w:t>
      </w:r>
      <w:r w:rsidRPr="008D078A">
        <w:rPr>
          <w:b/>
          <w:spacing w:val="-4"/>
          <w:sz w:val="24"/>
          <w:szCs w:val="24"/>
        </w:rPr>
        <w:t xml:space="preserve"> </w:t>
      </w:r>
      <w:r w:rsidRPr="008D078A">
        <w:rPr>
          <w:b/>
          <w:sz w:val="24"/>
          <w:szCs w:val="24"/>
        </w:rPr>
        <w:t>действий</w:t>
      </w:r>
      <w:r w:rsidRPr="008D078A">
        <w:rPr>
          <w:b/>
          <w:spacing w:val="-4"/>
          <w:sz w:val="24"/>
          <w:szCs w:val="24"/>
        </w:rPr>
        <w:t xml:space="preserve"> </w:t>
      </w:r>
      <w:r w:rsidRPr="008D078A">
        <w:rPr>
          <w:b/>
          <w:spacing w:val="-2"/>
          <w:sz w:val="24"/>
          <w:szCs w:val="24"/>
        </w:rPr>
        <w:t>(бездействия)</w:t>
      </w:r>
      <w:r w:rsidR="00810AA2" w:rsidRPr="008D078A">
        <w:rPr>
          <w:b/>
          <w:spacing w:val="-2"/>
          <w:sz w:val="24"/>
          <w:szCs w:val="24"/>
        </w:rPr>
        <w:br/>
      </w:r>
      <w:r w:rsidR="009452C0" w:rsidRPr="008D078A">
        <w:rPr>
          <w:b/>
          <w:sz w:val="24"/>
          <w:szCs w:val="24"/>
        </w:rPr>
        <w:t>Правления</w:t>
      </w:r>
      <w:r w:rsidRPr="008D078A">
        <w:rPr>
          <w:b/>
          <w:sz w:val="24"/>
          <w:szCs w:val="24"/>
        </w:rPr>
        <w:t>,</w:t>
      </w:r>
      <w:r w:rsidRPr="008D078A">
        <w:rPr>
          <w:b/>
          <w:spacing w:val="-5"/>
          <w:sz w:val="24"/>
          <w:szCs w:val="24"/>
        </w:rPr>
        <w:t xml:space="preserve"> </w:t>
      </w:r>
      <w:r w:rsidRPr="008D078A">
        <w:rPr>
          <w:b/>
          <w:sz w:val="24"/>
          <w:szCs w:val="24"/>
        </w:rPr>
        <w:t>Контрольного</w:t>
      </w:r>
      <w:r w:rsidRPr="008D078A">
        <w:rPr>
          <w:b/>
          <w:spacing w:val="-5"/>
          <w:sz w:val="24"/>
          <w:szCs w:val="24"/>
        </w:rPr>
        <w:t xml:space="preserve"> </w:t>
      </w:r>
      <w:r w:rsidRPr="008D078A">
        <w:rPr>
          <w:b/>
          <w:sz w:val="24"/>
          <w:szCs w:val="24"/>
        </w:rPr>
        <w:t>комитета</w:t>
      </w:r>
      <w:r w:rsidRPr="008D078A">
        <w:rPr>
          <w:b/>
          <w:spacing w:val="-3"/>
          <w:sz w:val="24"/>
          <w:szCs w:val="24"/>
        </w:rPr>
        <w:t xml:space="preserve"> </w:t>
      </w:r>
      <w:r w:rsidRPr="008D078A">
        <w:rPr>
          <w:b/>
          <w:sz w:val="24"/>
          <w:szCs w:val="24"/>
        </w:rPr>
        <w:t>и</w:t>
      </w:r>
      <w:r w:rsidRPr="008D078A">
        <w:rPr>
          <w:b/>
          <w:spacing w:val="-4"/>
          <w:sz w:val="24"/>
          <w:szCs w:val="24"/>
        </w:rPr>
        <w:t xml:space="preserve"> </w:t>
      </w:r>
      <w:r w:rsidRPr="008D078A">
        <w:rPr>
          <w:b/>
          <w:sz w:val="24"/>
          <w:szCs w:val="24"/>
        </w:rPr>
        <w:t>Исполнительной</w:t>
      </w:r>
      <w:r w:rsidRPr="008D078A">
        <w:rPr>
          <w:b/>
          <w:spacing w:val="-5"/>
          <w:sz w:val="24"/>
          <w:szCs w:val="24"/>
        </w:rPr>
        <w:t xml:space="preserve"> </w:t>
      </w:r>
      <w:r w:rsidRPr="008D078A">
        <w:rPr>
          <w:b/>
          <w:sz w:val="24"/>
          <w:szCs w:val="24"/>
        </w:rPr>
        <w:t>дирекции</w:t>
      </w:r>
      <w:r w:rsidRPr="008D078A">
        <w:rPr>
          <w:b/>
          <w:spacing w:val="-6"/>
          <w:sz w:val="24"/>
          <w:szCs w:val="24"/>
        </w:rPr>
        <w:t xml:space="preserve"> </w:t>
      </w:r>
      <w:r w:rsidRPr="008D078A">
        <w:rPr>
          <w:b/>
          <w:spacing w:val="-4"/>
          <w:sz w:val="24"/>
          <w:szCs w:val="24"/>
        </w:rPr>
        <w:t>СРО,</w:t>
      </w:r>
      <w:r w:rsidR="00810AA2" w:rsidRPr="008D078A">
        <w:rPr>
          <w:b/>
          <w:spacing w:val="-4"/>
          <w:sz w:val="24"/>
          <w:szCs w:val="24"/>
        </w:rPr>
        <w:t xml:space="preserve"> </w:t>
      </w:r>
      <w:r w:rsidR="00810AA2" w:rsidRPr="008D078A">
        <w:rPr>
          <w:b/>
          <w:spacing w:val="-4"/>
          <w:sz w:val="24"/>
          <w:szCs w:val="24"/>
        </w:rPr>
        <w:br/>
      </w:r>
      <w:r w:rsidRPr="008D078A">
        <w:rPr>
          <w:b/>
          <w:sz w:val="24"/>
          <w:szCs w:val="24"/>
        </w:rPr>
        <w:t>а</w:t>
      </w:r>
      <w:r w:rsidRPr="008D078A">
        <w:rPr>
          <w:b/>
          <w:spacing w:val="-4"/>
          <w:sz w:val="24"/>
          <w:szCs w:val="24"/>
        </w:rPr>
        <w:t xml:space="preserve"> </w:t>
      </w:r>
      <w:r w:rsidRPr="008D078A">
        <w:rPr>
          <w:b/>
          <w:sz w:val="24"/>
          <w:szCs w:val="24"/>
        </w:rPr>
        <w:t>также</w:t>
      </w:r>
      <w:r w:rsidRPr="008D078A">
        <w:rPr>
          <w:b/>
          <w:spacing w:val="-3"/>
          <w:sz w:val="24"/>
          <w:szCs w:val="24"/>
        </w:rPr>
        <w:t xml:space="preserve"> </w:t>
      </w:r>
      <w:r w:rsidRPr="008D078A">
        <w:rPr>
          <w:b/>
          <w:sz w:val="24"/>
          <w:szCs w:val="24"/>
        </w:rPr>
        <w:t>принимаемых</w:t>
      </w:r>
      <w:r w:rsidRPr="008D078A">
        <w:rPr>
          <w:b/>
          <w:spacing w:val="-5"/>
          <w:sz w:val="24"/>
          <w:szCs w:val="24"/>
        </w:rPr>
        <w:t xml:space="preserve"> </w:t>
      </w:r>
      <w:r w:rsidRPr="008D078A">
        <w:rPr>
          <w:b/>
          <w:sz w:val="24"/>
          <w:szCs w:val="24"/>
        </w:rPr>
        <w:t>решений</w:t>
      </w:r>
      <w:r w:rsidRPr="008D078A">
        <w:rPr>
          <w:b/>
          <w:spacing w:val="-2"/>
          <w:sz w:val="24"/>
          <w:szCs w:val="24"/>
        </w:rPr>
        <w:t xml:space="preserve"> </w:t>
      </w:r>
      <w:r w:rsidRPr="008D078A">
        <w:rPr>
          <w:b/>
          <w:sz w:val="24"/>
          <w:szCs w:val="24"/>
        </w:rPr>
        <w:t>и</w:t>
      </w:r>
      <w:r w:rsidRPr="008D078A">
        <w:rPr>
          <w:b/>
          <w:spacing w:val="-2"/>
          <w:sz w:val="24"/>
          <w:szCs w:val="24"/>
        </w:rPr>
        <w:t xml:space="preserve"> </w:t>
      </w:r>
      <w:r w:rsidRPr="008D078A">
        <w:rPr>
          <w:b/>
          <w:sz w:val="24"/>
          <w:szCs w:val="24"/>
        </w:rPr>
        <w:t>действий</w:t>
      </w:r>
      <w:r w:rsidRPr="008D078A">
        <w:rPr>
          <w:b/>
          <w:spacing w:val="-4"/>
          <w:sz w:val="24"/>
          <w:szCs w:val="24"/>
        </w:rPr>
        <w:t xml:space="preserve"> </w:t>
      </w:r>
      <w:r w:rsidRPr="008D078A">
        <w:rPr>
          <w:b/>
          <w:sz w:val="24"/>
          <w:szCs w:val="24"/>
        </w:rPr>
        <w:t>при</w:t>
      </w:r>
      <w:r w:rsidRPr="008D078A">
        <w:rPr>
          <w:b/>
          <w:spacing w:val="-4"/>
          <w:sz w:val="24"/>
          <w:szCs w:val="24"/>
        </w:rPr>
        <w:t xml:space="preserve"> </w:t>
      </w:r>
      <w:r w:rsidRPr="008D078A">
        <w:rPr>
          <w:b/>
          <w:sz w:val="24"/>
          <w:szCs w:val="24"/>
        </w:rPr>
        <w:t>исполнении</w:t>
      </w:r>
      <w:r w:rsidRPr="008D078A">
        <w:rPr>
          <w:b/>
          <w:spacing w:val="-1"/>
          <w:sz w:val="24"/>
          <w:szCs w:val="24"/>
        </w:rPr>
        <w:t xml:space="preserve"> </w:t>
      </w:r>
      <w:r w:rsidRPr="008D078A">
        <w:rPr>
          <w:b/>
          <w:sz w:val="24"/>
          <w:szCs w:val="24"/>
        </w:rPr>
        <w:t>ими</w:t>
      </w:r>
      <w:r w:rsidRPr="008D078A">
        <w:rPr>
          <w:b/>
          <w:spacing w:val="-4"/>
          <w:sz w:val="24"/>
          <w:szCs w:val="24"/>
        </w:rPr>
        <w:t xml:space="preserve"> </w:t>
      </w:r>
      <w:r w:rsidRPr="008D078A">
        <w:rPr>
          <w:b/>
          <w:sz w:val="24"/>
          <w:szCs w:val="24"/>
        </w:rPr>
        <w:t>функций</w:t>
      </w:r>
      <w:r w:rsidRPr="008D078A">
        <w:rPr>
          <w:b/>
          <w:spacing w:val="-1"/>
          <w:sz w:val="24"/>
          <w:szCs w:val="24"/>
        </w:rPr>
        <w:t xml:space="preserve"> </w:t>
      </w:r>
      <w:r w:rsidRPr="008D078A">
        <w:rPr>
          <w:b/>
          <w:spacing w:val="-2"/>
          <w:sz w:val="24"/>
          <w:szCs w:val="24"/>
        </w:rPr>
        <w:t>контроля</w:t>
      </w:r>
    </w:p>
    <w:p w:rsidR="00413B92" w:rsidRPr="008D078A" w:rsidRDefault="00413B92" w:rsidP="0003569C">
      <w:pPr>
        <w:pStyle w:val="a3"/>
        <w:ind w:left="0" w:firstLine="0"/>
        <w:rPr>
          <w:b/>
        </w:rPr>
      </w:pPr>
    </w:p>
    <w:p w:rsidR="00413B92" w:rsidRPr="008D078A" w:rsidRDefault="00572856" w:rsidP="00810AA2">
      <w:pPr>
        <w:pStyle w:val="a6"/>
        <w:numPr>
          <w:ilvl w:val="1"/>
          <w:numId w:val="21"/>
        </w:numPr>
        <w:tabs>
          <w:tab w:val="left" w:pos="1276"/>
        </w:tabs>
        <w:ind w:left="0" w:firstLine="709"/>
        <w:rPr>
          <w:sz w:val="24"/>
          <w:szCs w:val="24"/>
        </w:rPr>
      </w:pPr>
      <w:r w:rsidRPr="008D078A">
        <w:rPr>
          <w:sz w:val="24"/>
          <w:szCs w:val="24"/>
        </w:rPr>
        <w:t>Член</w:t>
      </w:r>
      <w:r w:rsidRPr="008D078A">
        <w:rPr>
          <w:spacing w:val="40"/>
          <w:sz w:val="24"/>
          <w:szCs w:val="24"/>
        </w:rPr>
        <w:t xml:space="preserve"> </w:t>
      </w:r>
      <w:r w:rsidRPr="008D078A">
        <w:rPr>
          <w:sz w:val="24"/>
          <w:szCs w:val="24"/>
        </w:rPr>
        <w:t>СРО</w:t>
      </w:r>
      <w:r w:rsidRPr="008D078A">
        <w:rPr>
          <w:spacing w:val="40"/>
          <w:sz w:val="24"/>
          <w:szCs w:val="24"/>
        </w:rPr>
        <w:t xml:space="preserve"> </w:t>
      </w:r>
      <w:r w:rsidRPr="008D078A">
        <w:rPr>
          <w:sz w:val="24"/>
          <w:szCs w:val="24"/>
        </w:rPr>
        <w:t>(далее</w:t>
      </w:r>
      <w:r w:rsidRPr="008D078A">
        <w:rPr>
          <w:spacing w:val="40"/>
          <w:sz w:val="24"/>
          <w:szCs w:val="24"/>
        </w:rPr>
        <w:t xml:space="preserve"> </w:t>
      </w:r>
      <w:r w:rsidRPr="008D078A">
        <w:rPr>
          <w:sz w:val="24"/>
          <w:szCs w:val="24"/>
        </w:rPr>
        <w:t>–</w:t>
      </w:r>
      <w:r w:rsidRPr="008D078A">
        <w:rPr>
          <w:spacing w:val="40"/>
          <w:sz w:val="24"/>
          <w:szCs w:val="24"/>
        </w:rPr>
        <w:t xml:space="preserve"> </w:t>
      </w:r>
      <w:r w:rsidRPr="008D078A">
        <w:rPr>
          <w:sz w:val="24"/>
          <w:szCs w:val="24"/>
        </w:rPr>
        <w:t>заявитель),</w:t>
      </w:r>
      <w:r w:rsidRPr="008D078A">
        <w:rPr>
          <w:spacing w:val="40"/>
          <w:sz w:val="24"/>
          <w:szCs w:val="24"/>
        </w:rPr>
        <w:t xml:space="preserve"> </w:t>
      </w:r>
      <w:r w:rsidRPr="008D078A">
        <w:rPr>
          <w:sz w:val="24"/>
          <w:szCs w:val="24"/>
        </w:rPr>
        <w:t>в</w:t>
      </w:r>
      <w:r w:rsidRPr="008D078A">
        <w:rPr>
          <w:spacing w:val="40"/>
          <w:sz w:val="24"/>
          <w:szCs w:val="24"/>
        </w:rPr>
        <w:t xml:space="preserve"> </w:t>
      </w:r>
      <w:r w:rsidRPr="008D078A">
        <w:rPr>
          <w:sz w:val="24"/>
          <w:szCs w:val="24"/>
        </w:rPr>
        <w:t>отношении</w:t>
      </w:r>
      <w:r w:rsidRPr="008D078A">
        <w:rPr>
          <w:spacing w:val="40"/>
          <w:sz w:val="24"/>
          <w:szCs w:val="24"/>
        </w:rPr>
        <w:t xml:space="preserve"> </w:t>
      </w:r>
      <w:r w:rsidRPr="008D078A">
        <w:rPr>
          <w:sz w:val="24"/>
          <w:szCs w:val="24"/>
        </w:rPr>
        <w:t>которого</w:t>
      </w:r>
      <w:r w:rsidRPr="008D078A">
        <w:rPr>
          <w:spacing w:val="40"/>
          <w:sz w:val="24"/>
          <w:szCs w:val="24"/>
        </w:rPr>
        <w:t xml:space="preserve"> </w:t>
      </w:r>
      <w:r w:rsidRPr="008D078A">
        <w:rPr>
          <w:sz w:val="24"/>
          <w:szCs w:val="24"/>
        </w:rPr>
        <w:t>проводились</w:t>
      </w:r>
      <w:r w:rsidRPr="008D078A">
        <w:rPr>
          <w:spacing w:val="40"/>
          <w:sz w:val="24"/>
          <w:szCs w:val="24"/>
        </w:rPr>
        <w:t xml:space="preserve"> </w:t>
      </w:r>
      <w:r w:rsidRPr="008D078A">
        <w:rPr>
          <w:sz w:val="24"/>
          <w:szCs w:val="24"/>
        </w:rPr>
        <w:t>процедуры,</w:t>
      </w:r>
      <w:r w:rsidRPr="008D078A">
        <w:rPr>
          <w:spacing w:val="40"/>
          <w:sz w:val="24"/>
          <w:szCs w:val="24"/>
        </w:rPr>
        <w:t xml:space="preserve"> </w:t>
      </w:r>
      <w:r w:rsidRPr="008D078A">
        <w:rPr>
          <w:spacing w:val="-2"/>
          <w:sz w:val="24"/>
          <w:szCs w:val="24"/>
        </w:rPr>
        <w:t>связанные</w:t>
      </w:r>
      <w:r w:rsidR="00810AA2" w:rsidRPr="008D078A">
        <w:rPr>
          <w:sz w:val="24"/>
          <w:szCs w:val="24"/>
        </w:rPr>
        <w:t xml:space="preserve"> </w:t>
      </w:r>
      <w:r w:rsidRPr="008D078A">
        <w:rPr>
          <w:spacing w:val="-10"/>
          <w:sz w:val="24"/>
          <w:szCs w:val="24"/>
        </w:rPr>
        <w:t>с</w:t>
      </w:r>
      <w:r w:rsidR="00810AA2" w:rsidRPr="008D078A">
        <w:rPr>
          <w:sz w:val="24"/>
          <w:szCs w:val="24"/>
        </w:rPr>
        <w:t xml:space="preserve"> </w:t>
      </w:r>
      <w:r w:rsidRPr="008D078A">
        <w:rPr>
          <w:spacing w:val="-2"/>
          <w:sz w:val="24"/>
          <w:szCs w:val="24"/>
        </w:rPr>
        <w:t>исполнением</w:t>
      </w:r>
      <w:r w:rsidR="00810AA2" w:rsidRPr="008D078A">
        <w:rPr>
          <w:sz w:val="24"/>
          <w:szCs w:val="24"/>
        </w:rPr>
        <w:t xml:space="preserve"> </w:t>
      </w:r>
      <w:r w:rsidRPr="008D078A">
        <w:rPr>
          <w:spacing w:val="-2"/>
          <w:sz w:val="24"/>
          <w:szCs w:val="24"/>
        </w:rPr>
        <w:t>функций</w:t>
      </w:r>
      <w:r w:rsidR="00810AA2" w:rsidRPr="008D078A">
        <w:rPr>
          <w:sz w:val="24"/>
          <w:szCs w:val="24"/>
        </w:rPr>
        <w:t xml:space="preserve"> </w:t>
      </w:r>
      <w:r w:rsidRPr="008D078A">
        <w:rPr>
          <w:spacing w:val="-2"/>
          <w:sz w:val="24"/>
          <w:szCs w:val="24"/>
        </w:rPr>
        <w:t>контроля,</w:t>
      </w:r>
      <w:r w:rsidR="00810AA2" w:rsidRPr="008D078A">
        <w:rPr>
          <w:sz w:val="24"/>
          <w:szCs w:val="24"/>
        </w:rPr>
        <w:t xml:space="preserve"> </w:t>
      </w:r>
      <w:r w:rsidRPr="008D078A">
        <w:rPr>
          <w:spacing w:val="-2"/>
          <w:sz w:val="24"/>
          <w:szCs w:val="24"/>
        </w:rPr>
        <w:t>имеет</w:t>
      </w:r>
      <w:r w:rsidR="00810AA2" w:rsidRPr="008D078A">
        <w:rPr>
          <w:sz w:val="24"/>
          <w:szCs w:val="24"/>
        </w:rPr>
        <w:t xml:space="preserve"> </w:t>
      </w:r>
      <w:r w:rsidRPr="008D078A">
        <w:rPr>
          <w:spacing w:val="-2"/>
          <w:sz w:val="24"/>
          <w:szCs w:val="24"/>
        </w:rPr>
        <w:t>право</w:t>
      </w:r>
      <w:r w:rsidR="00810AA2" w:rsidRPr="008D078A">
        <w:rPr>
          <w:sz w:val="24"/>
          <w:szCs w:val="24"/>
        </w:rPr>
        <w:t xml:space="preserve"> </w:t>
      </w:r>
      <w:r w:rsidRPr="008D078A">
        <w:rPr>
          <w:spacing w:val="-6"/>
          <w:sz w:val="24"/>
          <w:szCs w:val="24"/>
        </w:rPr>
        <w:t>на</w:t>
      </w:r>
      <w:r w:rsidR="00810AA2" w:rsidRPr="008D078A">
        <w:rPr>
          <w:sz w:val="24"/>
          <w:szCs w:val="24"/>
        </w:rPr>
        <w:t xml:space="preserve"> </w:t>
      </w:r>
      <w:r w:rsidRPr="008D078A">
        <w:rPr>
          <w:spacing w:val="-2"/>
          <w:sz w:val="24"/>
          <w:szCs w:val="24"/>
        </w:rPr>
        <w:t>обжалование</w:t>
      </w:r>
      <w:r w:rsidR="00810AA2" w:rsidRPr="008D078A">
        <w:rPr>
          <w:sz w:val="24"/>
          <w:szCs w:val="24"/>
        </w:rPr>
        <w:t xml:space="preserve"> </w:t>
      </w:r>
      <w:r w:rsidRPr="008D078A">
        <w:rPr>
          <w:spacing w:val="-2"/>
          <w:sz w:val="24"/>
          <w:szCs w:val="24"/>
        </w:rPr>
        <w:t>действий</w:t>
      </w:r>
      <w:r w:rsidR="00810AA2" w:rsidRPr="008D078A">
        <w:rPr>
          <w:spacing w:val="-2"/>
          <w:sz w:val="24"/>
          <w:szCs w:val="24"/>
        </w:rPr>
        <w:t xml:space="preserve"> </w:t>
      </w:r>
      <w:r w:rsidRPr="008D078A">
        <w:rPr>
          <w:sz w:val="24"/>
          <w:szCs w:val="24"/>
        </w:rPr>
        <w:t xml:space="preserve">(бездействия) </w:t>
      </w:r>
      <w:r w:rsidR="00095628" w:rsidRPr="008D078A">
        <w:rPr>
          <w:sz w:val="24"/>
          <w:szCs w:val="24"/>
        </w:rPr>
        <w:t>Правления</w:t>
      </w:r>
      <w:r w:rsidRPr="008D078A">
        <w:rPr>
          <w:sz w:val="24"/>
          <w:szCs w:val="24"/>
        </w:rPr>
        <w:t xml:space="preserve"> СРО, Контрольного комитета СРО и Исполнительной дирекции СРО, а также принимаемых ими решений и действий.</w:t>
      </w:r>
    </w:p>
    <w:p w:rsidR="00413B92" w:rsidRPr="008D078A" w:rsidRDefault="00572856" w:rsidP="00810AA2">
      <w:pPr>
        <w:pStyle w:val="a6"/>
        <w:numPr>
          <w:ilvl w:val="1"/>
          <w:numId w:val="21"/>
        </w:numPr>
        <w:tabs>
          <w:tab w:val="left" w:pos="1276"/>
        </w:tabs>
        <w:ind w:left="0" w:firstLine="709"/>
        <w:rPr>
          <w:sz w:val="24"/>
          <w:szCs w:val="24"/>
        </w:rPr>
      </w:pPr>
      <w:r w:rsidRPr="008D078A">
        <w:rPr>
          <w:sz w:val="24"/>
          <w:szCs w:val="24"/>
        </w:rPr>
        <w:t xml:space="preserve">Заявитель имеет право обратиться с жалобой лично (устно) или направить письменное обращение (заявление, жалобу) в </w:t>
      </w:r>
      <w:r w:rsidR="00095628" w:rsidRPr="008D078A">
        <w:rPr>
          <w:sz w:val="24"/>
          <w:szCs w:val="24"/>
        </w:rPr>
        <w:t>Правление</w:t>
      </w:r>
      <w:r w:rsidRPr="008D078A">
        <w:rPr>
          <w:sz w:val="24"/>
          <w:szCs w:val="24"/>
        </w:rPr>
        <w:t xml:space="preserve"> СРО, Национальное объединение и</w:t>
      </w:r>
      <w:r w:rsidRPr="008D078A">
        <w:rPr>
          <w:spacing w:val="40"/>
          <w:sz w:val="24"/>
          <w:szCs w:val="24"/>
        </w:rPr>
        <w:t xml:space="preserve"> </w:t>
      </w:r>
      <w:r w:rsidRPr="008D078A">
        <w:rPr>
          <w:sz w:val="24"/>
          <w:szCs w:val="24"/>
        </w:rPr>
        <w:t>орган надзора за деятельностью СРО.</w:t>
      </w:r>
    </w:p>
    <w:p w:rsidR="00413B92" w:rsidRPr="008D078A" w:rsidRDefault="00572856" w:rsidP="00810AA2">
      <w:pPr>
        <w:pStyle w:val="a6"/>
        <w:numPr>
          <w:ilvl w:val="1"/>
          <w:numId w:val="21"/>
        </w:numPr>
        <w:tabs>
          <w:tab w:val="left" w:pos="1276"/>
        </w:tabs>
        <w:ind w:left="0" w:firstLine="709"/>
        <w:rPr>
          <w:sz w:val="24"/>
          <w:szCs w:val="24"/>
        </w:rPr>
      </w:pPr>
      <w:r w:rsidRPr="008D078A">
        <w:rPr>
          <w:sz w:val="24"/>
          <w:szCs w:val="24"/>
        </w:rPr>
        <w:t>При обращении заявителя в письменной форме срок рассмотрения письменного обращения (заявления, жалобы)</w:t>
      </w:r>
      <w:r w:rsidRPr="008D078A">
        <w:rPr>
          <w:spacing w:val="40"/>
          <w:sz w:val="24"/>
          <w:szCs w:val="24"/>
        </w:rPr>
        <w:t xml:space="preserve"> </w:t>
      </w:r>
      <w:r w:rsidRPr="008D078A">
        <w:rPr>
          <w:sz w:val="24"/>
          <w:szCs w:val="24"/>
        </w:rPr>
        <w:t>не должен превышать 10 дней с момента регистрации такого обращения (заявление, жалобы).</w:t>
      </w:r>
    </w:p>
    <w:p w:rsidR="00413B92" w:rsidRPr="008D078A" w:rsidRDefault="00572856" w:rsidP="00810AA2">
      <w:pPr>
        <w:pStyle w:val="a3"/>
        <w:tabs>
          <w:tab w:val="left" w:pos="1276"/>
        </w:tabs>
        <w:ind w:left="0" w:firstLine="709"/>
      </w:pPr>
      <w:r w:rsidRPr="008D078A">
        <w:t>В случае необходимости дополнительного разбирательства срок рассмотрения письменного обращения (заявление, жалобы) не должен превышать 30 дней с момента регистрации такого обращения (заявление, жалобы).</w:t>
      </w:r>
    </w:p>
    <w:p w:rsidR="00413B92" w:rsidRPr="008D078A" w:rsidRDefault="00572856" w:rsidP="00810AA2">
      <w:pPr>
        <w:pStyle w:val="a6"/>
        <w:numPr>
          <w:ilvl w:val="1"/>
          <w:numId w:val="21"/>
        </w:numPr>
        <w:tabs>
          <w:tab w:val="left" w:pos="1276"/>
        </w:tabs>
        <w:ind w:left="0" w:firstLine="709"/>
        <w:rPr>
          <w:sz w:val="24"/>
          <w:szCs w:val="24"/>
        </w:rPr>
      </w:pPr>
      <w:proofErr w:type="gramStart"/>
      <w:r w:rsidRPr="008D078A">
        <w:rPr>
          <w:sz w:val="24"/>
          <w:szCs w:val="24"/>
        </w:rPr>
        <w:t>Заявитель в письменном обращении (заявлении, жалобе) указывает наименование органа, в который направляет письменное обращение (заявление, жалобу), фамилию, имя, отчество соответствующего должностного лица, его должность, полное наименование юридического лица</w:t>
      </w:r>
      <w:r w:rsidR="00095628" w:rsidRPr="008D078A">
        <w:rPr>
          <w:sz w:val="24"/>
          <w:szCs w:val="24"/>
        </w:rPr>
        <w:t>/(</w:t>
      </w:r>
      <w:r w:rsidRPr="008D078A">
        <w:rPr>
          <w:sz w:val="24"/>
          <w:szCs w:val="24"/>
        </w:rPr>
        <w:t>ИП), почтовый адрес, по которому должны быть направлены ответ, уведомление о переадресации обращения (заявления, жалобы), излагает суть обращения (заявление, жалобы), ставит личную подпись и дату.</w:t>
      </w:r>
      <w:proofErr w:type="gramEnd"/>
    </w:p>
    <w:p w:rsidR="00413B92" w:rsidRPr="008D078A" w:rsidRDefault="00572856" w:rsidP="00810AA2">
      <w:pPr>
        <w:pStyle w:val="a3"/>
        <w:tabs>
          <w:tab w:val="left" w:pos="1276"/>
        </w:tabs>
        <w:ind w:left="0" w:firstLine="709"/>
      </w:pPr>
      <w:r w:rsidRPr="008D078A">
        <w:t>В случае необходимости, в подтверждение своих доводов заявитель прилагает к письменному обращению (заявлению, жалобе) материалы (документы), либо их копии.</w:t>
      </w:r>
    </w:p>
    <w:p w:rsidR="00413B92" w:rsidRPr="008D078A" w:rsidRDefault="00572856" w:rsidP="00810AA2">
      <w:pPr>
        <w:pStyle w:val="a6"/>
        <w:numPr>
          <w:ilvl w:val="1"/>
          <w:numId w:val="21"/>
        </w:numPr>
        <w:tabs>
          <w:tab w:val="left" w:pos="1276"/>
        </w:tabs>
        <w:ind w:left="0" w:firstLine="709"/>
        <w:rPr>
          <w:sz w:val="24"/>
          <w:szCs w:val="24"/>
        </w:rPr>
      </w:pPr>
      <w:r w:rsidRPr="008D078A">
        <w:rPr>
          <w:sz w:val="24"/>
          <w:szCs w:val="24"/>
        </w:rPr>
        <w:t xml:space="preserve">По результатам рассмотрения обращения (заявление, жалобы) </w:t>
      </w:r>
      <w:r w:rsidR="00095628" w:rsidRPr="008D078A">
        <w:rPr>
          <w:sz w:val="24"/>
          <w:szCs w:val="24"/>
        </w:rPr>
        <w:t>Правление</w:t>
      </w:r>
      <w:r w:rsidRPr="008D078A">
        <w:rPr>
          <w:sz w:val="24"/>
          <w:szCs w:val="24"/>
        </w:rPr>
        <w:t xml:space="preserve"> СРО или Контрольный комитет СРО принимает решение об удовлетворении требований заявителя, либо об отказе в их удовлетворении.</w:t>
      </w:r>
    </w:p>
    <w:p w:rsidR="00413B92" w:rsidRPr="008D078A" w:rsidRDefault="00572856" w:rsidP="00810AA2">
      <w:pPr>
        <w:pStyle w:val="a3"/>
        <w:tabs>
          <w:tab w:val="left" w:pos="1276"/>
        </w:tabs>
        <w:ind w:left="0" w:firstLine="709"/>
      </w:pPr>
      <w:r w:rsidRPr="008D078A">
        <w:t>Письменный ответ, содержащий результаты рассмотрения обращения (заявления, жалобы), направляется заявителю не позднее 30 дней с момента регистрации данного обращения (заявления, жалобы), если иное не установлено законодательством РФ и внутренними документами СРО.</w:t>
      </w:r>
    </w:p>
    <w:p w:rsidR="00413B92" w:rsidRPr="008D078A" w:rsidRDefault="00572856" w:rsidP="00810AA2">
      <w:pPr>
        <w:pStyle w:val="a6"/>
        <w:numPr>
          <w:ilvl w:val="1"/>
          <w:numId w:val="21"/>
        </w:numPr>
        <w:tabs>
          <w:tab w:val="left" w:pos="1276"/>
        </w:tabs>
        <w:ind w:left="0" w:firstLine="709"/>
        <w:rPr>
          <w:sz w:val="24"/>
          <w:szCs w:val="24"/>
        </w:rPr>
      </w:pPr>
      <w:r w:rsidRPr="008D078A">
        <w:rPr>
          <w:sz w:val="24"/>
          <w:szCs w:val="24"/>
        </w:rPr>
        <w:t>Если в письменном обращении (заявлении, жалобе) не указан почтовый адрес, по которому должен быть направлен ответ, ответ на обращение (заявление, жалобу) не дается.</w:t>
      </w:r>
    </w:p>
    <w:p w:rsidR="00413B92" w:rsidRPr="008D078A" w:rsidRDefault="00572856" w:rsidP="00810AA2">
      <w:pPr>
        <w:pStyle w:val="a6"/>
        <w:numPr>
          <w:ilvl w:val="1"/>
          <w:numId w:val="21"/>
        </w:numPr>
        <w:tabs>
          <w:tab w:val="left" w:pos="1276"/>
        </w:tabs>
        <w:ind w:left="0" w:firstLine="709"/>
        <w:rPr>
          <w:sz w:val="24"/>
          <w:szCs w:val="24"/>
        </w:rPr>
      </w:pPr>
      <w:proofErr w:type="gramStart"/>
      <w:r w:rsidRPr="008D078A">
        <w:rPr>
          <w:sz w:val="24"/>
          <w:szCs w:val="24"/>
        </w:rPr>
        <w:t>Если текст письменного обращения (заявления, жалобы) не поддается прочтению, ответ на обращение (заявление, жалобу) не дается, о чем сообщается заявителю, направившему такое обращение (заявление, жалобу), если фамилия и почтовый адрес поддаются прочтению.</w:t>
      </w:r>
      <w:proofErr w:type="gramEnd"/>
    </w:p>
    <w:p w:rsidR="00413B92" w:rsidRPr="008D078A" w:rsidRDefault="00572856" w:rsidP="00810AA2">
      <w:pPr>
        <w:pStyle w:val="a6"/>
        <w:numPr>
          <w:ilvl w:val="1"/>
          <w:numId w:val="21"/>
        </w:numPr>
        <w:tabs>
          <w:tab w:val="left" w:pos="1276"/>
        </w:tabs>
        <w:ind w:left="0" w:firstLine="709"/>
        <w:rPr>
          <w:sz w:val="24"/>
          <w:szCs w:val="24"/>
        </w:rPr>
      </w:pPr>
      <w:r w:rsidRPr="008D078A">
        <w:rPr>
          <w:sz w:val="24"/>
          <w:szCs w:val="24"/>
        </w:rPr>
        <w:t xml:space="preserve">Если не были устранены причины, по которым ответ по существу поставленных в обращении (заявлении, жалобе) вопросов ранее был дан </w:t>
      </w:r>
      <w:r w:rsidR="00095628" w:rsidRPr="008D078A">
        <w:rPr>
          <w:sz w:val="24"/>
          <w:szCs w:val="24"/>
        </w:rPr>
        <w:t>Правлением</w:t>
      </w:r>
      <w:r w:rsidRPr="008D078A">
        <w:rPr>
          <w:sz w:val="24"/>
          <w:szCs w:val="24"/>
        </w:rPr>
        <w:t xml:space="preserve"> СРО или Контрольным комитетом СРО, заявитель вправе вновь направить обращение в </w:t>
      </w:r>
      <w:r w:rsidR="00095628" w:rsidRPr="008D078A">
        <w:rPr>
          <w:sz w:val="24"/>
          <w:szCs w:val="24"/>
        </w:rPr>
        <w:t>Правление</w:t>
      </w:r>
      <w:r w:rsidRPr="008D078A">
        <w:rPr>
          <w:sz w:val="24"/>
          <w:szCs w:val="24"/>
        </w:rPr>
        <w:t xml:space="preserve"> СРО или иной орган </w:t>
      </w:r>
      <w:r w:rsidRPr="008D078A">
        <w:rPr>
          <w:spacing w:val="-4"/>
          <w:sz w:val="24"/>
          <w:szCs w:val="24"/>
        </w:rPr>
        <w:t>СРО.</w:t>
      </w:r>
    </w:p>
    <w:p w:rsidR="00413B92" w:rsidRPr="008D078A" w:rsidRDefault="00572856" w:rsidP="00810AA2">
      <w:pPr>
        <w:pStyle w:val="a6"/>
        <w:numPr>
          <w:ilvl w:val="1"/>
          <w:numId w:val="21"/>
        </w:numPr>
        <w:tabs>
          <w:tab w:val="left" w:pos="1276"/>
        </w:tabs>
        <w:ind w:left="0" w:firstLine="709"/>
        <w:rPr>
          <w:sz w:val="24"/>
          <w:szCs w:val="24"/>
        </w:rPr>
      </w:pPr>
      <w:r w:rsidRPr="008D078A">
        <w:rPr>
          <w:sz w:val="24"/>
          <w:szCs w:val="24"/>
        </w:rPr>
        <w:t xml:space="preserve">Заявитель вправе обжаловать решения, принятые в ходе исполнения функции контроля, действия или бездействия </w:t>
      </w:r>
      <w:r w:rsidR="00095628" w:rsidRPr="008D078A">
        <w:rPr>
          <w:sz w:val="24"/>
          <w:szCs w:val="24"/>
        </w:rPr>
        <w:t>специалистов</w:t>
      </w:r>
      <w:r w:rsidRPr="008D078A">
        <w:rPr>
          <w:sz w:val="24"/>
          <w:szCs w:val="24"/>
        </w:rPr>
        <w:t xml:space="preserve"> Контрольного комитета СРО, или иных специалистов (экспертов), привлекаемых СРО, участвующих в исполнении функции контроля, в судебном порядке в соответствии с законодательством РФ.</w:t>
      </w:r>
    </w:p>
    <w:p w:rsidR="00413B92" w:rsidRPr="008D078A" w:rsidRDefault="00572856" w:rsidP="00810AA2">
      <w:pPr>
        <w:pStyle w:val="a6"/>
        <w:numPr>
          <w:ilvl w:val="1"/>
          <w:numId w:val="21"/>
        </w:numPr>
        <w:tabs>
          <w:tab w:val="left" w:pos="1276"/>
        </w:tabs>
        <w:ind w:left="0" w:firstLine="709"/>
        <w:rPr>
          <w:sz w:val="24"/>
          <w:szCs w:val="24"/>
        </w:rPr>
      </w:pPr>
      <w:r w:rsidRPr="008D078A">
        <w:rPr>
          <w:sz w:val="24"/>
          <w:szCs w:val="24"/>
        </w:rPr>
        <w:t>При</w:t>
      </w:r>
      <w:r w:rsidRPr="008D078A">
        <w:rPr>
          <w:spacing w:val="-1"/>
          <w:sz w:val="24"/>
          <w:szCs w:val="24"/>
        </w:rPr>
        <w:t xml:space="preserve"> </w:t>
      </w:r>
      <w:r w:rsidRPr="008D078A">
        <w:rPr>
          <w:sz w:val="24"/>
          <w:szCs w:val="24"/>
        </w:rPr>
        <w:t>рассмотрении Контрольным</w:t>
      </w:r>
      <w:r w:rsidRPr="008D078A">
        <w:rPr>
          <w:spacing w:val="-2"/>
          <w:sz w:val="24"/>
          <w:szCs w:val="24"/>
        </w:rPr>
        <w:t xml:space="preserve"> </w:t>
      </w:r>
      <w:r w:rsidRPr="008D078A">
        <w:rPr>
          <w:sz w:val="24"/>
          <w:szCs w:val="24"/>
        </w:rPr>
        <w:t>комитетом СРО</w:t>
      </w:r>
      <w:r w:rsidRPr="008D078A">
        <w:rPr>
          <w:spacing w:val="-2"/>
          <w:sz w:val="24"/>
          <w:szCs w:val="24"/>
        </w:rPr>
        <w:t xml:space="preserve"> </w:t>
      </w:r>
      <w:r w:rsidRPr="008D078A">
        <w:rPr>
          <w:sz w:val="24"/>
          <w:szCs w:val="24"/>
        </w:rPr>
        <w:t>обращений (заявлений,</w:t>
      </w:r>
      <w:r w:rsidRPr="008D078A">
        <w:rPr>
          <w:spacing w:val="-1"/>
          <w:sz w:val="24"/>
          <w:szCs w:val="24"/>
        </w:rPr>
        <w:t xml:space="preserve"> </w:t>
      </w:r>
      <w:r w:rsidRPr="008D078A">
        <w:rPr>
          <w:sz w:val="24"/>
          <w:szCs w:val="24"/>
        </w:rPr>
        <w:t>жалоб),</w:t>
      </w:r>
      <w:r w:rsidRPr="008D078A">
        <w:rPr>
          <w:spacing w:val="-1"/>
          <w:sz w:val="24"/>
          <w:szCs w:val="24"/>
        </w:rPr>
        <w:t xml:space="preserve"> </w:t>
      </w:r>
      <w:r w:rsidRPr="008D078A">
        <w:rPr>
          <w:sz w:val="24"/>
          <w:szCs w:val="24"/>
        </w:rPr>
        <w:t xml:space="preserve">по поручению </w:t>
      </w:r>
      <w:r w:rsidR="00095628" w:rsidRPr="008D078A">
        <w:rPr>
          <w:sz w:val="24"/>
          <w:szCs w:val="24"/>
        </w:rPr>
        <w:t>Правления</w:t>
      </w:r>
      <w:r w:rsidRPr="008D078A">
        <w:rPr>
          <w:sz w:val="24"/>
          <w:szCs w:val="24"/>
        </w:rPr>
        <w:t xml:space="preserve"> СРО или Дисциплинарно</w:t>
      </w:r>
      <w:r w:rsidR="0056376D" w:rsidRPr="008D078A">
        <w:rPr>
          <w:sz w:val="24"/>
          <w:szCs w:val="24"/>
        </w:rPr>
        <w:t>й</w:t>
      </w:r>
      <w:r w:rsidRPr="008D078A">
        <w:rPr>
          <w:sz w:val="24"/>
          <w:szCs w:val="24"/>
        </w:rPr>
        <w:t xml:space="preserve"> коми</w:t>
      </w:r>
      <w:r w:rsidR="0056376D" w:rsidRPr="008D078A">
        <w:rPr>
          <w:sz w:val="24"/>
          <w:szCs w:val="24"/>
        </w:rPr>
        <w:t>ссии</w:t>
      </w:r>
      <w:r w:rsidRPr="008D078A">
        <w:rPr>
          <w:sz w:val="24"/>
          <w:szCs w:val="24"/>
        </w:rPr>
        <w:t xml:space="preserve"> СРО, на действия членов СРО, могут использоваться информационные и коммуникационные технологии, позволяющие обеспечить возможность дистанционного участия в рассмотрении таких обращений (заявлений, жалоб).</w:t>
      </w:r>
    </w:p>
    <w:p w:rsidR="00FB0409" w:rsidRPr="008D078A" w:rsidRDefault="00FB0409" w:rsidP="0003569C">
      <w:pPr>
        <w:pStyle w:val="a6"/>
        <w:tabs>
          <w:tab w:val="left" w:pos="1702"/>
        </w:tabs>
        <w:ind w:left="0" w:firstLine="0"/>
        <w:rPr>
          <w:sz w:val="24"/>
          <w:szCs w:val="24"/>
        </w:rPr>
      </w:pPr>
    </w:p>
    <w:p w:rsidR="00413B92" w:rsidRPr="008D078A" w:rsidRDefault="00572856" w:rsidP="00594F9A">
      <w:pPr>
        <w:pStyle w:val="a6"/>
        <w:numPr>
          <w:ilvl w:val="0"/>
          <w:numId w:val="21"/>
        </w:numPr>
        <w:tabs>
          <w:tab w:val="left" w:pos="426"/>
        </w:tabs>
        <w:ind w:left="0" w:firstLine="0"/>
        <w:jc w:val="center"/>
        <w:rPr>
          <w:b/>
          <w:sz w:val="24"/>
          <w:szCs w:val="24"/>
        </w:rPr>
      </w:pPr>
      <w:r w:rsidRPr="008D078A">
        <w:rPr>
          <w:b/>
          <w:sz w:val="24"/>
          <w:szCs w:val="24"/>
        </w:rPr>
        <w:t>Заключительные</w:t>
      </w:r>
      <w:r w:rsidRPr="008D078A">
        <w:rPr>
          <w:b/>
          <w:spacing w:val="-9"/>
          <w:sz w:val="24"/>
          <w:szCs w:val="24"/>
        </w:rPr>
        <w:t xml:space="preserve"> </w:t>
      </w:r>
      <w:r w:rsidRPr="008D078A">
        <w:rPr>
          <w:b/>
          <w:spacing w:val="-2"/>
          <w:sz w:val="24"/>
          <w:szCs w:val="24"/>
        </w:rPr>
        <w:t>положения</w:t>
      </w:r>
    </w:p>
    <w:p w:rsidR="00413B92" w:rsidRPr="008D078A" w:rsidRDefault="00413B92" w:rsidP="0003569C">
      <w:pPr>
        <w:pStyle w:val="a3"/>
        <w:ind w:left="0" w:firstLine="0"/>
      </w:pPr>
    </w:p>
    <w:p w:rsidR="00413B92" w:rsidRPr="008D078A" w:rsidRDefault="00572856" w:rsidP="00594F9A">
      <w:pPr>
        <w:pStyle w:val="a6"/>
        <w:numPr>
          <w:ilvl w:val="1"/>
          <w:numId w:val="21"/>
        </w:numPr>
        <w:tabs>
          <w:tab w:val="left" w:pos="567"/>
          <w:tab w:val="left" w:pos="1595"/>
        </w:tabs>
        <w:ind w:left="0" w:firstLine="0"/>
        <w:rPr>
          <w:sz w:val="24"/>
          <w:szCs w:val="24"/>
        </w:rPr>
      </w:pPr>
      <w:r w:rsidRPr="008D078A">
        <w:rPr>
          <w:sz w:val="24"/>
          <w:szCs w:val="24"/>
        </w:rPr>
        <w:t xml:space="preserve">Положения, которые не урегулированы настоящим Регламентом, но предусмотрены действующим Законодательством РФ, иными нормативно-правовыми актами РФ, Уставом СРО, требованиями, Стандартами СРО и другими внутренними документами СРО, </w:t>
      </w:r>
      <w:proofErr w:type="gramStart"/>
      <w:r w:rsidRPr="008D078A">
        <w:rPr>
          <w:sz w:val="24"/>
          <w:szCs w:val="24"/>
        </w:rPr>
        <w:t>обязательны к исполнению</w:t>
      </w:r>
      <w:proofErr w:type="gramEnd"/>
      <w:r w:rsidRPr="008D078A">
        <w:rPr>
          <w:sz w:val="24"/>
          <w:szCs w:val="24"/>
        </w:rPr>
        <w:t xml:space="preserve"> и руководству в работе </w:t>
      </w:r>
      <w:r w:rsidR="00FB0409" w:rsidRPr="008D078A">
        <w:rPr>
          <w:sz w:val="24"/>
          <w:szCs w:val="24"/>
        </w:rPr>
        <w:t>Правления</w:t>
      </w:r>
      <w:r w:rsidRPr="008D078A">
        <w:rPr>
          <w:sz w:val="24"/>
          <w:szCs w:val="24"/>
        </w:rPr>
        <w:t xml:space="preserve"> СРО, Контрольного комитета СРО, Исполнительной дирекции СРО и членов СРО.</w:t>
      </w:r>
    </w:p>
    <w:p w:rsidR="00413B92" w:rsidRPr="008D078A" w:rsidRDefault="00572856" w:rsidP="00594F9A">
      <w:pPr>
        <w:pStyle w:val="a6"/>
        <w:numPr>
          <w:ilvl w:val="1"/>
          <w:numId w:val="21"/>
        </w:numPr>
        <w:tabs>
          <w:tab w:val="left" w:pos="567"/>
          <w:tab w:val="left" w:pos="1622"/>
        </w:tabs>
        <w:ind w:left="0" w:firstLine="0"/>
        <w:rPr>
          <w:sz w:val="24"/>
          <w:szCs w:val="24"/>
        </w:rPr>
      </w:pPr>
      <w:r w:rsidRPr="008D078A">
        <w:rPr>
          <w:sz w:val="24"/>
          <w:szCs w:val="24"/>
        </w:rPr>
        <w:t>Настоящий Регламент не должен противоречить: действующему законодательству РФ, иным нормативно-правовым актам РФ и Уставу СРО. В случае</w:t>
      </w:r>
      <w:proofErr w:type="gramStart"/>
      <w:r w:rsidRPr="008D078A">
        <w:rPr>
          <w:sz w:val="24"/>
          <w:szCs w:val="24"/>
        </w:rPr>
        <w:t>,</w:t>
      </w:r>
      <w:proofErr w:type="gramEnd"/>
      <w:r w:rsidRPr="008D078A">
        <w:rPr>
          <w:sz w:val="24"/>
          <w:szCs w:val="24"/>
        </w:rPr>
        <w:t xml:space="preserve"> если действующим законодательством РФ, иными нормативно-правовыми актами РФ и Уставом СРО установлены иные правила, чем предусмотренные настоящим Регламентом, то применяются правила, установленные законодательством РФ, иными нормативно-правовыми актами РФ и Уставом СРО, которые обязательны к исполнению и руководству в работе </w:t>
      </w:r>
      <w:r w:rsidR="00FB0409" w:rsidRPr="008D078A">
        <w:rPr>
          <w:sz w:val="24"/>
          <w:szCs w:val="24"/>
        </w:rPr>
        <w:t>Правления</w:t>
      </w:r>
      <w:r w:rsidRPr="008D078A">
        <w:rPr>
          <w:sz w:val="24"/>
          <w:szCs w:val="24"/>
        </w:rPr>
        <w:t xml:space="preserve"> СРО, Контрольного комитета СРО, Исполнительной дирекции СРО и членов СРО.</w:t>
      </w:r>
    </w:p>
    <w:p w:rsidR="00413B92" w:rsidRPr="008D078A" w:rsidRDefault="00251483" w:rsidP="00594F9A">
      <w:pPr>
        <w:pStyle w:val="a6"/>
        <w:numPr>
          <w:ilvl w:val="1"/>
          <w:numId w:val="21"/>
        </w:numPr>
        <w:tabs>
          <w:tab w:val="left" w:pos="567"/>
          <w:tab w:val="left" w:pos="1620"/>
        </w:tabs>
        <w:ind w:left="0" w:firstLine="0"/>
        <w:rPr>
          <w:sz w:val="24"/>
          <w:szCs w:val="24"/>
        </w:rPr>
      </w:pPr>
      <w:r w:rsidRPr="008D078A">
        <w:rPr>
          <w:sz w:val="24"/>
          <w:szCs w:val="24"/>
        </w:rPr>
        <w:t>Н</w:t>
      </w:r>
      <w:r w:rsidR="00572856" w:rsidRPr="008D078A">
        <w:rPr>
          <w:sz w:val="24"/>
          <w:szCs w:val="24"/>
        </w:rPr>
        <w:t xml:space="preserve">астоящий Регламент </w:t>
      </w:r>
      <w:r w:rsidRPr="008D078A">
        <w:rPr>
          <w:sz w:val="24"/>
          <w:szCs w:val="24"/>
        </w:rPr>
        <w:t>утверждается</w:t>
      </w:r>
      <w:r w:rsidR="00572856" w:rsidRPr="008D078A">
        <w:rPr>
          <w:sz w:val="24"/>
          <w:szCs w:val="24"/>
        </w:rPr>
        <w:t xml:space="preserve"> на основании решения </w:t>
      </w:r>
      <w:r w:rsidR="0056376D" w:rsidRPr="008D078A">
        <w:rPr>
          <w:sz w:val="24"/>
          <w:szCs w:val="24"/>
        </w:rPr>
        <w:t>Правления Ассоциации СРО АПДВ</w:t>
      </w:r>
      <w:r w:rsidR="00572856" w:rsidRPr="008D078A">
        <w:rPr>
          <w:sz w:val="24"/>
          <w:szCs w:val="24"/>
        </w:rPr>
        <w:t>.</w:t>
      </w:r>
    </w:p>
    <w:p w:rsidR="00413B92" w:rsidRPr="008D078A" w:rsidRDefault="00572856" w:rsidP="00594F9A">
      <w:pPr>
        <w:pStyle w:val="a6"/>
        <w:numPr>
          <w:ilvl w:val="1"/>
          <w:numId w:val="21"/>
        </w:numPr>
        <w:tabs>
          <w:tab w:val="left" w:pos="567"/>
          <w:tab w:val="left" w:pos="1648"/>
        </w:tabs>
        <w:ind w:left="0" w:firstLine="0"/>
        <w:rPr>
          <w:sz w:val="24"/>
          <w:szCs w:val="24"/>
        </w:rPr>
      </w:pPr>
      <w:proofErr w:type="gramStart"/>
      <w:r w:rsidRPr="008D078A">
        <w:rPr>
          <w:sz w:val="24"/>
          <w:szCs w:val="24"/>
        </w:rPr>
        <w:t>Изменения и дополнения, внесенные в настоящий Регламент, подлежат</w:t>
      </w:r>
      <w:r w:rsidRPr="008D078A">
        <w:rPr>
          <w:spacing w:val="-3"/>
          <w:sz w:val="24"/>
          <w:szCs w:val="24"/>
        </w:rPr>
        <w:t xml:space="preserve"> </w:t>
      </w:r>
      <w:r w:rsidRPr="008D078A">
        <w:rPr>
          <w:sz w:val="24"/>
          <w:szCs w:val="24"/>
        </w:rPr>
        <w:t>размещению</w:t>
      </w:r>
      <w:r w:rsidRPr="008D078A">
        <w:rPr>
          <w:spacing w:val="-3"/>
          <w:sz w:val="24"/>
          <w:szCs w:val="24"/>
        </w:rPr>
        <w:t xml:space="preserve"> </w:t>
      </w:r>
      <w:r w:rsidRPr="008D078A">
        <w:rPr>
          <w:sz w:val="24"/>
          <w:szCs w:val="24"/>
        </w:rPr>
        <w:t>на</w:t>
      </w:r>
      <w:r w:rsidRPr="008D078A">
        <w:rPr>
          <w:spacing w:val="-4"/>
          <w:sz w:val="24"/>
          <w:szCs w:val="24"/>
        </w:rPr>
        <w:t xml:space="preserve"> </w:t>
      </w:r>
      <w:r w:rsidRPr="008D078A">
        <w:rPr>
          <w:sz w:val="24"/>
          <w:szCs w:val="24"/>
        </w:rPr>
        <w:t>сайте</w:t>
      </w:r>
      <w:r w:rsidRPr="008D078A">
        <w:rPr>
          <w:spacing w:val="-3"/>
          <w:sz w:val="24"/>
          <w:szCs w:val="24"/>
        </w:rPr>
        <w:t xml:space="preserve"> </w:t>
      </w:r>
      <w:r w:rsidRPr="008D078A">
        <w:rPr>
          <w:sz w:val="24"/>
          <w:szCs w:val="24"/>
        </w:rPr>
        <w:t xml:space="preserve">СРО </w:t>
      </w:r>
      <w:hyperlink r:id="rId12" w:history="1">
        <w:r w:rsidR="0056376D" w:rsidRPr="008D078A">
          <w:rPr>
            <w:rStyle w:val="a7"/>
            <w:sz w:val="24"/>
            <w:szCs w:val="24"/>
          </w:rPr>
          <w:t>www.</w:t>
        </w:r>
        <w:r w:rsidR="0056376D" w:rsidRPr="008D078A">
          <w:rPr>
            <w:rStyle w:val="a7"/>
            <w:sz w:val="24"/>
            <w:szCs w:val="24"/>
            <w:lang w:val="en-US"/>
          </w:rPr>
          <w:t>aipdv</w:t>
        </w:r>
        <w:r w:rsidR="0056376D" w:rsidRPr="008D078A">
          <w:rPr>
            <w:rStyle w:val="a7"/>
            <w:sz w:val="24"/>
            <w:szCs w:val="24"/>
          </w:rPr>
          <w:t>.ru</w:t>
        </w:r>
      </w:hyperlink>
      <w:r w:rsidRPr="008D078A">
        <w:rPr>
          <w:sz w:val="24"/>
          <w:szCs w:val="24"/>
        </w:rPr>
        <w:t xml:space="preserve"> в</w:t>
      </w:r>
      <w:r w:rsidRPr="008D078A">
        <w:rPr>
          <w:spacing w:val="-2"/>
          <w:sz w:val="24"/>
          <w:szCs w:val="24"/>
        </w:rPr>
        <w:t xml:space="preserve"> </w:t>
      </w:r>
      <w:r w:rsidRPr="008D078A">
        <w:rPr>
          <w:sz w:val="24"/>
          <w:szCs w:val="24"/>
        </w:rPr>
        <w:t>сети</w:t>
      </w:r>
      <w:r w:rsidRPr="008D078A">
        <w:rPr>
          <w:spacing w:val="-2"/>
          <w:sz w:val="24"/>
          <w:szCs w:val="24"/>
        </w:rPr>
        <w:t xml:space="preserve"> </w:t>
      </w:r>
      <w:r w:rsidRPr="008D078A">
        <w:rPr>
          <w:sz w:val="24"/>
          <w:szCs w:val="24"/>
        </w:rPr>
        <w:t>Интернет</w:t>
      </w:r>
      <w:r w:rsidRPr="008D078A">
        <w:rPr>
          <w:spacing w:val="-3"/>
          <w:sz w:val="24"/>
          <w:szCs w:val="24"/>
        </w:rPr>
        <w:t xml:space="preserve"> </w:t>
      </w:r>
      <w:r w:rsidRPr="008D078A">
        <w:rPr>
          <w:sz w:val="24"/>
          <w:szCs w:val="24"/>
        </w:rPr>
        <w:t xml:space="preserve">и направляются в течение 3 (трех) дней, на бумажном и электронном носителях, в орган надзора за </w:t>
      </w:r>
      <w:r w:rsidRPr="008D078A">
        <w:rPr>
          <w:spacing w:val="-4"/>
          <w:sz w:val="24"/>
          <w:szCs w:val="24"/>
        </w:rPr>
        <w:t>СРО.</w:t>
      </w:r>
      <w:proofErr w:type="gramEnd"/>
    </w:p>
    <w:p w:rsidR="008C25E3" w:rsidRPr="008D078A" w:rsidRDefault="008C25E3" w:rsidP="0003569C">
      <w:pPr>
        <w:pStyle w:val="a6"/>
        <w:tabs>
          <w:tab w:val="left" w:pos="1648"/>
        </w:tabs>
        <w:ind w:left="0" w:firstLine="0"/>
        <w:rPr>
          <w:sz w:val="24"/>
          <w:szCs w:val="24"/>
        </w:rPr>
      </w:pPr>
    </w:p>
    <w:p w:rsidR="00695A2F" w:rsidRPr="008D078A" w:rsidRDefault="00695A2F" w:rsidP="00594F9A">
      <w:pPr>
        <w:pStyle w:val="Default"/>
        <w:numPr>
          <w:ilvl w:val="0"/>
          <w:numId w:val="21"/>
        </w:numPr>
        <w:tabs>
          <w:tab w:val="left" w:pos="426"/>
        </w:tabs>
        <w:ind w:left="0" w:firstLine="0"/>
        <w:jc w:val="center"/>
        <w:rPr>
          <w:b/>
          <w:bCs/>
        </w:rPr>
      </w:pPr>
      <w:r w:rsidRPr="008D078A">
        <w:rPr>
          <w:b/>
          <w:bCs/>
        </w:rPr>
        <w:t>Порядок вступления в силу настоящих Правил контроля</w:t>
      </w:r>
    </w:p>
    <w:p w:rsidR="00695A2F" w:rsidRPr="008D078A" w:rsidRDefault="00695A2F" w:rsidP="0003569C">
      <w:pPr>
        <w:pStyle w:val="Default"/>
        <w:jc w:val="both"/>
        <w:rPr>
          <w:b/>
          <w:bCs/>
        </w:rPr>
      </w:pPr>
    </w:p>
    <w:p w:rsidR="00594F9A" w:rsidRPr="008D078A" w:rsidRDefault="00695A2F" w:rsidP="00594F9A">
      <w:pPr>
        <w:pStyle w:val="Default"/>
        <w:numPr>
          <w:ilvl w:val="1"/>
          <w:numId w:val="21"/>
        </w:numPr>
        <w:tabs>
          <w:tab w:val="left" w:pos="1276"/>
        </w:tabs>
        <w:ind w:left="0" w:firstLine="709"/>
        <w:jc w:val="both"/>
        <w:rPr>
          <w:color w:val="auto"/>
        </w:rPr>
      </w:pPr>
      <w:r w:rsidRPr="008D078A">
        <w:rPr>
          <w:rFonts w:eastAsia="Times New Roman"/>
          <w:color w:val="auto"/>
          <w:lang w:eastAsia="en-US"/>
        </w:rPr>
        <w:t>Настоящие Правила контроля утверждаются Правлением Ассоциации и вступают в силу после внесения сведений о них в государственный реес</w:t>
      </w:r>
      <w:r w:rsidR="00251483" w:rsidRPr="008D078A">
        <w:t>тр саморегулируемых организаций, в соответствии с ч. 5  ст. 55.18 Градостроительного кодекса РФ</w:t>
      </w:r>
      <w:r w:rsidR="00594F9A" w:rsidRPr="008D078A">
        <w:rPr>
          <w:color w:val="auto"/>
        </w:rPr>
        <w:t>.</w:t>
      </w:r>
    </w:p>
    <w:p w:rsidR="00030505" w:rsidRPr="008D078A" w:rsidRDefault="00695A2F" w:rsidP="00594F9A">
      <w:pPr>
        <w:pStyle w:val="Default"/>
        <w:numPr>
          <w:ilvl w:val="1"/>
          <w:numId w:val="21"/>
        </w:numPr>
        <w:tabs>
          <w:tab w:val="left" w:pos="1276"/>
        </w:tabs>
        <w:ind w:left="0" w:firstLine="709"/>
        <w:jc w:val="both"/>
        <w:rPr>
          <w:color w:val="auto"/>
        </w:rPr>
      </w:pPr>
      <w:proofErr w:type="gramStart"/>
      <w:r w:rsidRPr="008D078A">
        <w:t>Со дня вступления в силу настоящ</w:t>
      </w:r>
      <w:r w:rsidR="00251483" w:rsidRPr="008D078A">
        <w:t>его Регламента</w:t>
      </w:r>
      <w:r w:rsidRPr="008D078A">
        <w:t xml:space="preserve"> утрачивают силу «Правила контроля за деятельностью членов Ассоциации «Саморегулируемая организация Архитекторов и проектировщиков Дальнего Востока», утвержденные Решением Правления Ассоциации СРО АПДВ</w:t>
      </w:r>
      <w:r w:rsidR="00251483" w:rsidRPr="008D078A">
        <w:t xml:space="preserve"> (Протокол №22</w:t>
      </w:r>
      <w:r w:rsidRPr="008D078A">
        <w:t xml:space="preserve"> от </w:t>
      </w:r>
      <w:r w:rsidR="00251483" w:rsidRPr="008D078A">
        <w:t>02</w:t>
      </w:r>
      <w:r w:rsidRPr="008D078A">
        <w:t>.</w:t>
      </w:r>
      <w:r w:rsidR="00251483" w:rsidRPr="008D078A">
        <w:t>11</w:t>
      </w:r>
      <w:r w:rsidRPr="008D078A">
        <w:t>.20</w:t>
      </w:r>
      <w:r w:rsidR="00251483" w:rsidRPr="008D078A">
        <w:t>22</w:t>
      </w:r>
      <w:r w:rsidRPr="008D078A">
        <w:t xml:space="preserve">), </w:t>
      </w:r>
      <w:r w:rsidR="00251483" w:rsidRPr="008D078A">
        <w:t>и «Порядок применения риск-ориентированного подхода при контроле за деятельностью членов Ассоциации «Саморегулируемая организация Архитекторов и проектировщиков Дальнего Востока» утвержденные Решением Правления Ассоциации СРО АПДВ (Протокол №2</w:t>
      </w:r>
      <w:r w:rsidR="008C25E3" w:rsidRPr="008D078A">
        <w:t>4</w:t>
      </w:r>
      <w:r w:rsidR="00251483" w:rsidRPr="008D078A">
        <w:t xml:space="preserve"> от </w:t>
      </w:r>
      <w:r w:rsidR="008C25E3" w:rsidRPr="008D078A">
        <w:t>16</w:t>
      </w:r>
      <w:r w:rsidR="00251483" w:rsidRPr="008D078A">
        <w:t>.11.20</w:t>
      </w:r>
      <w:r w:rsidR="008C25E3" w:rsidRPr="008D078A">
        <w:t>17</w:t>
      </w:r>
      <w:proofErr w:type="gramEnd"/>
      <w:r w:rsidR="00251483" w:rsidRPr="008D078A">
        <w:t>)</w:t>
      </w:r>
      <w:r w:rsidR="008C25E3" w:rsidRPr="008D078A">
        <w:t xml:space="preserve">, </w:t>
      </w:r>
      <w:proofErr w:type="gramStart"/>
      <w:r w:rsidR="008C25E3" w:rsidRPr="008D078A">
        <w:t>внесенные</w:t>
      </w:r>
      <w:proofErr w:type="gramEnd"/>
      <w:r w:rsidR="008C25E3" w:rsidRPr="008D078A">
        <w:t xml:space="preserve"> в государс</w:t>
      </w:r>
      <w:r w:rsidR="00030505" w:rsidRPr="008D078A">
        <w:t xml:space="preserve">твенный реестр саморегулируемых </w:t>
      </w:r>
      <w:r w:rsidR="008C25E3" w:rsidRPr="008D078A">
        <w:t>организаций.</w:t>
      </w:r>
      <w:r w:rsidR="00030505" w:rsidRPr="008D078A">
        <w:t xml:space="preserve"> </w:t>
      </w:r>
    </w:p>
    <w:p w:rsidR="00030505" w:rsidRPr="008D078A" w:rsidRDefault="00030505" w:rsidP="00594F9A">
      <w:pPr>
        <w:tabs>
          <w:tab w:val="left" w:pos="567"/>
        </w:tabs>
        <w:spacing w:line="276" w:lineRule="auto"/>
        <w:jc w:val="both"/>
        <w:rPr>
          <w:sz w:val="24"/>
          <w:szCs w:val="24"/>
        </w:rPr>
      </w:pPr>
    </w:p>
    <w:p w:rsidR="0003569C" w:rsidRPr="008D078A" w:rsidRDefault="0003569C">
      <w:pPr>
        <w:rPr>
          <w:sz w:val="24"/>
          <w:szCs w:val="24"/>
        </w:rPr>
      </w:pPr>
      <w:r w:rsidRPr="008D078A">
        <w:rPr>
          <w:sz w:val="24"/>
          <w:szCs w:val="24"/>
        </w:rPr>
        <w:br w:type="page"/>
      </w:r>
    </w:p>
    <w:p w:rsidR="008C25E3" w:rsidRPr="008D078A" w:rsidRDefault="00030505" w:rsidP="00030505">
      <w:pPr>
        <w:spacing w:line="276" w:lineRule="auto"/>
        <w:ind w:left="426" w:right="262" w:firstLine="567"/>
        <w:jc w:val="both"/>
        <w:rPr>
          <w:b/>
          <w:sz w:val="24"/>
          <w:szCs w:val="24"/>
        </w:rPr>
      </w:pPr>
      <w:r w:rsidRPr="008D078A">
        <w:rPr>
          <w:sz w:val="24"/>
          <w:szCs w:val="24"/>
        </w:rPr>
        <w:lastRenderedPageBreak/>
        <w:t xml:space="preserve">                                                                                                                   </w:t>
      </w:r>
      <w:r w:rsidR="008C25E3" w:rsidRPr="008D078A">
        <w:rPr>
          <w:b/>
          <w:sz w:val="24"/>
          <w:szCs w:val="24"/>
        </w:rPr>
        <w:t>ПРИЛОЖЕНИЕ 1</w:t>
      </w:r>
    </w:p>
    <w:tbl>
      <w:tblPr>
        <w:tblW w:w="9747" w:type="dxa"/>
        <w:tblLayout w:type="fixed"/>
        <w:tblLook w:val="01E0" w:firstRow="1" w:lastRow="1" w:firstColumn="1" w:lastColumn="1" w:noHBand="0" w:noVBand="0"/>
      </w:tblPr>
      <w:tblGrid>
        <w:gridCol w:w="79"/>
        <w:gridCol w:w="170"/>
        <w:gridCol w:w="417"/>
        <w:gridCol w:w="163"/>
        <w:gridCol w:w="526"/>
        <w:gridCol w:w="97"/>
        <w:gridCol w:w="618"/>
        <w:gridCol w:w="280"/>
        <w:gridCol w:w="119"/>
        <w:gridCol w:w="298"/>
        <w:gridCol w:w="76"/>
        <w:gridCol w:w="1518"/>
        <w:gridCol w:w="165"/>
        <w:gridCol w:w="1254"/>
        <w:gridCol w:w="3967"/>
      </w:tblGrid>
      <w:tr w:rsidR="008C25E3" w:rsidRPr="008D078A" w:rsidTr="008C25E3">
        <w:tc>
          <w:tcPr>
            <w:tcW w:w="4361" w:type="dxa"/>
            <w:gridSpan w:val="12"/>
          </w:tcPr>
          <w:p w:rsidR="008C25E3" w:rsidRPr="008D078A" w:rsidRDefault="008C25E3" w:rsidP="008C25E3">
            <w:pPr>
              <w:jc w:val="center"/>
              <w:rPr>
                <w:spacing w:val="-10"/>
                <w:sz w:val="30"/>
                <w:szCs w:val="30"/>
                <w:lang w:eastAsia="ru-RU"/>
              </w:rPr>
            </w:pPr>
            <w:r w:rsidRPr="008D078A">
              <w:rPr>
                <w:spacing w:val="-10"/>
                <w:sz w:val="30"/>
                <w:szCs w:val="30"/>
                <w:lang w:eastAsia="ru-RU"/>
              </w:rPr>
              <w:t>Ассоциация</w:t>
            </w:r>
          </w:p>
          <w:p w:rsidR="008C25E3" w:rsidRPr="008D078A" w:rsidRDefault="008C25E3" w:rsidP="008C25E3">
            <w:pPr>
              <w:jc w:val="center"/>
              <w:rPr>
                <w:sz w:val="2"/>
                <w:szCs w:val="2"/>
                <w:lang w:eastAsia="ru-RU"/>
              </w:rPr>
            </w:pPr>
          </w:p>
          <w:p w:rsidR="008C25E3" w:rsidRPr="008D078A" w:rsidRDefault="008D078A" w:rsidP="008C25E3">
            <w:pPr>
              <w:jc w:val="center"/>
              <w:rPr>
                <w:sz w:val="28"/>
                <w:szCs w:val="28"/>
                <w:lang w:eastAsia="ru-RU"/>
              </w:rPr>
            </w:pPr>
            <w:r w:rsidRPr="008D078A">
              <w:rPr>
                <w:sz w:val="28"/>
                <w:szCs w:val="28"/>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68pt;height:15pt" fillcolor="black" stroked="f">
                  <v:shadow color="#868686"/>
                  <v:textpath style="font-family:&quot;Times New Roman&quot;;font-size:14pt;v-text-kern:t" trim="t" fitpath="t" string="«Саморегулируемая организация"/>
                </v:shape>
              </w:pict>
            </w:r>
          </w:p>
          <w:p w:rsidR="008C25E3" w:rsidRPr="008D078A" w:rsidRDefault="008C25E3" w:rsidP="008C25E3">
            <w:pPr>
              <w:jc w:val="center"/>
              <w:rPr>
                <w:sz w:val="4"/>
                <w:szCs w:val="4"/>
                <w:lang w:eastAsia="ru-RU"/>
              </w:rPr>
            </w:pPr>
          </w:p>
          <w:p w:rsidR="008C25E3" w:rsidRPr="008D078A" w:rsidRDefault="008D078A" w:rsidP="008C25E3">
            <w:pPr>
              <w:jc w:val="center"/>
              <w:rPr>
                <w:rFonts w:ascii="Book Antiqua" w:hAnsi="Book Antiqua"/>
                <w:b/>
                <w:sz w:val="24"/>
                <w:szCs w:val="24"/>
                <w:lang w:eastAsia="ru-RU"/>
              </w:rPr>
            </w:pPr>
            <w:r w:rsidRPr="008D078A">
              <w:rPr>
                <w:rFonts w:ascii="Book Antiqua" w:hAnsi="Book Antiqua"/>
                <w:b/>
                <w:sz w:val="24"/>
                <w:szCs w:val="24"/>
                <w:lang w:eastAsia="ru-RU"/>
              </w:rPr>
              <w:pict>
                <v:shape id="_x0000_i1026" type="#_x0000_t136" style="width:188.4pt;height:14.4pt" fillcolor="black" stroked="f">
                  <v:shadow color="#868686"/>
                  <v:textpath style="font-family:&quot;Times New Roman&quot;;font-size:14pt;font-weight:bold;v-text-spacing:78650f;v-text-kern:t" trim="t" fitpath="t" string="Архитекторов и проектировщиков"/>
                </v:shape>
              </w:pict>
            </w:r>
          </w:p>
          <w:p w:rsidR="008C25E3" w:rsidRPr="008D078A" w:rsidRDefault="008D078A" w:rsidP="008C25E3">
            <w:pPr>
              <w:jc w:val="center"/>
              <w:rPr>
                <w:b/>
                <w:sz w:val="24"/>
                <w:szCs w:val="24"/>
                <w:lang w:eastAsia="ru-RU"/>
              </w:rPr>
            </w:pPr>
            <w:r w:rsidRPr="008D078A">
              <w:rPr>
                <w:b/>
                <w:sz w:val="24"/>
                <w:szCs w:val="24"/>
                <w:lang w:eastAsia="ru-RU"/>
              </w:rPr>
              <w:pict>
                <v:shape id="_x0000_i1027" type="#_x0000_t136" style="width:108.6pt;height:13.2pt" fillcolor="black" stroked="f">
                  <v:shadow color="#868686"/>
                  <v:textpath style="font-family:&quot;Times New Roman&quot;;font-size:16pt;font-weight:bold;v-text-spacing:78650f;v-text-kern:t" trim="t" fitpath="t" string="Дальнего Востока»"/>
                </v:shape>
              </w:pict>
            </w:r>
          </w:p>
          <w:p w:rsidR="008C25E3" w:rsidRPr="008D078A" w:rsidRDefault="008C25E3" w:rsidP="008C25E3">
            <w:pPr>
              <w:jc w:val="center"/>
              <w:rPr>
                <w:b/>
                <w:sz w:val="6"/>
                <w:szCs w:val="6"/>
                <w:lang w:eastAsia="ru-RU"/>
              </w:rPr>
            </w:pPr>
          </w:p>
          <w:p w:rsidR="008C25E3" w:rsidRPr="008D078A" w:rsidRDefault="008C25E3" w:rsidP="008C25E3">
            <w:pPr>
              <w:pBdr>
                <w:bottom w:val="single" w:sz="12" w:space="1" w:color="auto"/>
              </w:pBdr>
              <w:jc w:val="center"/>
              <w:rPr>
                <w:sz w:val="21"/>
                <w:szCs w:val="21"/>
                <w:lang w:eastAsia="ru-RU"/>
              </w:rPr>
            </w:pPr>
            <w:r w:rsidRPr="008D078A">
              <w:rPr>
                <w:sz w:val="21"/>
                <w:szCs w:val="21"/>
                <w:lang w:eastAsia="ru-RU"/>
              </w:rPr>
              <w:t>(Ассоциация СРО АПДВ)</w:t>
            </w:r>
          </w:p>
          <w:p w:rsidR="008C25E3" w:rsidRPr="008D078A" w:rsidRDefault="008C25E3" w:rsidP="008C25E3">
            <w:pPr>
              <w:pBdr>
                <w:bottom w:val="single" w:sz="12" w:space="1" w:color="auto"/>
              </w:pBdr>
              <w:jc w:val="center"/>
              <w:rPr>
                <w:sz w:val="8"/>
                <w:szCs w:val="8"/>
                <w:lang w:eastAsia="ru-RU"/>
              </w:rPr>
            </w:pPr>
          </w:p>
          <w:p w:rsidR="008C25E3" w:rsidRPr="008D078A" w:rsidRDefault="008C25E3" w:rsidP="008C25E3">
            <w:pPr>
              <w:jc w:val="center"/>
              <w:outlineLvl w:val="0"/>
              <w:rPr>
                <w:sz w:val="18"/>
                <w:szCs w:val="18"/>
                <w:lang w:eastAsia="ru-RU"/>
              </w:rPr>
            </w:pPr>
            <w:r w:rsidRPr="008D078A">
              <w:rPr>
                <w:sz w:val="18"/>
                <w:szCs w:val="18"/>
                <w:lang w:eastAsia="ru-RU"/>
              </w:rPr>
              <w:t>ул. Серышева, д. 22, офис 917, г. Хабаровск, Хабаровский край, 680028,</w:t>
            </w:r>
          </w:p>
          <w:p w:rsidR="008C25E3" w:rsidRPr="008D078A" w:rsidRDefault="008C25E3" w:rsidP="008C25E3">
            <w:pPr>
              <w:jc w:val="center"/>
              <w:outlineLvl w:val="0"/>
              <w:rPr>
                <w:sz w:val="18"/>
                <w:szCs w:val="18"/>
                <w:lang w:eastAsia="ru-RU"/>
              </w:rPr>
            </w:pPr>
            <w:r w:rsidRPr="008D078A">
              <w:rPr>
                <w:sz w:val="18"/>
                <w:szCs w:val="18"/>
                <w:lang w:eastAsia="ru-RU"/>
              </w:rPr>
              <w:t>тел. (4212) 56-38-11, (4212) 57-36-51</w:t>
            </w:r>
          </w:p>
          <w:p w:rsidR="008C25E3" w:rsidRPr="008D078A" w:rsidRDefault="008C25E3" w:rsidP="008C25E3">
            <w:pPr>
              <w:jc w:val="center"/>
              <w:rPr>
                <w:sz w:val="18"/>
                <w:szCs w:val="18"/>
                <w:lang w:eastAsia="ru-RU"/>
              </w:rPr>
            </w:pPr>
            <w:proofErr w:type="gramStart"/>
            <w:r w:rsidRPr="008D078A">
              <w:rPr>
                <w:sz w:val="18"/>
                <w:szCs w:val="18"/>
                <w:lang w:eastAsia="ru-RU"/>
              </w:rPr>
              <w:t>е</w:t>
            </w:r>
            <w:proofErr w:type="gramEnd"/>
            <w:r w:rsidRPr="008D078A">
              <w:rPr>
                <w:sz w:val="18"/>
                <w:szCs w:val="18"/>
                <w:lang w:eastAsia="ru-RU"/>
              </w:rPr>
              <w:t>-</w:t>
            </w:r>
            <w:r w:rsidRPr="008D078A">
              <w:rPr>
                <w:sz w:val="18"/>
                <w:szCs w:val="18"/>
                <w:lang w:val="en-US" w:eastAsia="ru-RU"/>
              </w:rPr>
              <w:t>mail</w:t>
            </w:r>
            <w:r w:rsidRPr="008D078A">
              <w:rPr>
                <w:sz w:val="18"/>
                <w:szCs w:val="18"/>
                <w:lang w:eastAsia="ru-RU"/>
              </w:rPr>
              <w:t xml:space="preserve">: </w:t>
            </w:r>
            <w:hyperlink r:id="rId13" w:history="1">
              <w:r w:rsidRPr="008D078A">
                <w:rPr>
                  <w:color w:val="0000FF"/>
                  <w:sz w:val="18"/>
                  <w:szCs w:val="18"/>
                  <w:u w:val="single"/>
                  <w:lang w:val="en-US" w:eastAsia="ru-RU"/>
                </w:rPr>
                <w:t>aipdv</w:t>
              </w:r>
              <w:r w:rsidRPr="008D078A">
                <w:rPr>
                  <w:color w:val="0000FF"/>
                  <w:sz w:val="18"/>
                  <w:szCs w:val="18"/>
                  <w:u w:val="single"/>
                  <w:lang w:eastAsia="ru-RU"/>
                </w:rPr>
                <w:t>@</w:t>
              </w:r>
              <w:r w:rsidRPr="008D078A">
                <w:rPr>
                  <w:color w:val="0000FF"/>
                  <w:sz w:val="18"/>
                  <w:szCs w:val="18"/>
                  <w:u w:val="single"/>
                  <w:lang w:val="en-US" w:eastAsia="ru-RU"/>
                </w:rPr>
                <w:t>mail</w:t>
              </w:r>
              <w:r w:rsidRPr="008D078A">
                <w:rPr>
                  <w:color w:val="0000FF"/>
                  <w:sz w:val="18"/>
                  <w:szCs w:val="18"/>
                  <w:u w:val="single"/>
                  <w:lang w:eastAsia="ru-RU"/>
                </w:rPr>
                <w:t>.</w:t>
              </w:r>
              <w:proofErr w:type="spellStart"/>
              <w:r w:rsidRPr="008D078A">
                <w:rPr>
                  <w:color w:val="0000FF"/>
                  <w:sz w:val="18"/>
                  <w:szCs w:val="18"/>
                  <w:u w:val="single"/>
                  <w:lang w:val="en-US" w:eastAsia="ru-RU"/>
                </w:rPr>
                <w:t>ru</w:t>
              </w:r>
              <w:proofErr w:type="spellEnd"/>
            </w:hyperlink>
          </w:p>
          <w:p w:rsidR="008C25E3" w:rsidRPr="008D078A" w:rsidRDefault="008C25E3" w:rsidP="008C25E3">
            <w:pPr>
              <w:jc w:val="center"/>
              <w:rPr>
                <w:sz w:val="16"/>
                <w:szCs w:val="16"/>
                <w:lang w:eastAsia="ru-RU"/>
              </w:rPr>
            </w:pPr>
          </w:p>
        </w:tc>
        <w:tc>
          <w:tcPr>
            <w:tcW w:w="1419" w:type="dxa"/>
            <w:gridSpan w:val="2"/>
            <w:hideMark/>
          </w:tcPr>
          <w:p w:rsidR="008C25E3" w:rsidRPr="008D078A" w:rsidRDefault="008C25E3" w:rsidP="008C25E3">
            <w:pPr>
              <w:tabs>
                <w:tab w:val="left" w:pos="1780"/>
              </w:tabs>
              <w:rPr>
                <w:lang w:eastAsia="ru-RU"/>
              </w:rPr>
            </w:pPr>
            <w:r w:rsidRPr="008D078A">
              <w:rPr>
                <w:lang w:eastAsia="ru-RU"/>
              </w:rPr>
              <w:tab/>
            </w:r>
          </w:p>
        </w:tc>
        <w:tc>
          <w:tcPr>
            <w:tcW w:w="3967" w:type="dxa"/>
          </w:tcPr>
          <w:p w:rsidR="008C25E3" w:rsidRPr="008D078A" w:rsidRDefault="008C25E3" w:rsidP="008C25E3">
            <w:pPr>
              <w:rPr>
                <w:b/>
                <w:sz w:val="24"/>
                <w:szCs w:val="24"/>
                <w:lang w:eastAsia="ru-RU"/>
              </w:rPr>
            </w:pPr>
          </w:p>
          <w:p w:rsidR="008C25E3" w:rsidRPr="008D078A" w:rsidRDefault="008C25E3" w:rsidP="008C25E3">
            <w:pPr>
              <w:rPr>
                <w:b/>
                <w:sz w:val="24"/>
                <w:szCs w:val="24"/>
                <w:lang w:eastAsia="ru-RU"/>
              </w:rPr>
            </w:pPr>
          </w:p>
          <w:p w:rsidR="008C25E3" w:rsidRPr="008D078A" w:rsidRDefault="008C25E3" w:rsidP="008C25E3">
            <w:pPr>
              <w:rPr>
                <w:b/>
                <w:sz w:val="24"/>
                <w:szCs w:val="24"/>
                <w:lang w:eastAsia="ru-RU"/>
              </w:rPr>
            </w:pPr>
            <w:r w:rsidRPr="008D078A">
              <w:rPr>
                <w:b/>
                <w:sz w:val="24"/>
                <w:szCs w:val="24"/>
                <w:lang w:eastAsia="ru-RU"/>
              </w:rPr>
              <w:t>Члену Ассоциации СРО АПДВ</w:t>
            </w:r>
          </w:p>
          <w:p w:rsidR="008C25E3" w:rsidRPr="008D078A" w:rsidRDefault="008C25E3" w:rsidP="008C25E3">
            <w:pPr>
              <w:rPr>
                <w:sz w:val="8"/>
                <w:szCs w:val="8"/>
                <w:lang w:eastAsia="ru-RU"/>
              </w:rPr>
            </w:pPr>
          </w:p>
          <w:p w:rsidR="008C25E3" w:rsidRPr="008D078A" w:rsidRDefault="008C25E3" w:rsidP="008C25E3">
            <w:pPr>
              <w:rPr>
                <w:sz w:val="24"/>
                <w:szCs w:val="24"/>
                <w:lang w:eastAsia="ru-RU"/>
              </w:rPr>
            </w:pPr>
            <w:proofErr w:type="gramStart"/>
            <w:r w:rsidRPr="008D078A">
              <w:rPr>
                <w:sz w:val="24"/>
                <w:szCs w:val="24"/>
                <w:lang w:eastAsia="ru-RU"/>
              </w:rPr>
              <w:t xml:space="preserve">(наименование, адрес местонахождения, </w:t>
            </w:r>
            <w:proofErr w:type="gramEnd"/>
          </w:p>
          <w:p w:rsidR="008C25E3" w:rsidRPr="008D078A" w:rsidRDefault="008C25E3" w:rsidP="008C25E3">
            <w:pPr>
              <w:rPr>
                <w:sz w:val="24"/>
                <w:szCs w:val="24"/>
                <w:lang w:eastAsia="ru-RU"/>
              </w:rPr>
            </w:pPr>
            <w:r w:rsidRPr="008D078A">
              <w:rPr>
                <w:sz w:val="24"/>
                <w:szCs w:val="24"/>
                <w:lang w:eastAsia="ru-RU"/>
              </w:rPr>
              <w:t xml:space="preserve">должность и ФИО руководителя) </w:t>
            </w:r>
          </w:p>
          <w:p w:rsidR="008C25E3" w:rsidRPr="008D078A" w:rsidRDefault="008C25E3" w:rsidP="008C25E3">
            <w:pPr>
              <w:rPr>
                <w:sz w:val="24"/>
                <w:szCs w:val="24"/>
                <w:lang w:eastAsia="ru-RU"/>
              </w:rPr>
            </w:pPr>
          </w:p>
          <w:p w:rsidR="008C25E3" w:rsidRPr="008D078A" w:rsidRDefault="008C25E3" w:rsidP="008C25E3">
            <w:pPr>
              <w:rPr>
                <w:sz w:val="6"/>
                <w:szCs w:val="6"/>
                <w:lang w:eastAsia="ru-RU"/>
              </w:rPr>
            </w:pPr>
          </w:p>
        </w:tc>
      </w:tr>
      <w:tr w:rsidR="008C25E3" w:rsidRPr="008D078A" w:rsidTr="008C25E3">
        <w:trPr>
          <w:gridBefore w:val="1"/>
          <w:gridAfter w:val="2"/>
          <w:wBefore w:w="79" w:type="dxa"/>
          <w:wAfter w:w="5221" w:type="dxa"/>
        </w:trPr>
        <w:tc>
          <w:tcPr>
            <w:tcW w:w="170" w:type="dxa"/>
            <w:tcMar>
              <w:top w:w="0" w:type="dxa"/>
              <w:left w:w="28" w:type="dxa"/>
              <w:bottom w:w="0" w:type="dxa"/>
              <w:right w:w="28" w:type="dxa"/>
            </w:tcMar>
            <w:hideMark/>
          </w:tcPr>
          <w:p w:rsidR="008C25E3" w:rsidRPr="008D078A" w:rsidRDefault="008C25E3" w:rsidP="008C25E3">
            <w:pPr>
              <w:rPr>
                <w:sz w:val="24"/>
                <w:szCs w:val="24"/>
                <w:lang w:eastAsia="ru-RU"/>
              </w:rPr>
            </w:pPr>
            <w:r w:rsidRPr="008D078A">
              <w:rPr>
                <w:sz w:val="24"/>
                <w:szCs w:val="24"/>
                <w:lang w:eastAsia="ru-RU"/>
              </w:rPr>
              <w:t>“</w:t>
            </w:r>
          </w:p>
        </w:tc>
        <w:tc>
          <w:tcPr>
            <w:tcW w:w="417" w:type="dxa"/>
            <w:tcBorders>
              <w:top w:val="nil"/>
              <w:left w:val="nil"/>
              <w:bottom w:val="single" w:sz="4" w:space="0" w:color="auto"/>
              <w:right w:val="nil"/>
            </w:tcBorders>
            <w:tcMar>
              <w:top w:w="0" w:type="dxa"/>
              <w:left w:w="28" w:type="dxa"/>
              <w:bottom w:w="0" w:type="dxa"/>
              <w:right w:w="28" w:type="dxa"/>
            </w:tcMar>
          </w:tcPr>
          <w:p w:rsidR="008C25E3" w:rsidRPr="008D078A" w:rsidRDefault="008C25E3" w:rsidP="008C25E3">
            <w:pPr>
              <w:rPr>
                <w:sz w:val="24"/>
                <w:szCs w:val="24"/>
                <w:lang w:eastAsia="ru-RU"/>
              </w:rPr>
            </w:pPr>
          </w:p>
        </w:tc>
        <w:tc>
          <w:tcPr>
            <w:tcW w:w="163" w:type="dxa"/>
            <w:tcMar>
              <w:top w:w="0" w:type="dxa"/>
              <w:left w:w="28" w:type="dxa"/>
              <w:bottom w:w="0" w:type="dxa"/>
              <w:right w:w="28" w:type="dxa"/>
            </w:tcMar>
            <w:hideMark/>
          </w:tcPr>
          <w:p w:rsidR="008C25E3" w:rsidRPr="008D078A" w:rsidRDefault="008C25E3" w:rsidP="008C25E3">
            <w:pPr>
              <w:jc w:val="both"/>
              <w:rPr>
                <w:sz w:val="24"/>
                <w:szCs w:val="24"/>
                <w:lang w:eastAsia="ru-RU"/>
              </w:rPr>
            </w:pPr>
            <w:r w:rsidRPr="008D078A">
              <w:rPr>
                <w:sz w:val="24"/>
                <w:szCs w:val="24"/>
                <w:lang w:eastAsia="ru-RU"/>
              </w:rPr>
              <w:t>”</w:t>
            </w:r>
          </w:p>
        </w:tc>
        <w:tc>
          <w:tcPr>
            <w:tcW w:w="526" w:type="dxa"/>
            <w:tcBorders>
              <w:top w:val="nil"/>
              <w:left w:val="nil"/>
              <w:bottom w:val="single" w:sz="4" w:space="0" w:color="auto"/>
              <w:right w:val="nil"/>
            </w:tcBorders>
            <w:tcMar>
              <w:top w:w="0" w:type="dxa"/>
              <w:left w:w="28" w:type="dxa"/>
              <w:bottom w:w="0" w:type="dxa"/>
              <w:right w:w="28" w:type="dxa"/>
            </w:tcMar>
          </w:tcPr>
          <w:p w:rsidR="008C25E3" w:rsidRPr="008D078A" w:rsidRDefault="008C25E3" w:rsidP="008C25E3">
            <w:pPr>
              <w:jc w:val="center"/>
              <w:rPr>
                <w:sz w:val="24"/>
                <w:szCs w:val="24"/>
                <w:lang w:eastAsia="ru-RU"/>
              </w:rPr>
            </w:pPr>
          </w:p>
        </w:tc>
        <w:tc>
          <w:tcPr>
            <w:tcW w:w="97" w:type="dxa"/>
            <w:tcMar>
              <w:top w:w="0" w:type="dxa"/>
              <w:left w:w="28" w:type="dxa"/>
              <w:bottom w:w="0" w:type="dxa"/>
              <w:right w:w="28" w:type="dxa"/>
            </w:tcMar>
          </w:tcPr>
          <w:p w:rsidR="008C25E3" w:rsidRPr="008D078A" w:rsidRDefault="008C25E3" w:rsidP="008C25E3">
            <w:pPr>
              <w:jc w:val="center"/>
              <w:rPr>
                <w:sz w:val="24"/>
                <w:szCs w:val="24"/>
                <w:lang w:eastAsia="ru-RU"/>
              </w:rPr>
            </w:pPr>
          </w:p>
        </w:tc>
        <w:tc>
          <w:tcPr>
            <w:tcW w:w="618" w:type="dxa"/>
            <w:tcBorders>
              <w:top w:val="nil"/>
              <w:left w:val="nil"/>
              <w:bottom w:val="single" w:sz="4" w:space="0" w:color="auto"/>
              <w:right w:val="nil"/>
            </w:tcBorders>
            <w:tcMar>
              <w:top w:w="0" w:type="dxa"/>
              <w:left w:w="28" w:type="dxa"/>
              <w:bottom w:w="0" w:type="dxa"/>
              <w:right w:w="28" w:type="dxa"/>
            </w:tcMar>
          </w:tcPr>
          <w:p w:rsidR="008C25E3" w:rsidRPr="008D078A" w:rsidRDefault="008C25E3" w:rsidP="008C25E3">
            <w:pPr>
              <w:jc w:val="center"/>
              <w:rPr>
                <w:sz w:val="24"/>
                <w:szCs w:val="24"/>
                <w:lang w:eastAsia="ru-RU"/>
              </w:rPr>
            </w:pPr>
          </w:p>
        </w:tc>
        <w:tc>
          <w:tcPr>
            <w:tcW w:w="280" w:type="dxa"/>
            <w:tcMar>
              <w:top w:w="0" w:type="dxa"/>
              <w:left w:w="28" w:type="dxa"/>
              <w:bottom w:w="0" w:type="dxa"/>
              <w:right w:w="28" w:type="dxa"/>
            </w:tcMar>
            <w:hideMark/>
          </w:tcPr>
          <w:p w:rsidR="008C25E3" w:rsidRPr="008D078A" w:rsidRDefault="008C25E3" w:rsidP="008C25E3">
            <w:pPr>
              <w:jc w:val="right"/>
              <w:rPr>
                <w:sz w:val="24"/>
                <w:szCs w:val="24"/>
                <w:lang w:eastAsia="ru-RU"/>
              </w:rPr>
            </w:pPr>
            <w:proofErr w:type="gramStart"/>
            <w:r w:rsidRPr="008D078A">
              <w:rPr>
                <w:sz w:val="24"/>
                <w:szCs w:val="24"/>
                <w:lang w:eastAsia="ru-RU"/>
              </w:rPr>
              <w:t>г</w:t>
            </w:r>
            <w:proofErr w:type="gramEnd"/>
            <w:r w:rsidRPr="008D078A">
              <w:rPr>
                <w:sz w:val="24"/>
                <w:szCs w:val="24"/>
                <w:lang w:eastAsia="ru-RU"/>
              </w:rPr>
              <w:t>.</w:t>
            </w:r>
          </w:p>
        </w:tc>
        <w:tc>
          <w:tcPr>
            <w:tcW w:w="119" w:type="dxa"/>
            <w:tcMar>
              <w:top w:w="0" w:type="dxa"/>
              <w:left w:w="28" w:type="dxa"/>
              <w:bottom w:w="0" w:type="dxa"/>
              <w:right w:w="28" w:type="dxa"/>
            </w:tcMar>
          </w:tcPr>
          <w:p w:rsidR="008C25E3" w:rsidRPr="008D078A" w:rsidRDefault="008C25E3" w:rsidP="008C25E3">
            <w:pPr>
              <w:jc w:val="right"/>
              <w:rPr>
                <w:sz w:val="24"/>
                <w:szCs w:val="24"/>
                <w:lang w:eastAsia="ru-RU"/>
              </w:rPr>
            </w:pPr>
          </w:p>
        </w:tc>
        <w:tc>
          <w:tcPr>
            <w:tcW w:w="298" w:type="dxa"/>
            <w:tcMar>
              <w:top w:w="0" w:type="dxa"/>
              <w:left w:w="28" w:type="dxa"/>
              <w:bottom w:w="0" w:type="dxa"/>
              <w:right w:w="28" w:type="dxa"/>
            </w:tcMar>
            <w:hideMark/>
          </w:tcPr>
          <w:p w:rsidR="008C25E3" w:rsidRPr="008D078A" w:rsidRDefault="008C25E3" w:rsidP="008C25E3">
            <w:pPr>
              <w:jc w:val="center"/>
              <w:rPr>
                <w:sz w:val="24"/>
                <w:szCs w:val="24"/>
                <w:lang w:eastAsia="ru-RU"/>
              </w:rPr>
            </w:pPr>
            <w:r w:rsidRPr="008D078A">
              <w:rPr>
                <w:sz w:val="24"/>
                <w:szCs w:val="24"/>
                <w:lang w:eastAsia="ru-RU"/>
              </w:rPr>
              <w:t>№</w:t>
            </w:r>
          </w:p>
        </w:tc>
        <w:tc>
          <w:tcPr>
            <w:tcW w:w="76" w:type="dxa"/>
            <w:tcMar>
              <w:top w:w="0" w:type="dxa"/>
              <w:left w:w="28" w:type="dxa"/>
              <w:bottom w:w="0" w:type="dxa"/>
              <w:right w:w="28" w:type="dxa"/>
            </w:tcMar>
          </w:tcPr>
          <w:p w:rsidR="008C25E3" w:rsidRPr="008D078A" w:rsidRDefault="008C25E3" w:rsidP="008C25E3">
            <w:pPr>
              <w:jc w:val="right"/>
              <w:rPr>
                <w:sz w:val="24"/>
                <w:szCs w:val="24"/>
                <w:lang w:eastAsia="ru-RU"/>
              </w:rPr>
            </w:pPr>
          </w:p>
        </w:tc>
        <w:tc>
          <w:tcPr>
            <w:tcW w:w="1683" w:type="dxa"/>
            <w:gridSpan w:val="2"/>
            <w:tcBorders>
              <w:top w:val="nil"/>
              <w:left w:val="nil"/>
              <w:bottom w:val="single" w:sz="4" w:space="0" w:color="auto"/>
              <w:right w:val="nil"/>
            </w:tcBorders>
            <w:tcMar>
              <w:top w:w="0" w:type="dxa"/>
              <w:left w:w="28" w:type="dxa"/>
              <w:bottom w:w="0" w:type="dxa"/>
              <w:right w:w="28" w:type="dxa"/>
            </w:tcMar>
          </w:tcPr>
          <w:p w:rsidR="008C25E3" w:rsidRPr="008D078A" w:rsidRDefault="008C25E3" w:rsidP="008C25E3">
            <w:pPr>
              <w:jc w:val="center"/>
              <w:rPr>
                <w:sz w:val="24"/>
                <w:szCs w:val="24"/>
                <w:lang w:eastAsia="ru-RU"/>
              </w:rPr>
            </w:pPr>
          </w:p>
        </w:tc>
      </w:tr>
    </w:tbl>
    <w:p w:rsidR="008C25E3" w:rsidRPr="008D078A" w:rsidRDefault="008C25E3" w:rsidP="008C25E3">
      <w:pPr>
        <w:rPr>
          <w:sz w:val="16"/>
          <w:szCs w:val="16"/>
          <w:lang w:eastAsia="ru-RU"/>
        </w:rPr>
      </w:pPr>
    </w:p>
    <w:p w:rsidR="008C25E3" w:rsidRPr="008D078A" w:rsidRDefault="008C25E3" w:rsidP="008C25E3">
      <w:pPr>
        <w:rPr>
          <w:b/>
          <w:sz w:val="10"/>
          <w:szCs w:val="10"/>
          <w:lang w:eastAsia="ru-RU"/>
        </w:rPr>
      </w:pPr>
    </w:p>
    <w:p w:rsidR="008C25E3" w:rsidRPr="008D078A" w:rsidRDefault="008C25E3" w:rsidP="008C25E3">
      <w:pPr>
        <w:jc w:val="center"/>
        <w:rPr>
          <w:b/>
          <w:sz w:val="25"/>
          <w:szCs w:val="25"/>
          <w:lang w:eastAsia="ru-RU"/>
        </w:rPr>
      </w:pPr>
      <w:r w:rsidRPr="008D078A">
        <w:rPr>
          <w:b/>
          <w:sz w:val="25"/>
          <w:szCs w:val="25"/>
          <w:lang w:eastAsia="ru-RU"/>
        </w:rPr>
        <w:t>УВЕДОМЛЕНИЕ</w:t>
      </w:r>
    </w:p>
    <w:p w:rsidR="008C25E3" w:rsidRPr="008D078A" w:rsidRDefault="008C25E3" w:rsidP="008C25E3">
      <w:pPr>
        <w:jc w:val="center"/>
        <w:rPr>
          <w:b/>
          <w:sz w:val="6"/>
          <w:szCs w:val="6"/>
          <w:lang w:eastAsia="ru-RU"/>
        </w:rPr>
      </w:pPr>
    </w:p>
    <w:p w:rsidR="008C25E3" w:rsidRPr="008D078A" w:rsidRDefault="008C25E3" w:rsidP="008C25E3">
      <w:pPr>
        <w:suppressAutoHyphens/>
        <w:jc w:val="center"/>
        <w:rPr>
          <w:sz w:val="24"/>
          <w:szCs w:val="24"/>
          <w:lang w:eastAsia="ar-SA"/>
        </w:rPr>
      </w:pPr>
      <w:r w:rsidRPr="008D078A">
        <w:rPr>
          <w:sz w:val="24"/>
          <w:szCs w:val="24"/>
          <w:lang w:eastAsia="ar-SA"/>
        </w:rPr>
        <w:t xml:space="preserve">о проведении проверки за соблюдением требований законодательства РФ </w:t>
      </w:r>
    </w:p>
    <w:p w:rsidR="008C25E3" w:rsidRPr="008D078A" w:rsidRDefault="008C25E3" w:rsidP="008C25E3">
      <w:pPr>
        <w:suppressAutoHyphens/>
        <w:jc w:val="center"/>
        <w:rPr>
          <w:sz w:val="24"/>
          <w:szCs w:val="24"/>
          <w:lang w:eastAsia="ar-SA"/>
        </w:rPr>
      </w:pPr>
      <w:r w:rsidRPr="008D078A">
        <w:rPr>
          <w:sz w:val="24"/>
          <w:szCs w:val="24"/>
          <w:lang w:eastAsia="ar-SA"/>
        </w:rPr>
        <w:t>о градостроительной деятельности, о техническом регулировании, требований квалификационных стандартов Ассоциации СРО АПДВ, иных внутренних документов и решений органов управления Ассоциации</w:t>
      </w:r>
    </w:p>
    <w:p w:rsidR="008C25E3" w:rsidRPr="008D078A" w:rsidRDefault="008C25E3" w:rsidP="008C25E3">
      <w:pPr>
        <w:suppressAutoHyphens/>
        <w:jc w:val="center"/>
        <w:rPr>
          <w:sz w:val="10"/>
          <w:szCs w:val="10"/>
          <w:lang w:eastAsia="ar-SA"/>
        </w:rPr>
      </w:pPr>
    </w:p>
    <w:tbl>
      <w:tblPr>
        <w:tblW w:w="0" w:type="auto"/>
        <w:tblLook w:val="01E0" w:firstRow="1" w:lastRow="1" w:firstColumn="1" w:lastColumn="1" w:noHBand="0" w:noVBand="0"/>
      </w:tblPr>
      <w:tblGrid>
        <w:gridCol w:w="9855"/>
      </w:tblGrid>
      <w:tr w:rsidR="008C25E3" w:rsidRPr="008D078A" w:rsidTr="008C25E3">
        <w:tc>
          <w:tcPr>
            <w:tcW w:w="9571" w:type="dxa"/>
            <w:hideMark/>
          </w:tcPr>
          <w:tbl>
            <w:tblPr>
              <w:tblW w:w="9639" w:type="dxa"/>
              <w:tblLook w:val="04A0" w:firstRow="1" w:lastRow="0" w:firstColumn="1" w:lastColumn="0" w:noHBand="0" w:noVBand="1"/>
            </w:tblPr>
            <w:tblGrid>
              <w:gridCol w:w="9639"/>
            </w:tblGrid>
            <w:tr w:rsidR="008C25E3" w:rsidRPr="008D078A" w:rsidTr="008C25E3">
              <w:tc>
                <w:tcPr>
                  <w:tcW w:w="9639" w:type="dxa"/>
                  <w:tcBorders>
                    <w:top w:val="nil"/>
                    <w:left w:val="nil"/>
                    <w:bottom w:val="single" w:sz="4" w:space="0" w:color="auto"/>
                    <w:right w:val="nil"/>
                  </w:tcBorders>
                </w:tcPr>
                <w:p w:rsidR="008C25E3" w:rsidRPr="008D078A" w:rsidRDefault="008C25E3" w:rsidP="008C25E3">
                  <w:pPr>
                    <w:jc w:val="center"/>
                    <w:rPr>
                      <w:b/>
                      <w:sz w:val="24"/>
                      <w:szCs w:val="24"/>
                      <w:lang w:eastAsia="ru-RU"/>
                    </w:rPr>
                  </w:pPr>
                </w:p>
              </w:tc>
            </w:tr>
          </w:tbl>
          <w:p w:rsidR="008C25E3" w:rsidRPr="008D078A" w:rsidRDefault="008C25E3" w:rsidP="008C25E3">
            <w:pPr>
              <w:rPr>
                <w:b/>
                <w:sz w:val="24"/>
                <w:szCs w:val="24"/>
                <w:lang w:eastAsia="ru-RU"/>
              </w:rPr>
            </w:pPr>
          </w:p>
        </w:tc>
      </w:tr>
    </w:tbl>
    <w:p w:rsidR="008C25E3" w:rsidRPr="008D078A" w:rsidRDefault="008C25E3" w:rsidP="008C25E3">
      <w:pPr>
        <w:adjustRightInd w:val="0"/>
        <w:jc w:val="center"/>
        <w:rPr>
          <w:sz w:val="18"/>
          <w:szCs w:val="18"/>
          <w:lang w:eastAsia="ru-RU"/>
        </w:rPr>
      </w:pPr>
      <w:r w:rsidRPr="008D078A">
        <w:rPr>
          <w:sz w:val="18"/>
          <w:szCs w:val="18"/>
          <w:lang w:eastAsia="ru-RU"/>
        </w:rPr>
        <w:t xml:space="preserve"> (наименование организации/</w:t>
      </w:r>
      <w:proofErr w:type="spellStart"/>
      <w:r w:rsidRPr="008D078A">
        <w:rPr>
          <w:sz w:val="18"/>
          <w:szCs w:val="18"/>
          <w:lang w:eastAsia="ru-RU"/>
        </w:rPr>
        <w:t>ф.и.о.</w:t>
      </w:r>
      <w:proofErr w:type="spellEnd"/>
      <w:r w:rsidRPr="008D078A">
        <w:rPr>
          <w:sz w:val="18"/>
          <w:szCs w:val="18"/>
          <w:lang w:eastAsia="ru-RU"/>
        </w:rPr>
        <w:t xml:space="preserve"> индивидуального предпринимателя)</w:t>
      </w:r>
    </w:p>
    <w:p w:rsidR="008C25E3" w:rsidRPr="008D078A" w:rsidRDefault="008C25E3" w:rsidP="008C25E3">
      <w:pPr>
        <w:adjustRightInd w:val="0"/>
        <w:jc w:val="both"/>
        <w:rPr>
          <w:b/>
          <w:sz w:val="16"/>
          <w:szCs w:val="16"/>
          <w:lang w:eastAsia="ru-RU"/>
        </w:rPr>
      </w:pPr>
    </w:p>
    <w:p w:rsidR="008C25E3" w:rsidRPr="008D078A" w:rsidRDefault="008C25E3" w:rsidP="008C25E3">
      <w:pPr>
        <w:adjustRightInd w:val="0"/>
        <w:ind w:firstLine="708"/>
        <w:jc w:val="both"/>
        <w:rPr>
          <w:sz w:val="24"/>
          <w:szCs w:val="24"/>
          <w:lang w:eastAsia="ru-RU"/>
        </w:rPr>
      </w:pPr>
      <w:r w:rsidRPr="008D078A">
        <w:rPr>
          <w:b/>
          <w:sz w:val="24"/>
          <w:szCs w:val="24"/>
          <w:lang w:eastAsia="ru-RU"/>
        </w:rPr>
        <w:t xml:space="preserve">Основание принятия решения о проведении проверки: </w:t>
      </w:r>
      <w:r w:rsidRPr="008D078A">
        <w:rPr>
          <w:sz w:val="24"/>
          <w:szCs w:val="24"/>
          <w:lang w:eastAsia="ru-RU"/>
        </w:rPr>
        <w:t xml:space="preserve">План проверок на _____ год, утвержденный решением Правления Ассоциации СРО АПДВ от «___»________ ____г.,  протокол № ____;  приказ директора Ассоциации СРО АПДВ </w:t>
      </w:r>
      <w:r w:rsidRPr="008D078A">
        <w:rPr>
          <w:bCs/>
          <w:sz w:val="24"/>
          <w:szCs w:val="24"/>
          <w:lang w:eastAsia="ru-RU"/>
        </w:rPr>
        <w:t xml:space="preserve">о проведении проверки </w:t>
      </w:r>
      <w:r w:rsidRPr="008D078A">
        <w:rPr>
          <w:sz w:val="24"/>
          <w:szCs w:val="24"/>
          <w:lang w:eastAsia="ru-RU"/>
        </w:rPr>
        <w:t xml:space="preserve">от «___»__________ _____ </w:t>
      </w:r>
      <w:proofErr w:type="gramStart"/>
      <w:r w:rsidRPr="008D078A">
        <w:rPr>
          <w:sz w:val="24"/>
          <w:szCs w:val="24"/>
          <w:lang w:eastAsia="ru-RU"/>
        </w:rPr>
        <w:t>г</w:t>
      </w:r>
      <w:proofErr w:type="gramEnd"/>
      <w:r w:rsidRPr="008D078A">
        <w:rPr>
          <w:sz w:val="24"/>
          <w:szCs w:val="24"/>
          <w:lang w:eastAsia="ru-RU"/>
        </w:rPr>
        <w:t>. № ______.</w:t>
      </w:r>
    </w:p>
    <w:p w:rsidR="008C25E3" w:rsidRPr="008D078A" w:rsidRDefault="008C25E3" w:rsidP="008C25E3">
      <w:pPr>
        <w:adjustRightInd w:val="0"/>
        <w:ind w:firstLine="708"/>
        <w:jc w:val="both"/>
        <w:rPr>
          <w:b/>
          <w:sz w:val="10"/>
          <w:szCs w:val="10"/>
          <w:lang w:eastAsia="ru-RU"/>
        </w:rPr>
      </w:pPr>
    </w:p>
    <w:p w:rsidR="008C25E3" w:rsidRPr="008D078A" w:rsidRDefault="008C25E3" w:rsidP="008C25E3">
      <w:pPr>
        <w:adjustRightInd w:val="0"/>
        <w:ind w:firstLine="708"/>
        <w:rPr>
          <w:b/>
          <w:sz w:val="24"/>
          <w:szCs w:val="24"/>
          <w:u w:val="single"/>
          <w:lang w:eastAsia="ru-RU"/>
        </w:rPr>
      </w:pPr>
      <w:r w:rsidRPr="008D078A">
        <w:rPr>
          <w:b/>
          <w:sz w:val="24"/>
          <w:szCs w:val="24"/>
          <w:lang w:eastAsia="ru-RU"/>
        </w:rPr>
        <w:t>Форма проведения проверки:</w:t>
      </w:r>
      <w:r w:rsidRPr="008D078A">
        <w:rPr>
          <w:sz w:val="24"/>
          <w:szCs w:val="24"/>
          <w:lang w:eastAsia="ru-RU"/>
        </w:rPr>
        <w:t xml:space="preserve"> ___________________</w:t>
      </w:r>
    </w:p>
    <w:p w:rsidR="008C25E3" w:rsidRPr="008D078A" w:rsidRDefault="008C25E3" w:rsidP="008C25E3">
      <w:pPr>
        <w:rPr>
          <w:b/>
          <w:sz w:val="6"/>
          <w:szCs w:val="6"/>
          <w:lang w:eastAsia="ru-RU"/>
        </w:rPr>
      </w:pPr>
    </w:p>
    <w:p w:rsidR="008C25E3" w:rsidRPr="008D078A" w:rsidRDefault="008C25E3" w:rsidP="008C25E3">
      <w:pPr>
        <w:ind w:firstLine="708"/>
        <w:rPr>
          <w:sz w:val="24"/>
          <w:szCs w:val="24"/>
          <w:lang w:eastAsia="ru-RU"/>
        </w:rPr>
      </w:pPr>
      <w:r w:rsidRPr="008D078A">
        <w:rPr>
          <w:sz w:val="24"/>
          <w:szCs w:val="24"/>
          <w:lang w:eastAsia="ru-RU"/>
        </w:rPr>
        <w:t>Место проведения проверки: ________________________________________________</w:t>
      </w:r>
    </w:p>
    <w:p w:rsidR="008C25E3" w:rsidRPr="008D078A" w:rsidRDefault="008C25E3" w:rsidP="008C25E3">
      <w:pPr>
        <w:rPr>
          <w:sz w:val="6"/>
          <w:szCs w:val="6"/>
          <w:lang w:eastAsia="ru-RU"/>
        </w:rPr>
      </w:pPr>
    </w:p>
    <w:p w:rsidR="008C25E3" w:rsidRPr="008D078A" w:rsidRDefault="008C25E3" w:rsidP="008C25E3">
      <w:pPr>
        <w:ind w:firstLine="708"/>
        <w:rPr>
          <w:b/>
          <w:sz w:val="24"/>
          <w:szCs w:val="24"/>
          <w:lang w:eastAsia="ru-RU"/>
        </w:rPr>
      </w:pPr>
      <w:r w:rsidRPr="008D078A">
        <w:rPr>
          <w:b/>
          <w:sz w:val="24"/>
          <w:szCs w:val="24"/>
          <w:lang w:eastAsia="ru-RU"/>
        </w:rPr>
        <w:t xml:space="preserve">Начало проверки: «___»___________ _____ </w:t>
      </w:r>
      <w:proofErr w:type="gramStart"/>
      <w:r w:rsidRPr="008D078A">
        <w:rPr>
          <w:b/>
          <w:sz w:val="24"/>
          <w:szCs w:val="24"/>
          <w:lang w:eastAsia="ru-RU"/>
        </w:rPr>
        <w:t>г</w:t>
      </w:r>
      <w:proofErr w:type="gramEnd"/>
      <w:r w:rsidRPr="008D078A">
        <w:rPr>
          <w:b/>
          <w:sz w:val="24"/>
          <w:szCs w:val="24"/>
          <w:lang w:eastAsia="ru-RU"/>
        </w:rPr>
        <w:t>.</w:t>
      </w:r>
    </w:p>
    <w:p w:rsidR="008C25E3" w:rsidRPr="008D078A" w:rsidRDefault="008C25E3" w:rsidP="008C25E3">
      <w:pPr>
        <w:adjustRightInd w:val="0"/>
        <w:rPr>
          <w:b/>
          <w:sz w:val="6"/>
          <w:szCs w:val="6"/>
          <w:lang w:eastAsia="ru-RU"/>
        </w:rPr>
      </w:pPr>
    </w:p>
    <w:p w:rsidR="008C25E3" w:rsidRPr="008D078A" w:rsidRDefault="008C25E3" w:rsidP="008C25E3">
      <w:pPr>
        <w:adjustRightInd w:val="0"/>
        <w:ind w:firstLine="708"/>
        <w:jc w:val="both"/>
        <w:rPr>
          <w:sz w:val="6"/>
          <w:szCs w:val="6"/>
          <w:lang w:eastAsia="ru-RU"/>
        </w:rPr>
      </w:pPr>
    </w:p>
    <w:p w:rsidR="008C25E3" w:rsidRPr="008D078A" w:rsidRDefault="008C25E3" w:rsidP="008C25E3">
      <w:pPr>
        <w:adjustRightInd w:val="0"/>
        <w:ind w:firstLine="708"/>
        <w:jc w:val="both"/>
        <w:rPr>
          <w:sz w:val="24"/>
          <w:szCs w:val="24"/>
          <w:lang w:eastAsia="ru-RU"/>
        </w:rPr>
      </w:pPr>
      <w:r w:rsidRPr="008D078A">
        <w:rPr>
          <w:sz w:val="24"/>
          <w:szCs w:val="24"/>
          <w:lang w:eastAsia="ru-RU"/>
        </w:rPr>
        <w:t>В целях проведения проверки, в соответствии с требованиями статьи 55.13 Градостроительного кодекса РФ, Требований и Положений Ассоциации СРО АПДВ</w:t>
      </w:r>
      <w:r w:rsidRPr="008D078A">
        <w:rPr>
          <w:b/>
          <w:sz w:val="24"/>
          <w:szCs w:val="24"/>
          <w:lang w:eastAsia="ru-RU"/>
        </w:rPr>
        <w:t xml:space="preserve">, </w:t>
      </w:r>
      <w:r w:rsidRPr="008D078A">
        <w:rPr>
          <w:sz w:val="24"/>
          <w:szCs w:val="24"/>
          <w:lang w:eastAsia="ru-RU"/>
        </w:rPr>
        <w:t>Вам необходимо:</w:t>
      </w:r>
    </w:p>
    <w:p w:rsidR="008C25E3" w:rsidRPr="008D078A" w:rsidRDefault="008C25E3" w:rsidP="008C25E3">
      <w:pPr>
        <w:adjustRightInd w:val="0"/>
        <w:ind w:firstLine="708"/>
        <w:jc w:val="both"/>
        <w:rPr>
          <w:sz w:val="24"/>
          <w:szCs w:val="24"/>
          <w:lang w:eastAsia="ru-RU"/>
        </w:rPr>
      </w:pPr>
      <w:r w:rsidRPr="008D078A">
        <w:rPr>
          <w:sz w:val="24"/>
          <w:szCs w:val="24"/>
          <w:lang w:eastAsia="ru-RU"/>
        </w:rPr>
        <w:t>- назначить ответственного за проведение проверки и сообщить в Ассоциацию СРО АПДВ его Ф.И.О., должность, номер телефона (предоставить копию приказа о назначении).</w:t>
      </w:r>
    </w:p>
    <w:p w:rsidR="008C25E3" w:rsidRPr="008D078A" w:rsidRDefault="008C25E3" w:rsidP="008C25E3">
      <w:pPr>
        <w:ind w:firstLine="708"/>
        <w:jc w:val="both"/>
        <w:rPr>
          <w:sz w:val="24"/>
          <w:szCs w:val="24"/>
          <w:lang w:eastAsia="ru-RU"/>
        </w:rPr>
      </w:pPr>
      <w:r w:rsidRPr="008D078A">
        <w:rPr>
          <w:sz w:val="24"/>
          <w:szCs w:val="24"/>
          <w:lang w:eastAsia="ru-RU"/>
        </w:rPr>
        <w:t>- предоставить в срок до «_____» __________ _____ г. Комиссии Ассоциации СРО АПДВ документы согласно Приложению № 2 к настоящему Уведомлению.*</w:t>
      </w:r>
    </w:p>
    <w:p w:rsidR="008C25E3" w:rsidRPr="008D078A" w:rsidRDefault="008C25E3" w:rsidP="008C25E3">
      <w:pPr>
        <w:ind w:firstLine="708"/>
        <w:jc w:val="both"/>
        <w:rPr>
          <w:sz w:val="16"/>
          <w:szCs w:val="16"/>
          <w:lang w:eastAsia="ru-RU"/>
        </w:rPr>
      </w:pPr>
    </w:p>
    <w:p w:rsidR="008C25E3" w:rsidRPr="008D078A" w:rsidRDefault="008C25E3" w:rsidP="008C25E3">
      <w:pPr>
        <w:ind w:firstLine="708"/>
        <w:jc w:val="both"/>
        <w:rPr>
          <w:sz w:val="24"/>
          <w:szCs w:val="24"/>
          <w:lang w:eastAsia="ru-RU"/>
        </w:rPr>
      </w:pPr>
      <w:r w:rsidRPr="008D078A">
        <w:rPr>
          <w:sz w:val="24"/>
          <w:szCs w:val="24"/>
          <w:lang w:eastAsia="ru-RU"/>
        </w:rPr>
        <w:t>При необходимости комиссией у Вас могут быть запрошены пояснения или предоставление новых сведений.</w:t>
      </w:r>
    </w:p>
    <w:p w:rsidR="008C25E3" w:rsidRPr="008D078A" w:rsidRDefault="008C25E3" w:rsidP="008C25E3">
      <w:pPr>
        <w:ind w:firstLine="708"/>
        <w:jc w:val="both"/>
        <w:rPr>
          <w:sz w:val="24"/>
          <w:szCs w:val="24"/>
          <w:lang w:eastAsia="ru-RU"/>
        </w:rPr>
      </w:pPr>
      <w:r w:rsidRPr="008D078A">
        <w:rPr>
          <w:sz w:val="24"/>
          <w:szCs w:val="24"/>
          <w:lang w:eastAsia="ru-RU"/>
        </w:rPr>
        <w:t xml:space="preserve">В случае непредставления проверяемой организацией (индивидуальным предпринимателем)  указанных сведений, а равно предоставление таких сведений в неполном объеме или в искаженном виде, Ассоциация СРО АПДВ вправе применить меры дисциплинарного воздействия в соответствии со ст. 55.15 Градостроительного Кодекса РФ. </w:t>
      </w:r>
    </w:p>
    <w:p w:rsidR="008C25E3" w:rsidRPr="008D078A" w:rsidRDefault="008C25E3" w:rsidP="008C25E3">
      <w:pPr>
        <w:jc w:val="both"/>
        <w:rPr>
          <w:b/>
          <w:sz w:val="16"/>
          <w:szCs w:val="16"/>
          <w:lang w:eastAsia="ru-RU"/>
        </w:rPr>
      </w:pPr>
    </w:p>
    <w:p w:rsidR="008C25E3" w:rsidRPr="008D078A" w:rsidRDefault="008C25E3" w:rsidP="008C25E3">
      <w:pPr>
        <w:jc w:val="both"/>
        <w:rPr>
          <w:sz w:val="24"/>
          <w:szCs w:val="24"/>
          <w:lang w:eastAsia="ru-RU"/>
        </w:rPr>
      </w:pPr>
      <w:r w:rsidRPr="008D078A">
        <w:rPr>
          <w:b/>
          <w:sz w:val="24"/>
          <w:szCs w:val="24"/>
          <w:lang w:eastAsia="ru-RU"/>
        </w:rPr>
        <w:t>Приложения:</w:t>
      </w:r>
      <w:r w:rsidRPr="008D078A">
        <w:rPr>
          <w:sz w:val="24"/>
          <w:szCs w:val="24"/>
          <w:lang w:eastAsia="ru-RU"/>
        </w:rPr>
        <w:t xml:space="preserve">   1. Приложение  № 1 - Перечень проверяемых документов  на 2 л. в 1 экз.</w:t>
      </w:r>
    </w:p>
    <w:p w:rsidR="008C25E3" w:rsidRPr="008D078A" w:rsidRDefault="008C25E3" w:rsidP="008C25E3">
      <w:pPr>
        <w:ind w:firstLine="708"/>
        <w:jc w:val="both"/>
        <w:rPr>
          <w:i/>
          <w:sz w:val="24"/>
          <w:szCs w:val="24"/>
          <w:lang w:eastAsia="ru-RU"/>
        </w:rPr>
      </w:pPr>
      <w:r w:rsidRPr="008D078A">
        <w:rPr>
          <w:sz w:val="24"/>
          <w:szCs w:val="24"/>
          <w:lang w:eastAsia="ru-RU"/>
        </w:rPr>
        <w:t xml:space="preserve">                2. Бланки отчетов (отчет о деятельности и приложения № 1, 2, 3) в 1 экз. </w:t>
      </w:r>
      <w:r w:rsidRPr="008D078A">
        <w:rPr>
          <w:i/>
          <w:sz w:val="24"/>
          <w:szCs w:val="24"/>
          <w:lang w:eastAsia="ru-RU"/>
        </w:rPr>
        <w:t xml:space="preserve">(пересланы Вам на указанную Вами электронную почту, а также </w:t>
      </w:r>
      <w:r w:rsidRPr="008D078A">
        <w:rPr>
          <w:b/>
          <w:i/>
          <w:sz w:val="24"/>
          <w:szCs w:val="24"/>
          <w:lang w:eastAsia="ru-RU"/>
        </w:rPr>
        <w:t>размещены на сайте</w:t>
      </w:r>
      <w:r w:rsidRPr="008D078A">
        <w:rPr>
          <w:i/>
          <w:sz w:val="24"/>
          <w:szCs w:val="24"/>
          <w:lang w:eastAsia="ru-RU"/>
        </w:rPr>
        <w:t xml:space="preserve"> Ассоциации</w:t>
      </w:r>
      <w:r w:rsidRPr="008D078A">
        <w:rPr>
          <w:sz w:val="24"/>
          <w:szCs w:val="24"/>
          <w:lang w:eastAsia="ru-RU"/>
        </w:rPr>
        <w:t xml:space="preserve"> </w:t>
      </w:r>
      <w:hyperlink r:id="rId14" w:history="1">
        <w:r w:rsidRPr="008D078A">
          <w:rPr>
            <w:i/>
            <w:color w:val="0000FF"/>
            <w:sz w:val="24"/>
            <w:szCs w:val="24"/>
            <w:u w:val="single"/>
            <w:lang w:val="en-US" w:eastAsia="ru-RU"/>
          </w:rPr>
          <w:t>www</w:t>
        </w:r>
        <w:r w:rsidRPr="008D078A">
          <w:rPr>
            <w:i/>
            <w:color w:val="0000FF"/>
            <w:sz w:val="24"/>
            <w:szCs w:val="24"/>
            <w:u w:val="single"/>
            <w:lang w:eastAsia="ru-RU"/>
          </w:rPr>
          <w:t>.</w:t>
        </w:r>
        <w:proofErr w:type="spellStart"/>
        <w:r w:rsidRPr="008D078A">
          <w:rPr>
            <w:i/>
            <w:color w:val="0000FF"/>
            <w:sz w:val="24"/>
            <w:szCs w:val="24"/>
            <w:u w:val="single"/>
            <w:lang w:val="en-US" w:eastAsia="ru-RU"/>
          </w:rPr>
          <w:t>aipdv</w:t>
        </w:r>
        <w:proofErr w:type="spellEnd"/>
        <w:r w:rsidRPr="008D078A">
          <w:rPr>
            <w:i/>
            <w:color w:val="0000FF"/>
            <w:sz w:val="24"/>
            <w:szCs w:val="24"/>
            <w:u w:val="single"/>
            <w:lang w:eastAsia="ru-RU"/>
          </w:rPr>
          <w:t>.</w:t>
        </w:r>
        <w:proofErr w:type="spellStart"/>
        <w:r w:rsidRPr="008D078A">
          <w:rPr>
            <w:i/>
            <w:color w:val="0000FF"/>
            <w:sz w:val="24"/>
            <w:szCs w:val="24"/>
            <w:u w:val="single"/>
            <w:lang w:val="en-US" w:eastAsia="ru-RU"/>
          </w:rPr>
          <w:t>ru</w:t>
        </w:r>
        <w:proofErr w:type="spellEnd"/>
      </w:hyperlink>
      <w:r w:rsidRPr="008D078A">
        <w:rPr>
          <w:i/>
          <w:sz w:val="24"/>
          <w:szCs w:val="24"/>
          <w:lang w:eastAsia="ru-RU"/>
        </w:rPr>
        <w:t xml:space="preserve"> в разделе Членам Ассоциации – Бланки отчетов при проведении контрольных мероприятий).</w:t>
      </w:r>
    </w:p>
    <w:tbl>
      <w:tblPr>
        <w:tblW w:w="0" w:type="auto"/>
        <w:tblLook w:val="04A0" w:firstRow="1" w:lastRow="0" w:firstColumn="1" w:lastColumn="0" w:noHBand="0" w:noVBand="1"/>
      </w:tblPr>
      <w:tblGrid>
        <w:gridCol w:w="2623"/>
        <w:gridCol w:w="567"/>
        <w:gridCol w:w="2726"/>
        <w:gridCol w:w="464"/>
        <w:gridCol w:w="3191"/>
      </w:tblGrid>
      <w:tr w:rsidR="008C25E3" w:rsidRPr="008D078A" w:rsidTr="008C25E3">
        <w:tc>
          <w:tcPr>
            <w:tcW w:w="2623" w:type="dxa"/>
            <w:tcBorders>
              <w:bottom w:val="single" w:sz="4" w:space="0" w:color="auto"/>
            </w:tcBorders>
          </w:tcPr>
          <w:p w:rsidR="008C25E3" w:rsidRPr="008D078A" w:rsidRDefault="008C25E3" w:rsidP="008C25E3">
            <w:pPr>
              <w:jc w:val="both"/>
              <w:rPr>
                <w:sz w:val="24"/>
                <w:szCs w:val="24"/>
                <w:lang w:eastAsia="ru-RU"/>
              </w:rPr>
            </w:pPr>
          </w:p>
        </w:tc>
        <w:tc>
          <w:tcPr>
            <w:tcW w:w="567" w:type="dxa"/>
          </w:tcPr>
          <w:p w:rsidR="008C25E3" w:rsidRPr="008D078A" w:rsidRDefault="008C25E3" w:rsidP="008C25E3">
            <w:pPr>
              <w:jc w:val="both"/>
              <w:rPr>
                <w:sz w:val="24"/>
                <w:szCs w:val="24"/>
                <w:lang w:eastAsia="ru-RU"/>
              </w:rPr>
            </w:pPr>
          </w:p>
        </w:tc>
        <w:tc>
          <w:tcPr>
            <w:tcW w:w="2726" w:type="dxa"/>
            <w:tcBorders>
              <w:bottom w:val="single" w:sz="4" w:space="0" w:color="auto"/>
            </w:tcBorders>
          </w:tcPr>
          <w:p w:rsidR="008C25E3" w:rsidRPr="008D078A" w:rsidRDefault="008C25E3" w:rsidP="008C25E3">
            <w:pPr>
              <w:jc w:val="both"/>
              <w:rPr>
                <w:sz w:val="24"/>
                <w:szCs w:val="24"/>
                <w:lang w:eastAsia="ru-RU"/>
              </w:rPr>
            </w:pPr>
          </w:p>
        </w:tc>
        <w:tc>
          <w:tcPr>
            <w:tcW w:w="464" w:type="dxa"/>
          </w:tcPr>
          <w:p w:rsidR="008C25E3" w:rsidRPr="008D078A" w:rsidRDefault="008C25E3" w:rsidP="008C25E3">
            <w:pPr>
              <w:jc w:val="both"/>
              <w:rPr>
                <w:sz w:val="24"/>
                <w:szCs w:val="24"/>
                <w:lang w:eastAsia="ru-RU"/>
              </w:rPr>
            </w:pPr>
          </w:p>
        </w:tc>
        <w:tc>
          <w:tcPr>
            <w:tcW w:w="3191" w:type="dxa"/>
            <w:tcBorders>
              <w:bottom w:val="single" w:sz="4" w:space="0" w:color="auto"/>
            </w:tcBorders>
            <w:vAlign w:val="bottom"/>
          </w:tcPr>
          <w:p w:rsidR="008C25E3" w:rsidRPr="008D078A" w:rsidRDefault="008C25E3" w:rsidP="008C25E3">
            <w:pPr>
              <w:jc w:val="center"/>
              <w:rPr>
                <w:sz w:val="24"/>
                <w:szCs w:val="24"/>
                <w:lang w:eastAsia="ru-RU"/>
              </w:rPr>
            </w:pPr>
          </w:p>
        </w:tc>
      </w:tr>
      <w:tr w:rsidR="008C25E3" w:rsidRPr="008D078A" w:rsidTr="008C25E3">
        <w:tc>
          <w:tcPr>
            <w:tcW w:w="2623" w:type="dxa"/>
            <w:tcBorders>
              <w:top w:val="single" w:sz="4" w:space="0" w:color="auto"/>
            </w:tcBorders>
          </w:tcPr>
          <w:p w:rsidR="008C25E3" w:rsidRPr="008D078A" w:rsidRDefault="008C25E3" w:rsidP="008C25E3">
            <w:pPr>
              <w:jc w:val="center"/>
              <w:rPr>
                <w:sz w:val="18"/>
                <w:szCs w:val="18"/>
                <w:lang w:eastAsia="ru-RU"/>
              </w:rPr>
            </w:pPr>
            <w:r w:rsidRPr="008D078A">
              <w:rPr>
                <w:sz w:val="18"/>
                <w:szCs w:val="18"/>
                <w:lang w:eastAsia="ru-RU"/>
              </w:rPr>
              <w:t>(должность)</w:t>
            </w:r>
          </w:p>
        </w:tc>
        <w:tc>
          <w:tcPr>
            <w:tcW w:w="567" w:type="dxa"/>
          </w:tcPr>
          <w:p w:rsidR="008C25E3" w:rsidRPr="008D078A" w:rsidRDefault="008C25E3" w:rsidP="008C25E3">
            <w:pPr>
              <w:jc w:val="center"/>
              <w:rPr>
                <w:sz w:val="18"/>
                <w:szCs w:val="18"/>
                <w:lang w:eastAsia="ru-RU"/>
              </w:rPr>
            </w:pPr>
          </w:p>
        </w:tc>
        <w:tc>
          <w:tcPr>
            <w:tcW w:w="2726" w:type="dxa"/>
            <w:tcBorders>
              <w:top w:val="single" w:sz="4" w:space="0" w:color="auto"/>
            </w:tcBorders>
          </w:tcPr>
          <w:p w:rsidR="008C25E3" w:rsidRPr="008D078A" w:rsidRDefault="008C25E3" w:rsidP="008C25E3">
            <w:pPr>
              <w:jc w:val="center"/>
              <w:rPr>
                <w:sz w:val="18"/>
                <w:szCs w:val="18"/>
                <w:lang w:eastAsia="ru-RU"/>
              </w:rPr>
            </w:pPr>
            <w:r w:rsidRPr="008D078A">
              <w:rPr>
                <w:sz w:val="18"/>
                <w:szCs w:val="18"/>
                <w:lang w:eastAsia="ru-RU"/>
              </w:rPr>
              <w:t>(подпись)</w:t>
            </w:r>
          </w:p>
        </w:tc>
        <w:tc>
          <w:tcPr>
            <w:tcW w:w="464" w:type="dxa"/>
          </w:tcPr>
          <w:p w:rsidR="008C25E3" w:rsidRPr="008D078A" w:rsidRDefault="008C25E3" w:rsidP="008C25E3">
            <w:pPr>
              <w:jc w:val="center"/>
              <w:rPr>
                <w:sz w:val="18"/>
                <w:szCs w:val="18"/>
                <w:lang w:eastAsia="ru-RU"/>
              </w:rPr>
            </w:pPr>
          </w:p>
        </w:tc>
        <w:tc>
          <w:tcPr>
            <w:tcW w:w="3191" w:type="dxa"/>
            <w:tcBorders>
              <w:top w:val="single" w:sz="4" w:space="0" w:color="auto"/>
            </w:tcBorders>
          </w:tcPr>
          <w:p w:rsidR="008C25E3" w:rsidRPr="008D078A" w:rsidRDefault="008C25E3" w:rsidP="008C25E3">
            <w:pPr>
              <w:jc w:val="center"/>
              <w:rPr>
                <w:sz w:val="18"/>
                <w:szCs w:val="18"/>
                <w:lang w:eastAsia="ru-RU"/>
              </w:rPr>
            </w:pPr>
            <w:r w:rsidRPr="008D078A">
              <w:rPr>
                <w:sz w:val="18"/>
                <w:szCs w:val="18"/>
                <w:lang w:eastAsia="ru-RU"/>
              </w:rPr>
              <w:t>(расшифровка подписи)</w:t>
            </w:r>
          </w:p>
        </w:tc>
      </w:tr>
    </w:tbl>
    <w:p w:rsidR="004A6B59" w:rsidRPr="008D078A" w:rsidRDefault="004A6B59" w:rsidP="008C25E3">
      <w:pPr>
        <w:jc w:val="right"/>
        <w:rPr>
          <w:b/>
          <w:sz w:val="24"/>
          <w:szCs w:val="24"/>
        </w:rPr>
      </w:pPr>
    </w:p>
    <w:p w:rsidR="004A6B59" w:rsidRPr="008D078A" w:rsidRDefault="004A6B59">
      <w:pPr>
        <w:rPr>
          <w:b/>
          <w:sz w:val="24"/>
          <w:szCs w:val="24"/>
        </w:rPr>
      </w:pPr>
      <w:r w:rsidRPr="008D078A">
        <w:rPr>
          <w:b/>
          <w:sz w:val="24"/>
          <w:szCs w:val="24"/>
        </w:rPr>
        <w:br w:type="page"/>
      </w:r>
    </w:p>
    <w:p w:rsidR="008C25E3" w:rsidRPr="008D078A" w:rsidRDefault="008C25E3" w:rsidP="008C25E3">
      <w:pPr>
        <w:jc w:val="right"/>
        <w:rPr>
          <w:b/>
          <w:sz w:val="24"/>
          <w:szCs w:val="24"/>
        </w:rPr>
      </w:pPr>
      <w:r w:rsidRPr="008D078A">
        <w:rPr>
          <w:b/>
          <w:sz w:val="24"/>
          <w:szCs w:val="24"/>
        </w:rPr>
        <w:lastRenderedPageBreak/>
        <w:t>ПРИЛОЖЕНИЕ 2а</w:t>
      </w:r>
    </w:p>
    <w:p w:rsidR="008C25E3" w:rsidRPr="008D078A" w:rsidRDefault="008C25E3" w:rsidP="008C25E3">
      <w:pPr>
        <w:jc w:val="right"/>
        <w:rPr>
          <w:b/>
          <w:sz w:val="24"/>
          <w:szCs w:val="24"/>
        </w:rPr>
      </w:pPr>
      <w:r w:rsidRPr="008D078A">
        <w:rPr>
          <w:b/>
          <w:sz w:val="24"/>
          <w:szCs w:val="24"/>
        </w:rPr>
        <w:t>Форма Акта документарной проверки</w:t>
      </w:r>
    </w:p>
    <w:tbl>
      <w:tblPr>
        <w:tblW w:w="0" w:type="auto"/>
        <w:tblInd w:w="-72" w:type="dxa"/>
        <w:tblLook w:val="01E0" w:firstRow="1" w:lastRow="1" w:firstColumn="1" w:lastColumn="1" w:noHBand="0" w:noVBand="0"/>
      </w:tblPr>
      <w:tblGrid>
        <w:gridCol w:w="9739"/>
      </w:tblGrid>
      <w:tr w:rsidR="008C25E3" w:rsidRPr="008D078A" w:rsidTr="008C25E3">
        <w:tc>
          <w:tcPr>
            <w:tcW w:w="9739" w:type="dxa"/>
          </w:tcPr>
          <w:p w:rsidR="008C25E3" w:rsidRPr="008D078A" w:rsidRDefault="008C25E3" w:rsidP="008C25E3">
            <w:pPr>
              <w:rPr>
                <w:sz w:val="4"/>
                <w:szCs w:val="4"/>
                <w:lang w:eastAsia="ru-RU"/>
              </w:rPr>
            </w:pPr>
          </w:p>
          <w:p w:rsidR="008C25E3" w:rsidRPr="008D078A" w:rsidRDefault="008C25E3" w:rsidP="008C25E3">
            <w:pPr>
              <w:jc w:val="center"/>
              <w:rPr>
                <w:sz w:val="2"/>
                <w:szCs w:val="2"/>
                <w:lang w:eastAsia="ru-RU"/>
              </w:rPr>
            </w:pPr>
          </w:p>
          <w:tbl>
            <w:tblPr>
              <w:tblW w:w="0" w:type="auto"/>
              <w:tblLook w:val="01E0" w:firstRow="1" w:lastRow="1" w:firstColumn="1" w:lastColumn="1" w:noHBand="0" w:noVBand="0"/>
            </w:tblPr>
            <w:tblGrid>
              <w:gridCol w:w="9523"/>
            </w:tblGrid>
            <w:tr w:rsidR="008C25E3" w:rsidRPr="008D078A" w:rsidTr="008C25E3">
              <w:tc>
                <w:tcPr>
                  <w:tcW w:w="9739" w:type="dxa"/>
                </w:tcPr>
                <w:p w:rsidR="008C25E3" w:rsidRPr="008D078A" w:rsidRDefault="008D078A" w:rsidP="008C25E3">
                  <w:pPr>
                    <w:jc w:val="center"/>
                    <w:rPr>
                      <w:sz w:val="28"/>
                      <w:szCs w:val="28"/>
                      <w:lang w:eastAsia="ru-RU"/>
                    </w:rPr>
                  </w:pPr>
                  <w:r w:rsidRPr="008D078A">
                    <w:rPr>
                      <w:sz w:val="28"/>
                      <w:szCs w:val="28"/>
                      <w:lang w:eastAsia="ru-RU"/>
                    </w:rPr>
                    <w:pict>
                      <v:shape id="_x0000_i1028" type="#_x0000_t136" style="width:262.8pt;height:12.6pt" fillcolor="black" stroked="f">
                        <v:shadow color="#868686"/>
                        <v:textpath style="font-family:&quot;Times New Roman&quot;;font-size:14pt;v-text-kern:t" trim="t" fitpath="t" string="Ассоциация &quot;Саморегулируемая организация"/>
                      </v:shape>
                    </w:pict>
                  </w:r>
                </w:p>
                <w:p w:rsidR="008C25E3" w:rsidRPr="008D078A" w:rsidRDefault="008D078A" w:rsidP="008C25E3">
                  <w:pPr>
                    <w:jc w:val="center"/>
                    <w:rPr>
                      <w:rFonts w:ascii="Book Antiqua" w:hAnsi="Book Antiqua"/>
                      <w:b/>
                      <w:sz w:val="24"/>
                      <w:szCs w:val="24"/>
                      <w:lang w:eastAsia="ru-RU"/>
                    </w:rPr>
                  </w:pPr>
                  <w:r w:rsidRPr="008D078A">
                    <w:rPr>
                      <w:rFonts w:ascii="Book Antiqua" w:hAnsi="Book Antiqua"/>
                      <w:b/>
                      <w:sz w:val="24"/>
                      <w:szCs w:val="24"/>
                      <w:lang w:eastAsia="ru-RU"/>
                    </w:rPr>
                    <w:pict>
                      <v:shape id="_x0000_i1029" type="#_x0000_t136" style="width:339pt;height:14.4pt" fillcolor="black" stroked="f">
                        <v:shadow color="#868686"/>
                        <v:textpath style="font-family:&quot;Times New Roman&quot;;font-size:14pt;font-weight:bold;v-text-spacing:78650f;v-text-kern:t" trim="t" fitpath="t" string="Архитекторов и проектировщиков Дальнего Востока&quot;"/>
                      </v:shape>
                    </w:pict>
                  </w:r>
                </w:p>
                <w:p w:rsidR="008C25E3" w:rsidRPr="008D078A" w:rsidRDefault="008C25E3" w:rsidP="008C25E3">
                  <w:pPr>
                    <w:jc w:val="center"/>
                    <w:rPr>
                      <w:sz w:val="23"/>
                      <w:szCs w:val="23"/>
                      <w:lang w:eastAsia="ru-RU"/>
                    </w:rPr>
                  </w:pPr>
                  <w:r w:rsidRPr="008D078A">
                    <w:rPr>
                      <w:sz w:val="23"/>
                      <w:szCs w:val="23"/>
                      <w:lang w:eastAsia="ru-RU"/>
                    </w:rPr>
                    <w:t>(Ассоциация СРО АПДВ)</w:t>
                  </w:r>
                </w:p>
              </w:tc>
            </w:tr>
            <w:tr w:rsidR="008C25E3" w:rsidRPr="008D078A" w:rsidTr="008C25E3">
              <w:tc>
                <w:tcPr>
                  <w:tcW w:w="9739" w:type="dxa"/>
                </w:tcPr>
                <w:p w:rsidR="008C25E3" w:rsidRPr="008D078A" w:rsidRDefault="008C25E3" w:rsidP="008C25E3">
                  <w:pPr>
                    <w:jc w:val="center"/>
                    <w:outlineLvl w:val="0"/>
                    <w:rPr>
                      <w:sz w:val="10"/>
                      <w:szCs w:val="10"/>
                      <w:lang w:eastAsia="ru-RU"/>
                    </w:rPr>
                  </w:pPr>
                  <w:r w:rsidRPr="008D078A">
                    <w:rPr>
                      <w:sz w:val="10"/>
                      <w:szCs w:val="10"/>
                      <w:lang w:eastAsia="ru-RU"/>
                    </w:rPr>
                    <w:t>__________________________________________________________________________________________________________________________________________________________________________________________</w:t>
                  </w:r>
                </w:p>
                <w:p w:rsidR="008C25E3" w:rsidRPr="008D078A" w:rsidRDefault="008C25E3" w:rsidP="008C25E3">
                  <w:pPr>
                    <w:jc w:val="center"/>
                    <w:outlineLvl w:val="0"/>
                    <w:rPr>
                      <w:sz w:val="6"/>
                      <w:szCs w:val="6"/>
                      <w:lang w:eastAsia="ru-RU"/>
                    </w:rPr>
                  </w:pPr>
                </w:p>
                <w:p w:rsidR="008C25E3" w:rsidRPr="008D078A" w:rsidRDefault="008C25E3" w:rsidP="008C25E3">
                  <w:pPr>
                    <w:jc w:val="center"/>
                    <w:outlineLvl w:val="0"/>
                    <w:rPr>
                      <w:sz w:val="19"/>
                      <w:szCs w:val="19"/>
                      <w:lang w:eastAsia="ru-RU"/>
                    </w:rPr>
                  </w:pPr>
                  <w:r w:rsidRPr="008D078A">
                    <w:rPr>
                      <w:sz w:val="19"/>
                      <w:szCs w:val="19"/>
                      <w:lang w:eastAsia="ru-RU"/>
                    </w:rPr>
                    <w:t xml:space="preserve">ул. Серышева, д. 22, офис 917, г. Хабаровск, Хабаровский край, 680028, тел. (4212) 56-38-11, (4212) 57-36-51,  </w:t>
                  </w:r>
                  <w:r w:rsidRPr="008D078A">
                    <w:rPr>
                      <w:sz w:val="19"/>
                      <w:szCs w:val="19"/>
                      <w:lang w:val="en-US" w:eastAsia="ru-RU"/>
                    </w:rPr>
                    <w:t>http</w:t>
                  </w:r>
                  <w:r w:rsidRPr="008D078A">
                    <w:rPr>
                      <w:sz w:val="19"/>
                      <w:szCs w:val="19"/>
                      <w:lang w:eastAsia="ru-RU"/>
                    </w:rPr>
                    <w:t>://</w:t>
                  </w:r>
                  <w:hyperlink r:id="rId15" w:history="1">
                    <w:r w:rsidRPr="008D078A">
                      <w:rPr>
                        <w:color w:val="0000FF"/>
                        <w:sz w:val="19"/>
                        <w:szCs w:val="19"/>
                        <w:u w:val="single"/>
                        <w:lang w:val="en-US" w:eastAsia="ru-RU"/>
                      </w:rPr>
                      <w:t>www</w:t>
                    </w:r>
                    <w:r w:rsidRPr="008D078A">
                      <w:rPr>
                        <w:color w:val="0000FF"/>
                        <w:sz w:val="19"/>
                        <w:szCs w:val="19"/>
                        <w:u w:val="single"/>
                        <w:lang w:eastAsia="ru-RU"/>
                      </w:rPr>
                      <w:t>.</w:t>
                    </w:r>
                    <w:r w:rsidRPr="008D078A">
                      <w:rPr>
                        <w:color w:val="0000FF"/>
                        <w:sz w:val="19"/>
                        <w:szCs w:val="19"/>
                        <w:u w:val="single"/>
                        <w:lang w:val="en-US" w:eastAsia="ru-RU"/>
                      </w:rPr>
                      <w:t>aipdv</w:t>
                    </w:r>
                    <w:r w:rsidRPr="008D078A">
                      <w:rPr>
                        <w:color w:val="0000FF"/>
                        <w:sz w:val="19"/>
                        <w:szCs w:val="19"/>
                        <w:u w:val="single"/>
                        <w:lang w:eastAsia="ru-RU"/>
                      </w:rPr>
                      <w:t>.</w:t>
                    </w:r>
                    <w:r w:rsidRPr="008D078A">
                      <w:rPr>
                        <w:color w:val="0000FF"/>
                        <w:sz w:val="19"/>
                        <w:szCs w:val="19"/>
                        <w:u w:val="single"/>
                        <w:lang w:val="en-US" w:eastAsia="ru-RU"/>
                      </w:rPr>
                      <w:t>ru</w:t>
                    </w:r>
                  </w:hyperlink>
                  <w:r w:rsidRPr="008D078A">
                    <w:rPr>
                      <w:sz w:val="19"/>
                      <w:szCs w:val="19"/>
                      <w:lang w:eastAsia="ru-RU"/>
                    </w:rPr>
                    <w:t xml:space="preserve">,  </w:t>
                  </w:r>
                  <w:proofErr w:type="gramStart"/>
                  <w:r w:rsidRPr="008D078A">
                    <w:rPr>
                      <w:sz w:val="19"/>
                      <w:szCs w:val="19"/>
                      <w:lang w:eastAsia="ru-RU"/>
                    </w:rPr>
                    <w:t>е</w:t>
                  </w:r>
                  <w:proofErr w:type="gramEnd"/>
                  <w:r w:rsidRPr="008D078A">
                    <w:rPr>
                      <w:sz w:val="19"/>
                      <w:szCs w:val="19"/>
                      <w:lang w:eastAsia="ru-RU"/>
                    </w:rPr>
                    <w:t>-</w:t>
                  </w:r>
                  <w:r w:rsidRPr="008D078A">
                    <w:rPr>
                      <w:sz w:val="19"/>
                      <w:szCs w:val="19"/>
                      <w:lang w:val="en-US" w:eastAsia="ru-RU"/>
                    </w:rPr>
                    <w:t>mail</w:t>
                  </w:r>
                  <w:r w:rsidRPr="008D078A">
                    <w:rPr>
                      <w:sz w:val="19"/>
                      <w:szCs w:val="19"/>
                      <w:lang w:eastAsia="ru-RU"/>
                    </w:rPr>
                    <w:t xml:space="preserve">: </w:t>
                  </w:r>
                  <w:hyperlink r:id="rId16" w:history="1">
                    <w:r w:rsidRPr="008D078A">
                      <w:rPr>
                        <w:color w:val="0000FF"/>
                        <w:sz w:val="19"/>
                        <w:szCs w:val="19"/>
                        <w:u w:val="single"/>
                        <w:lang w:val="en-US" w:eastAsia="ru-RU"/>
                      </w:rPr>
                      <w:t>aipdv</w:t>
                    </w:r>
                    <w:r w:rsidRPr="008D078A">
                      <w:rPr>
                        <w:color w:val="0000FF"/>
                        <w:sz w:val="19"/>
                        <w:szCs w:val="19"/>
                        <w:u w:val="single"/>
                        <w:lang w:eastAsia="ru-RU"/>
                      </w:rPr>
                      <w:t>@</w:t>
                    </w:r>
                    <w:r w:rsidRPr="008D078A">
                      <w:rPr>
                        <w:color w:val="0000FF"/>
                        <w:sz w:val="19"/>
                        <w:szCs w:val="19"/>
                        <w:u w:val="single"/>
                        <w:lang w:val="en-US" w:eastAsia="ru-RU"/>
                      </w:rPr>
                      <w:t>mail</w:t>
                    </w:r>
                    <w:r w:rsidRPr="008D078A">
                      <w:rPr>
                        <w:color w:val="0000FF"/>
                        <w:sz w:val="19"/>
                        <w:szCs w:val="19"/>
                        <w:u w:val="single"/>
                        <w:lang w:eastAsia="ru-RU"/>
                      </w:rPr>
                      <w:t>.</w:t>
                    </w:r>
                    <w:proofErr w:type="spellStart"/>
                    <w:r w:rsidRPr="008D078A">
                      <w:rPr>
                        <w:color w:val="0000FF"/>
                        <w:sz w:val="19"/>
                        <w:szCs w:val="19"/>
                        <w:u w:val="single"/>
                        <w:lang w:val="en-US" w:eastAsia="ru-RU"/>
                      </w:rPr>
                      <w:t>ru</w:t>
                    </w:r>
                    <w:proofErr w:type="spellEnd"/>
                  </w:hyperlink>
                </w:p>
              </w:tc>
            </w:tr>
          </w:tbl>
          <w:p w:rsidR="008C25E3" w:rsidRPr="008D078A" w:rsidRDefault="008C25E3" w:rsidP="008C25E3">
            <w:pPr>
              <w:jc w:val="center"/>
              <w:rPr>
                <w:b/>
                <w:sz w:val="24"/>
                <w:szCs w:val="24"/>
                <w:lang w:eastAsia="ru-RU"/>
              </w:rPr>
            </w:pPr>
          </w:p>
        </w:tc>
      </w:tr>
    </w:tbl>
    <w:p w:rsidR="008C25E3" w:rsidRPr="008D078A" w:rsidRDefault="008C25E3" w:rsidP="008C25E3">
      <w:pPr>
        <w:rPr>
          <w:sz w:val="16"/>
          <w:szCs w:val="16"/>
          <w:u w:val="single"/>
          <w:lang w:eastAsia="ru-RU"/>
        </w:rPr>
      </w:pPr>
    </w:p>
    <w:tbl>
      <w:tblPr>
        <w:tblW w:w="9448" w:type="dxa"/>
        <w:tblInd w:w="28" w:type="dxa"/>
        <w:tblCellMar>
          <w:left w:w="28" w:type="dxa"/>
          <w:right w:w="28" w:type="dxa"/>
        </w:tblCellMar>
        <w:tblLook w:val="0000" w:firstRow="0" w:lastRow="0" w:firstColumn="0" w:lastColumn="0" w:noHBand="0" w:noVBand="0"/>
      </w:tblPr>
      <w:tblGrid>
        <w:gridCol w:w="2160"/>
        <w:gridCol w:w="4320"/>
        <w:gridCol w:w="180"/>
        <w:gridCol w:w="386"/>
        <w:gridCol w:w="154"/>
        <w:gridCol w:w="1206"/>
        <w:gridCol w:w="76"/>
        <w:gridCol w:w="606"/>
        <w:gridCol w:w="360"/>
      </w:tblGrid>
      <w:tr w:rsidR="008C25E3" w:rsidRPr="008D078A" w:rsidTr="008C25E3">
        <w:tc>
          <w:tcPr>
            <w:tcW w:w="2160" w:type="dxa"/>
            <w:tcBorders>
              <w:top w:val="nil"/>
              <w:left w:val="nil"/>
              <w:bottom w:val="single" w:sz="4" w:space="0" w:color="auto"/>
            </w:tcBorders>
          </w:tcPr>
          <w:p w:rsidR="008C25E3" w:rsidRPr="008D078A" w:rsidRDefault="008C25E3" w:rsidP="008C25E3">
            <w:pPr>
              <w:jc w:val="center"/>
              <w:rPr>
                <w:lang w:eastAsia="ru-RU"/>
              </w:rPr>
            </w:pPr>
          </w:p>
        </w:tc>
        <w:tc>
          <w:tcPr>
            <w:tcW w:w="4320" w:type="dxa"/>
            <w:tcBorders>
              <w:top w:val="nil"/>
              <w:bottom w:val="nil"/>
              <w:right w:val="nil"/>
            </w:tcBorders>
          </w:tcPr>
          <w:p w:rsidR="008C25E3" w:rsidRPr="008D078A" w:rsidRDefault="008C25E3" w:rsidP="008C25E3">
            <w:pPr>
              <w:rPr>
                <w:lang w:eastAsia="ru-RU"/>
              </w:rPr>
            </w:pPr>
          </w:p>
        </w:tc>
        <w:tc>
          <w:tcPr>
            <w:tcW w:w="180" w:type="dxa"/>
            <w:tcBorders>
              <w:top w:val="nil"/>
              <w:left w:val="nil"/>
              <w:bottom w:val="nil"/>
              <w:right w:val="nil"/>
            </w:tcBorders>
          </w:tcPr>
          <w:p w:rsidR="008C25E3" w:rsidRPr="008D078A" w:rsidRDefault="008C25E3" w:rsidP="008C25E3">
            <w:pPr>
              <w:rPr>
                <w:lang w:eastAsia="ru-RU"/>
              </w:rPr>
            </w:pPr>
            <w:r w:rsidRPr="008D078A">
              <w:rPr>
                <w:lang w:eastAsia="ru-RU"/>
              </w:rPr>
              <w:t>“</w:t>
            </w:r>
          </w:p>
        </w:tc>
        <w:tc>
          <w:tcPr>
            <w:tcW w:w="386" w:type="dxa"/>
            <w:tcBorders>
              <w:top w:val="nil"/>
              <w:left w:val="nil"/>
              <w:bottom w:val="single" w:sz="4" w:space="0" w:color="auto"/>
              <w:right w:val="nil"/>
            </w:tcBorders>
          </w:tcPr>
          <w:p w:rsidR="008C25E3" w:rsidRPr="008D078A" w:rsidRDefault="008C25E3" w:rsidP="008C25E3">
            <w:pPr>
              <w:jc w:val="center"/>
              <w:rPr>
                <w:lang w:eastAsia="ru-RU"/>
              </w:rPr>
            </w:pPr>
          </w:p>
        </w:tc>
        <w:tc>
          <w:tcPr>
            <w:tcW w:w="154" w:type="dxa"/>
            <w:tcBorders>
              <w:top w:val="nil"/>
              <w:left w:val="nil"/>
              <w:bottom w:val="nil"/>
              <w:right w:val="nil"/>
            </w:tcBorders>
          </w:tcPr>
          <w:p w:rsidR="008C25E3" w:rsidRPr="008D078A" w:rsidRDefault="008C25E3" w:rsidP="008C25E3">
            <w:pPr>
              <w:rPr>
                <w:lang w:eastAsia="ru-RU"/>
              </w:rPr>
            </w:pPr>
            <w:r w:rsidRPr="008D078A">
              <w:rPr>
                <w:lang w:eastAsia="ru-RU"/>
              </w:rPr>
              <w:t>”</w:t>
            </w:r>
          </w:p>
        </w:tc>
        <w:tc>
          <w:tcPr>
            <w:tcW w:w="1206" w:type="dxa"/>
            <w:tcBorders>
              <w:top w:val="nil"/>
              <w:left w:val="nil"/>
              <w:bottom w:val="single" w:sz="4" w:space="0" w:color="auto"/>
              <w:right w:val="nil"/>
            </w:tcBorders>
          </w:tcPr>
          <w:p w:rsidR="008C25E3" w:rsidRPr="008D078A" w:rsidRDefault="008C25E3" w:rsidP="008C25E3">
            <w:pPr>
              <w:jc w:val="center"/>
              <w:rPr>
                <w:lang w:eastAsia="ru-RU"/>
              </w:rPr>
            </w:pPr>
          </w:p>
        </w:tc>
        <w:tc>
          <w:tcPr>
            <w:tcW w:w="76" w:type="dxa"/>
            <w:tcBorders>
              <w:top w:val="nil"/>
              <w:left w:val="nil"/>
              <w:bottom w:val="nil"/>
              <w:right w:val="nil"/>
            </w:tcBorders>
          </w:tcPr>
          <w:p w:rsidR="008C25E3" w:rsidRPr="008D078A" w:rsidRDefault="008C25E3" w:rsidP="008C25E3">
            <w:pPr>
              <w:jc w:val="center"/>
              <w:rPr>
                <w:lang w:eastAsia="ru-RU"/>
              </w:rPr>
            </w:pPr>
          </w:p>
        </w:tc>
        <w:tc>
          <w:tcPr>
            <w:tcW w:w="606" w:type="dxa"/>
            <w:tcBorders>
              <w:top w:val="nil"/>
              <w:left w:val="nil"/>
              <w:bottom w:val="single" w:sz="4" w:space="0" w:color="auto"/>
              <w:right w:val="nil"/>
            </w:tcBorders>
          </w:tcPr>
          <w:p w:rsidR="008C25E3" w:rsidRPr="008D078A" w:rsidRDefault="008C25E3" w:rsidP="008C25E3">
            <w:pPr>
              <w:jc w:val="center"/>
              <w:rPr>
                <w:lang w:eastAsia="ru-RU"/>
              </w:rPr>
            </w:pPr>
          </w:p>
        </w:tc>
        <w:tc>
          <w:tcPr>
            <w:tcW w:w="360" w:type="dxa"/>
            <w:tcBorders>
              <w:top w:val="nil"/>
              <w:left w:val="nil"/>
              <w:bottom w:val="nil"/>
              <w:right w:val="nil"/>
            </w:tcBorders>
          </w:tcPr>
          <w:p w:rsidR="008C25E3" w:rsidRPr="008D078A" w:rsidRDefault="008C25E3" w:rsidP="008C25E3">
            <w:pPr>
              <w:jc w:val="right"/>
              <w:rPr>
                <w:lang w:eastAsia="ru-RU"/>
              </w:rPr>
            </w:pPr>
            <w:proofErr w:type="gramStart"/>
            <w:r w:rsidRPr="008D078A">
              <w:rPr>
                <w:lang w:eastAsia="ru-RU"/>
              </w:rPr>
              <w:t>г</w:t>
            </w:r>
            <w:proofErr w:type="gramEnd"/>
            <w:r w:rsidRPr="008D078A">
              <w:rPr>
                <w:lang w:eastAsia="ru-RU"/>
              </w:rPr>
              <w:t>.</w:t>
            </w:r>
          </w:p>
        </w:tc>
      </w:tr>
      <w:tr w:rsidR="008C25E3" w:rsidRPr="008D078A" w:rsidTr="008C25E3">
        <w:tc>
          <w:tcPr>
            <w:tcW w:w="2160" w:type="dxa"/>
            <w:tcBorders>
              <w:top w:val="single" w:sz="4" w:space="0" w:color="auto"/>
              <w:left w:val="nil"/>
              <w:bottom w:val="nil"/>
            </w:tcBorders>
          </w:tcPr>
          <w:p w:rsidR="008C25E3" w:rsidRPr="008D078A" w:rsidRDefault="008C25E3" w:rsidP="008C25E3">
            <w:pPr>
              <w:jc w:val="center"/>
              <w:rPr>
                <w:sz w:val="16"/>
                <w:szCs w:val="16"/>
                <w:lang w:eastAsia="ru-RU"/>
              </w:rPr>
            </w:pPr>
            <w:r w:rsidRPr="008D078A">
              <w:rPr>
                <w:sz w:val="16"/>
                <w:szCs w:val="16"/>
                <w:lang w:eastAsia="ru-RU"/>
              </w:rPr>
              <w:t>(место составления акта)</w:t>
            </w:r>
          </w:p>
        </w:tc>
        <w:tc>
          <w:tcPr>
            <w:tcW w:w="4320" w:type="dxa"/>
            <w:tcBorders>
              <w:top w:val="nil"/>
              <w:bottom w:val="nil"/>
              <w:right w:val="nil"/>
            </w:tcBorders>
          </w:tcPr>
          <w:p w:rsidR="008C25E3" w:rsidRPr="008D078A" w:rsidRDefault="008C25E3" w:rsidP="008C25E3">
            <w:pPr>
              <w:rPr>
                <w:sz w:val="16"/>
                <w:szCs w:val="16"/>
                <w:lang w:eastAsia="ru-RU"/>
              </w:rPr>
            </w:pPr>
          </w:p>
        </w:tc>
        <w:tc>
          <w:tcPr>
            <w:tcW w:w="2968" w:type="dxa"/>
            <w:gridSpan w:val="7"/>
            <w:tcBorders>
              <w:top w:val="nil"/>
              <w:left w:val="nil"/>
              <w:bottom w:val="nil"/>
              <w:right w:val="nil"/>
            </w:tcBorders>
          </w:tcPr>
          <w:p w:rsidR="008C25E3" w:rsidRPr="008D078A" w:rsidRDefault="008C25E3" w:rsidP="008C25E3">
            <w:pPr>
              <w:jc w:val="center"/>
              <w:rPr>
                <w:sz w:val="16"/>
                <w:szCs w:val="16"/>
                <w:lang w:eastAsia="ru-RU"/>
              </w:rPr>
            </w:pPr>
            <w:r w:rsidRPr="008D078A">
              <w:rPr>
                <w:sz w:val="16"/>
                <w:szCs w:val="16"/>
                <w:lang w:eastAsia="ru-RU"/>
              </w:rPr>
              <w:t>(дата составления акта)</w:t>
            </w:r>
          </w:p>
        </w:tc>
      </w:tr>
    </w:tbl>
    <w:p w:rsidR="008C25E3" w:rsidRPr="008D078A" w:rsidRDefault="008C25E3" w:rsidP="008C25E3">
      <w:pPr>
        <w:rPr>
          <w:sz w:val="10"/>
          <w:szCs w:val="10"/>
          <w:lang w:eastAsia="ru-RU"/>
        </w:rPr>
      </w:pPr>
    </w:p>
    <w:tbl>
      <w:tblPr>
        <w:tblW w:w="0" w:type="auto"/>
        <w:tblInd w:w="6588" w:type="dxa"/>
        <w:tblLook w:val="01E0" w:firstRow="1" w:lastRow="1" w:firstColumn="1" w:lastColumn="1" w:noHBand="0" w:noVBand="0"/>
      </w:tblPr>
      <w:tblGrid>
        <w:gridCol w:w="2880"/>
      </w:tblGrid>
      <w:tr w:rsidR="008C25E3" w:rsidRPr="008D078A" w:rsidTr="008C25E3">
        <w:tc>
          <w:tcPr>
            <w:tcW w:w="2880" w:type="dxa"/>
            <w:tcBorders>
              <w:bottom w:val="single" w:sz="4" w:space="0" w:color="auto"/>
            </w:tcBorders>
          </w:tcPr>
          <w:p w:rsidR="008C25E3" w:rsidRPr="008D078A" w:rsidRDefault="008C25E3" w:rsidP="008C25E3">
            <w:pPr>
              <w:jc w:val="center"/>
              <w:rPr>
                <w:lang w:eastAsia="ru-RU"/>
              </w:rPr>
            </w:pPr>
          </w:p>
        </w:tc>
      </w:tr>
      <w:tr w:rsidR="008C25E3" w:rsidRPr="008D078A" w:rsidTr="008C25E3">
        <w:tc>
          <w:tcPr>
            <w:tcW w:w="2880" w:type="dxa"/>
            <w:tcBorders>
              <w:top w:val="single" w:sz="4" w:space="0" w:color="auto"/>
            </w:tcBorders>
          </w:tcPr>
          <w:p w:rsidR="008C25E3" w:rsidRPr="008D078A" w:rsidRDefault="008C25E3" w:rsidP="008C25E3">
            <w:pPr>
              <w:jc w:val="center"/>
              <w:rPr>
                <w:sz w:val="16"/>
                <w:szCs w:val="16"/>
                <w:lang w:eastAsia="ru-RU"/>
              </w:rPr>
            </w:pPr>
            <w:r w:rsidRPr="008D078A">
              <w:rPr>
                <w:sz w:val="16"/>
                <w:szCs w:val="16"/>
                <w:lang w:eastAsia="ru-RU"/>
              </w:rPr>
              <w:t>(время составления акта)</w:t>
            </w:r>
          </w:p>
        </w:tc>
      </w:tr>
    </w:tbl>
    <w:p w:rsidR="008C25E3" w:rsidRPr="008D078A" w:rsidRDefault="008C25E3" w:rsidP="008C25E3">
      <w:pPr>
        <w:rPr>
          <w:sz w:val="16"/>
          <w:szCs w:val="16"/>
          <w:lang w:eastAsia="ru-RU"/>
        </w:rPr>
      </w:pPr>
    </w:p>
    <w:p w:rsidR="008C25E3" w:rsidRPr="008D078A" w:rsidRDefault="008C25E3" w:rsidP="008C25E3">
      <w:pPr>
        <w:jc w:val="center"/>
        <w:rPr>
          <w:b/>
          <w:spacing w:val="40"/>
          <w:sz w:val="24"/>
          <w:szCs w:val="24"/>
          <w:lang w:eastAsia="ru-RU"/>
        </w:rPr>
      </w:pPr>
      <w:r w:rsidRPr="008D078A">
        <w:rPr>
          <w:b/>
          <w:spacing w:val="40"/>
          <w:sz w:val="24"/>
          <w:szCs w:val="24"/>
          <w:lang w:eastAsia="ru-RU"/>
        </w:rPr>
        <w:t>АКТ</w:t>
      </w:r>
    </w:p>
    <w:p w:rsidR="008C25E3" w:rsidRPr="008D078A" w:rsidRDefault="008C25E3" w:rsidP="008C25E3">
      <w:pPr>
        <w:jc w:val="center"/>
        <w:rPr>
          <w:b/>
          <w:sz w:val="24"/>
          <w:szCs w:val="24"/>
          <w:lang w:eastAsia="ru-RU"/>
        </w:rPr>
      </w:pPr>
      <w:r w:rsidRPr="008D078A">
        <w:rPr>
          <w:b/>
          <w:sz w:val="24"/>
          <w:szCs w:val="24"/>
          <w:lang w:eastAsia="ru-RU"/>
        </w:rPr>
        <w:t xml:space="preserve">контрольной плановой проверки члена Ассоциации СРО АПДВ </w:t>
      </w:r>
    </w:p>
    <w:p w:rsidR="008C25E3" w:rsidRPr="008D078A" w:rsidRDefault="008C25E3" w:rsidP="008C25E3">
      <w:pPr>
        <w:jc w:val="center"/>
        <w:rPr>
          <w:b/>
          <w:sz w:val="24"/>
          <w:szCs w:val="24"/>
          <w:lang w:eastAsia="ru-RU"/>
        </w:rPr>
      </w:pPr>
      <w:r w:rsidRPr="008D078A">
        <w:rPr>
          <w:b/>
          <w:sz w:val="24"/>
          <w:szCs w:val="24"/>
          <w:lang w:eastAsia="ru-RU"/>
        </w:rPr>
        <w:t>СРО-П-097-23122009</w:t>
      </w:r>
    </w:p>
    <w:p w:rsidR="008C25E3" w:rsidRPr="008D078A" w:rsidRDefault="008C25E3" w:rsidP="008C25E3">
      <w:pPr>
        <w:jc w:val="center"/>
        <w:rPr>
          <w:sz w:val="24"/>
          <w:szCs w:val="24"/>
          <w:u w:val="single"/>
          <w:lang w:eastAsia="ru-RU"/>
        </w:rPr>
      </w:pPr>
      <w:r w:rsidRPr="008D078A">
        <w:rPr>
          <w:b/>
          <w:sz w:val="24"/>
          <w:szCs w:val="24"/>
          <w:lang w:eastAsia="ru-RU"/>
        </w:rPr>
        <w:t xml:space="preserve">№ </w:t>
      </w:r>
      <w:r w:rsidRPr="008D078A">
        <w:rPr>
          <w:sz w:val="24"/>
          <w:szCs w:val="24"/>
          <w:u w:val="single"/>
          <w:lang w:eastAsia="ru-RU"/>
        </w:rPr>
        <w:t>А/</w:t>
      </w:r>
      <w:r w:rsidRPr="008D078A">
        <w:rPr>
          <w:sz w:val="24"/>
          <w:szCs w:val="24"/>
          <w:u w:val="single"/>
          <w:lang w:eastAsia="ru-RU"/>
        </w:rPr>
        <w:softHyphen/>
      </w:r>
      <w:r w:rsidRPr="008D078A">
        <w:rPr>
          <w:sz w:val="24"/>
          <w:szCs w:val="24"/>
          <w:u w:val="single"/>
          <w:lang w:eastAsia="ru-RU"/>
        </w:rPr>
        <w:softHyphen/>
      </w:r>
      <w:r w:rsidRPr="008D078A">
        <w:rPr>
          <w:sz w:val="24"/>
          <w:szCs w:val="24"/>
          <w:u w:val="single"/>
          <w:lang w:eastAsia="ru-RU"/>
        </w:rPr>
        <w:softHyphen/>
      </w:r>
      <w:r w:rsidRPr="008D078A">
        <w:rPr>
          <w:sz w:val="24"/>
          <w:szCs w:val="24"/>
          <w:u w:val="single"/>
          <w:lang w:eastAsia="ru-RU"/>
        </w:rPr>
        <w:softHyphen/>
      </w:r>
      <w:r w:rsidRPr="008D078A">
        <w:rPr>
          <w:sz w:val="24"/>
          <w:szCs w:val="24"/>
          <w:u w:val="single"/>
          <w:lang w:eastAsia="ru-RU"/>
        </w:rPr>
        <w:softHyphen/>
      </w:r>
      <w:r w:rsidRPr="008D078A">
        <w:rPr>
          <w:sz w:val="24"/>
          <w:szCs w:val="24"/>
          <w:u w:val="single"/>
          <w:lang w:eastAsia="ru-RU"/>
        </w:rPr>
        <w:softHyphen/>
      </w:r>
      <w:r w:rsidRPr="008D078A">
        <w:rPr>
          <w:sz w:val="24"/>
          <w:szCs w:val="24"/>
          <w:u w:val="single"/>
          <w:lang w:eastAsia="ru-RU"/>
        </w:rPr>
        <w:softHyphen/>
      </w:r>
      <w:r w:rsidRPr="008D078A">
        <w:rPr>
          <w:sz w:val="24"/>
          <w:szCs w:val="24"/>
          <w:u w:val="single"/>
          <w:lang w:eastAsia="ru-RU"/>
        </w:rPr>
        <w:softHyphen/>
      </w:r>
      <w:r w:rsidRPr="008D078A">
        <w:rPr>
          <w:sz w:val="24"/>
          <w:szCs w:val="24"/>
          <w:u w:val="single"/>
          <w:lang w:eastAsia="ru-RU"/>
        </w:rPr>
        <w:softHyphen/>
      </w:r>
      <w:r w:rsidRPr="008D078A">
        <w:rPr>
          <w:sz w:val="24"/>
          <w:szCs w:val="24"/>
          <w:u w:val="single"/>
          <w:lang w:eastAsia="ru-RU"/>
        </w:rPr>
        <w:softHyphen/>
      </w:r>
      <w:r w:rsidRPr="008D078A">
        <w:rPr>
          <w:sz w:val="24"/>
          <w:szCs w:val="24"/>
          <w:lang w:eastAsia="ru-RU"/>
        </w:rPr>
        <w:t>________</w:t>
      </w:r>
    </w:p>
    <w:tbl>
      <w:tblPr>
        <w:tblW w:w="10027" w:type="dxa"/>
        <w:jc w:val="center"/>
        <w:tblInd w:w="914" w:type="dxa"/>
        <w:tblLook w:val="01E0" w:firstRow="1" w:lastRow="1" w:firstColumn="1" w:lastColumn="1" w:noHBand="0" w:noVBand="0"/>
      </w:tblPr>
      <w:tblGrid>
        <w:gridCol w:w="2916"/>
        <w:gridCol w:w="1276"/>
        <w:gridCol w:w="5835"/>
      </w:tblGrid>
      <w:tr w:rsidR="008C25E3" w:rsidRPr="008D078A" w:rsidTr="008C25E3">
        <w:trPr>
          <w:jc w:val="center"/>
        </w:trPr>
        <w:tc>
          <w:tcPr>
            <w:tcW w:w="2916" w:type="dxa"/>
            <w:tcBorders>
              <w:bottom w:val="single" w:sz="4" w:space="0" w:color="auto"/>
            </w:tcBorders>
          </w:tcPr>
          <w:p w:rsidR="008C25E3" w:rsidRPr="008D078A" w:rsidRDefault="008C25E3" w:rsidP="008C25E3">
            <w:pPr>
              <w:ind w:right="-132"/>
              <w:jc w:val="center"/>
              <w:rPr>
                <w:lang w:eastAsia="ru-RU"/>
              </w:rPr>
            </w:pPr>
          </w:p>
          <w:p w:rsidR="008C25E3" w:rsidRPr="008D078A" w:rsidRDefault="008C25E3" w:rsidP="008C25E3">
            <w:pPr>
              <w:ind w:right="-132"/>
              <w:jc w:val="center"/>
              <w:rPr>
                <w:lang w:eastAsia="ru-RU"/>
              </w:rPr>
            </w:pPr>
          </w:p>
        </w:tc>
        <w:tc>
          <w:tcPr>
            <w:tcW w:w="1276" w:type="dxa"/>
          </w:tcPr>
          <w:p w:rsidR="008C25E3" w:rsidRPr="008D078A" w:rsidRDefault="008C25E3" w:rsidP="008C25E3">
            <w:pPr>
              <w:rPr>
                <w:lang w:eastAsia="ru-RU"/>
              </w:rPr>
            </w:pPr>
          </w:p>
          <w:p w:rsidR="008C25E3" w:rsidRPr="008D078A" w:rsidRDefault="008C25E3" w:rsidP="008C25E3">
            <w:pPr>
              <w:rPr>
                <w:lang w:eastAsia="ru-RU"/>
              </w:rPr>
            </w:pPr>
          </w:p>
          <w:p w:rsidR="008C25E3" w:rsidRPr="008D078A" w:rsidRDefault="008C25E3" w:rsidP="008C25E3">
            <w:pPr>
              <w:rPr>
                <w:lang w:eastAsia="ru-RU"/>
              </w:rPr>
            </w:pPr>
            <w:r w:rsidRPr="008D078A">
              <w:rPr>
                <w:lang w:eastAsia="ru-RU"/>
              </w:rPr>
              <w:t>по адресу:</w:t>
            </w:r>
          </w:p>
        </w:tc>
        <w:tc>
          <w:tcPr>
            <w:tcW w:w="5835" w:type="dxa"/>
            <w:tcBorders>
              <w:bottom w:val="single" w:sz="4" w:space="0" w:color="auto"/>
            </w:tcBorders>
            <w:shd w:val="clear" w:color="auto" w:fill="FFFFFF"/>
          </w:tcPr>
          <w:p w:rsidR="008C25E3" w:rsidRPr="008D078A" w:rsidRDefault="008C25E3" w:rsidP="008C25E3">
            <w:pPr>
              <w:jc w:val="center"/>
              <w:rPr>
                <w:lang w:eastAsia="ru-RU"/>
              </w:rPr>
            </w:pPr>
          </w:p>
          <w:p w:rsidR="008C25E3" w:rsidRPr="008D078A" w:rsidRDefault="008C25E3" w:rsidP="008C25E3">
            <w:pPr>
              <w:jc w:val="center"/>
              <w:rPr>
                <w:lang w:eastAsia="ru-RU"/>
              </w:rPr>
            </w:pPr>
          </w:p>
          <w:p w:rsidR="008C25E3" w:rsidRPr="008D078A" w:rsidRDefault="008C25E3" w:rsidP="008C25E3">
            <w:pPr>
              <w:jc w:val="center"/>
              <w:rPr>
                <w:lang w:eastAsia="ru-RU"/>
              </w:rPr>
            </w:pPr>
            <w:r w:rsidRPr="008D078A">
              <w:rPr>
                <w:lang w:eastAsia="ru-RU"/>
              </w:rPr>
              <w:t>680028, Хабаровский край, г. Хабаровск, ул. Серышева, 22</w:t>
            </w:r>
          </w:p>
        </w:tc>
      </w:tr>
    </w:tbl>
    <w:p w:rsidR="008C25E3" w:rsidRPr="008D078A" w:rsidRDefault="008C25E3" w:rsidP="008C25E3">
      <w:pPr>
        <w:jc w:val="both"/>
        <w:rPr>
          <w:sz w:val="16"/>
          <w:szCs w:val="16"/>
          <w:lang w:eastAsia="ru-RU"/>
        </w:rPr>
      </w:pPr>
      <w:r w:rsidRPr="008D078A">
        <w:rPr>
          <w:sz w:val="16"/>
          <w:szCs w:val="16"/>
          <w:lang w:eastAsia="ru-RU"/>
        </w:rPr>
        <w:t xml:space="preserve">                   (даты проверки)                                                                                            (место проведения проверки)</w:t>
      </w:r>
    </w:p>
    <w:p w:rsidR="008C25E3" w:rsidRPr="008D078A" w:rsidRDefault="008C25E3" w:rsidP="008C25E3">
      <w:pPr>
        <w:jc w:val="both"/>
        <w:rPr>
          <w:sz w:val="16"/>
          <w:szCs w:val="16"/>
          <w:lang w:eastAsia="ru-RU"/>
        </w:rPr>
      </w:pPr>
    </w:p>
    <w:tbl>
      <w:tblPr>
        <w:tblW w:w="9889" w:type="dxa"/>
        <w:tblLook w:val="04A0" w:firstRow="1" w:lastRow="0" w:firstColumn="1" w:lastColumn="0" w:noHBand="0" w:noVBand="1"/>
      </w:tblPr>
      <w:tblGrid>
        <w:gridCol w:w="1689"/>
        <w:gridCol w:w="8200"/>
      </w:tblGrid>
      <w:tr w:rsidR="008C25E3" w:rsidRPr="008D078A" w:rsidTr="008C25E3">
        <w:tc>
          <w:tcPr>
            <w:tcW w:w="1689" w:type="dxa"/>
            <w:shd w:val="clear" w:color="auto" w:fill="auto"/>
          </w:tcPr>
          <w:p w:rsidR="008C25E3" w:rsidRPr="008D078A" w:rsidRDefault="008C25E3" w:rsidP="008C25E3">
            <w:pPr>
              <w:suppressAutoHyphens/>
              <w:jc w:val="both"/>
              <w:rPr>
                <w:lang w:eastAsia="ar-SA"/>
              </w:rPr>
            </w:pPr>
            <w:r w:rsidRPr="008D078A">
              <w:rPr>
                <w:lang w:val="x-none" w:eastAsia="ar-SA"/>
              </w:rPr>
              <w:t>на основании:</w:t>
            </w:r>
          </w:p>
        </w:tc>
        <w:tc>
          <w:tcPr>
            <w:tcW w:w="8200" w:type="dxa"/>
            <w:tcBorders>
              <w:bottom w:val="single" w:sz="4" w:space="0" w:color="auto"/>
            </w:tcBorders>
            <w:shd w:val="clear" w:color="auto" w:fill="auto"/>
          </w:tcPr>
          <w:p w:rsidR="008C25E3" w:rsidRPr="008D078A" w:rsidRDefault="008C25E3" w:rsidP="008C25E3">
            <w:pPr>
              <w:suppressAutoHyphens/>
              <w:rPr>
                <w:lang w:eastAsia="ar-SA"/>
              </w:rPr>
            </w:pPr>
          </w:p>
        </w:tc>
      </w:tr>
      <w:tr w:rsidR="008C25E3" w:rsidRPr="008D078A" w:rsidTr="008C25E3">
        <w:tc>
          <w:tcPr>
            <w:tcW w:w="9889" w:type="dxa"/>
            <w:gridSpan w:val="2"/>
            <w:tcBorders>
              <w:bottom w:val="single" w:sz="4" w:space="0" w:color="auto"/>
            </w:tcBorders>
            <w:shd w:val="clear" w:color="auto" w:fill="auto"/>
          </w:tcPr>
          <w:p w:rsidR="008C25E3" w:rsidRPr="008D078A" w:rsidRDefault="008C25E3" w:rsidP="008C25E3">
            <w:pPr>
              <w:suppressAutoHyphens/>
              <w:jc w:val="center"/>
              <w:rPr>
                <w:lang w:eastAsia="ar-SA"/>
              </w:rPr>
            </w:pPr>
          </w:p>
        </w:tc>
      </w:tr>
      <w:tr w:rsidR="008C25E3" w:rsidRPr="008D078A" w:rsidTr="008C25E3">
        <w:tc>
          <w:tcPr>
            <w:tcW w:w="9889" w:type="dxa"/>
            <w:gridSpan w:val="2"/>
            <w:tcBorders>
              <w:bottom w:val="single" w:sz="4" w:space="0" w:color="auto"/>
            </w:tcBorders>
            <w:shd w:val="clear" w:color="auto" w:fill="auto"/>
          </w:tcPr>
          <w:p w:rsidR="008C25E3" w:rsidRPr="008D078A" w:rsidRDefault="008C25E3" w:rsidP="008C25E3">
            <w:pPr>
              <w:suppressAutoHyphens/>
              <w:jc w:val="center"/>
              <w:rPr>
                <w:lang w:eastAsia="ar-SA"/>
              </w:rPr>
            </w:pPr>
          </w:p>
        </w:tc>
      </w:tr>
    </w:tbl>
    <w:p w:rsidR="008C25E3" w:rsidRPr="008D078A" w:rsidRDefault="008C25E3" w:rsidP="008C25E3">
      <w:pPr>
        <w:suppressAutoHyphens/>
        <w:jc w:val="center"/>
        <w:rPr>
          <w:sz w:val="16"/>
          <w:szCs w:val="16"/>
          <w:lang w:eastAsia="ar-SA"/>
        </w:rPr>
      </w:pPr>
      <w:r w:rsidRPr="008D078A">
        <w:rPr>
          <w:sz w:val="16"/>
          <w:szCs w:val="16"/>
          <w:lang w:val="x-none" w:eastAsia="ar-SA"/>
        </w:rPr>
        <w:t xml:space="preserve">(вид документа с указанием реквизитов, </w:t>
      </w:r>
      <w:proofErr w:type="spellStart"/>
      <w:r w:rsidRPr="008D078A">
        <w:rPr>
          <w:sz w:val="16"/>
          <w:szCs w:val="16"/>
          <w:lang w:val="x-none" w:eastAsia="ar-SA"/>
        </w:rPr>
        <w:t>ф.и.о.</w:t>
      </w:r>
      <w:proofErr w:type="spellEnd"/>
      <w:r w:rsidRPr="008D078A">
        <w:rPr>
          <w:sz w:val="16"/>
          <w:szCs w:val="16"/>
          <w:lang w:val="x-none" w:eastAsia="ar-SA"/>
        </w:rPr>
        <w:t>, должности руководителя органа контроля, издавшего приказ о проведении проверки)</w:t>
      </w:r>
    </w:p>
    <w:p w:rsidR="008C25E3" w:rsidRPr="008D078A" w:rsidRDefault="008C25E3" w:rsidP="008C25E3">
      <w:pPr>
        <w:jc w:val="both"/>
        <w:rPr>
          <w:sz w:val="10"/>
          <w:szCs w:val="10"/>
          <w:lang w:eastAsia="ru-RU"/>
        </w:rPr>
      </w:pPr>
    </w:p>
    <w:p w:rsidR="008C25E3" w:rsidRPr="008D078A" w:rsidRDefault="008C25E3" w:rsidP="008C25E3">
      <w:pPr>
        <w:jc w:val="both"/>
        <w:rPr>
          <w:lang w:eastAsia="ru-RU"/>
        </w:rPr>
      </w:pPr>
      <w:r w:rsidRPr="008D078A">
        <w:rPr>
          <w:lang w:eastAsia="ru-RU"/>
        </w:rPr>
        <w:t>была проведена контрольная плановая документарная проверка члена Ассоциации СРО АПДВ</w:t>
      </w:r>
    </w:p>
    <w:p w:rsidR="008C25E3" w:rsidRPr="008D078A" w:rsidRDefault="008C25E3" w:rsidP="008C25E3">
      <w:pPr>
        <w:jc w:val="both"/>
        <w:rPr>
          <w:sz w:val="6"/>
          <w:szCs w:val="6"/>
          <w:lang w:eastAsia="ru-RU"/>
        </w:rPr>
      </w:pPr>
    </w:p>
    <w:tbl>
      <w:tblPr>
        <w:tblW w:w="10031" w:type="dxa"/>
        <w:tblLook w:val="01E0" w:firstRow="1" w:lastRow="1" w:firstColumn="1" w:lastColumn="1" w:noHBand="0" w:noVBand="0"/>
      </w:tblPr>
      <w:tblGrid>
        <w:gridCol w:w="108"/>
        <w:gridCol w:w="2835"/>
        <w:gridCol w:w="417"/>
        <w:gridCol w:w="3048"/>
        <w:gridCol w:w="3481"/>
        <w:gridCol w:w="142"/>
      </w:tblGrid>
      <w:tr w:rsidR="008C25E3" w:rsidRPr="008D078A" w:rsidTr="008C25E3">
        <w:trPr>
          <w:gridBefore w:val="1"/>
          <w:wBefore w:w="108" w:type="dxa"/>
        </w:trPr>
        <w:tc>
          <w:tcPr>
            <w:tcW w:w="9923" w:type="dxa"/>
            <w:gridSpan w:val="5"/>
            <w:tcBorders>
              <w:bottom w:val="single" w:sz="4" w:space="0" w:color="auto"/>
            </w:tcBorders>
          </w:tcPr>
          <w:p w:rsidR="008C25E3" w:rsidRPr="008D078A" w:rsidRDefault="008C25E3" w:rsidP="008C25E3">
            <w:pPr>
              <w:jc w:val="center"/>
              <w:rPr>
                <w:b/>
                <w:lang w:eastAsia="ru-RU"/>
              </w:rPr>
            </w:pPr>
          </w:p>
        </w:tc>
      </w:tr>
      <w:tr w:rsidR="008C25E3" w:rsidRPr="008D078A" w:rsidTr="008C25E3">
        <w:trPr>
          <w:gridBefore w:val="1"/>
          <w:gridAfter w:val="1"/>
          <w:wBefore w:w="108" w:type="dxa"/>
          <w:wAfter w:w="142" w:type="dxa"/>
        </w:trPr>
        <w:tc>
          <w:tcPr>
            <w:tcW w:w="9781" w:type="dxa"/>
            <w:gridSpan w:val="4"/>
            <w:tcBorders>
              <w:top w:val="single" w:sz="4" w:space="0" w:color="auto"/>
            </w:tcBorders>
          </w:tcPr>
          <w:p w:rsidR="008C25E3" w:rsidRPr="008D078A" w:rsidRDefault="008C25E3" w:rsidP="008C25E3">
            <w:pPr>
              <w:jc w:val="center"/>
              <w:rPr>
                <w:sz w:val="16"/>
                <w:szCs w:val="16"/>
                <w:lang w:eastAsia="ru-RU"/>
              </w:rPr>
            </w:pPr>
            <w:r w:rsidRPr="008D078A">
              <w:rPr>
                <w:sz w:val="16"/>
                <w:szCs w:val="16"/>
                <w:lang w:eastAsia="ru-RU"/>
              </w:rPr>
              <w:t xml:space="preserve">(полное и сокращенное (при наличии) наименование юридического лица, </w:t>
            </w:r>
            <w:proofErr w:type="spellStart"/>
            <w:r w:rsidRPr="008D078A">
              <w:rPr>
                <w:sz w:val="16"/>
                <w:szCs w:val="16"/>
                <w:lang w:eastAsia="ru-RU"/>
              </w:rPr>
              <w:t>ф.и</w:t>
            </w:r>
            <w:proofErr w:type="gramStart"/>
            <w:r w:rsidRPr="008D078A">
              <w:rPr>
                <w:sz w:val="16"/>
                <w:szCs w:val="16"/>
                <w:lang w:eastAsia="ru-RU"/>
              </w:rPr>
              <w:t>.о</w:t>
            </w:r>
            <w:proofErr w:type="spellEnd"/>
            <w:proofErr w:type="gramEnd"/>
            <w:r w:rsidRPr="008D078A">
              <w:rPr>
                <w:sz w:val="16"/>
                <w:szCs w:val="16"/>
                <w:lang w:eastAsia="ru-RU"/>
              </w:rPr>
              <w:t>, дата рождения ИП, номер в реестре СРО и дата регистрации в реестре)</w:t>
            </w:r>
          </w:p>
        </w:tc>
      </w:tr>
      <w:tr w:rsidR="008C25E3" w:rsidRPr="008D078A" w:rsidTr="008C25E3">
        <w:trPr>
          <w:gridBefore w:val="1"/>
          <w:gridAfter w:val="1"/>
          <w:wBefore w:w="108" w:type="dxa"/>
          <w:wAfter w:w="142" w:type="dxa"/>
        </w:trPr>
        <w:tc>
          <w:tcPr>
            <w:tcW w:w="9781" w:type="dxa"/>
            <w:gridSpan w:val="4"/>
            <w:tcBorders>
              <w:bottom w:val="single" w:sz="4" w:space="0" w:color="auto"/>
            </w:tcBorders>
          </w:tcPr>
          <w:p w:rsidR="008C25E3" w:rsidRPr="008D078A" w:rsidRDefault="008C25E3" w:rsidP="008C25E3">
            <w:pPr>
              <w:jc w:val="center"/>
              <w:rPr>
                <w:lang w:eastAsia="ru-RU"/>
              </w:rPr>
            </w:pPr>
          </w:p>
        </w:tc>
      </w:tr>
      <w:tr w:rsidR="008C25E3" w:rsidRPr="008D078A" w:rsidTr="008C25E3">
        <w:trPr>
          <w:gridBefore w:val="1"/>
          <w:gridAfter w:val="1"/>
          <w:wBefore w:w="108" w:type="dxa"/>
          <w:wAfter w:w="142" w:type="dxa"/>
        </w:trPr>
        <w:tc>
          <w:tcPr>
            <w:tcW w:w="9781" w:type="dxa"/>
            <w:gridSpan w:val="4"/>
            <w:tcBorders>
              <w:top w:val="single" w:sz="4" w:space="0" w:color="auto"/>
              <w:bottom w:val="single" w:sz="4" w:space="0" w:color="auto"/>
            </w:tcBorders>
          </w:tcPr>
          <w:p w:rsidR="008C25E3" w:rsidRPr="008D078A" w:rsidRDefault="008C25E3" w:rsidP="008C25E3">
            <w:pPr>
              <w:jc w:val="center"/>
              <w:rPr>
                <w:sz w:val="16"/>
                <w:szCs w:val="16"/>
                <w:lang w:eastAsia="ru-RU"/>
              </w:rPr>
            </w:pPr>
            <w:r w:rsidRPr="008D078A">
              <w:rPr>
                <w:sz w:val="16"/>
                <w:szCs w:val="16"/>
                <w:lang w:eastAsia="ru-RU"/>
              </w:rPr>
              <w:t>(идентификационный номер налогоплательщика, ОГРН/ ОГРИП)</w:t>
            </w:r>
          </w:p>
          <w:p w:rsidR="008C25E3" w:rsidRPr="008D078A" w:rsidRDefault="008C25E3" w:rsidP="008C25E3">
            <w:pPr>
              <w:jc w:val="center"/>
              <w:rPr>
                <w:lang w:eastAsia="ru-RU"/>
              </w:rPr>
            </w:pPr>
          </w:p>
        </w:tc>
      </w:tr>
      <w:tr w:rsidR="008C25E3" w:rsidRPr="008D078A" w:rsidTr="008C25E3">
        <w:trPr>
          <w:gridBefore w:val="1"/>
          <w:gridAfter w:val="1"/>
          <w:wBefore w:w="108" w:type="dxa"/>
          <w:wAfter w:w="142" w:type="dxa"/>
        </w:trPr>
        <w:tc>
          <w:tcPr>
            <w:tcW w:w="9781" w:type="dxa"/>
            <w:gridSpan w:val="4"/>
            <w:tcBorders>
              <w:top w:val="single" w:sz="4" w:space="0" w:color="auto"/>
            </w:tcBorders>
          </w:tcPr>
          <w:p w:rsidR="008C25E3" w:rsidRPr="008D078A" w:rsidRDefault="008C25E3" w:rsidP="008C25E3">
            <w:pPr>
              <w:jc w:val="center"/>
              <w:rPr>
                <w:sz w:val="16"/>
                <w:szCs w:val="16"/>
                <w:lang w:eastAsia="ru-RU"/>
              </w:rPr>
            </w:pPr>
            <w:r w:rsidRPr="008D078A">
              <w:rPr>
                <w:sz w:val="16"/>
                <w:szCs w:val="16"/>
                <w:lang w:eastAsia="ru-RU"/>
              </w:rPr>
              <w:t>(адрес места нахождения (юридический))</w:t>
            </w:r>
          </w:p>
        </w:tc>
      </w:tr>
      <w:tr w:rsidR="008C25E3" w:rsidRPr="008D078A" w:rsidTr="008C2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42" w:type="dxa"/>
          <w:trHeight w:val="845"/>
        </w:trPr>
        <w:tc>
          <w:tcPr>
            <w:tcW w:w="9889" w:type="dxa"/>
            <w:gridSpan w:val="5"/>
            <w:tcBorders>
              <w:top w:val="nil"/>
              <w:left w:val="nil"/>
              <w:bottom w:val="nil"/>
              <w:right w:val="nil"/>
            </w:tcBorders>
            <w:shd w:val="clear" w:color="auto" w:fill="auto"/>
            <w:vAlign w:val="bottom"/>
          </w:tcPr>
          <w:p w:rsidR="008C25E3" w:rsidRPr="008D078A" w:rsidRDefault="008C25E3" w:rsidP="008C25E3">
            <w:pPr>
              <w:rPr>
                <w:lang w:eastAsia="ru-RU"/>
              </w:rPr>
            </w:pPr>
            <w:r w:rsidRPr="008D078A">
              <w:rPr>
                <w:lang w:eastAsia="ru-RU"/>
              </w:rPr>
              <w:t>Наличие права осуществлять подготовку проектной документации по договорам подряда на подготовку проектной документации:</w:t>
            </w:r>
          </w:p>
        </w:tc>
      </w:tr>
      <w:tr w:rsidR="008C25E3" w:rsidRPr="008D078A" w:rsidTr="008C2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42" w:type="dxa"/>
          <w:trHeight w:val="316"/>
        </w:trPr>
        <w:tc>
          <w:tcPr>
            <w:tcW w:w="9889" w:type="dxa"/>
            <w:gridSpan w:val="5"/>
            <w:tcBorders>
              <w:top w:val="nil"/>
              <w:left w:val="nil"/>
              <w:bottom w:val="nil"/>
              <w:right w:val="nil"/>
            </w:tcBorders>
            <w:shd w:val="clear" w:color="auto" w:fill="auto"/>
            <w:vAlign w:val="bottom"/>
          </w:tcPr>
          <w:p w:rsidR="008C25E3" w:rsidRPr="008D078A" w:rsidRDefault="008C25E3" w:rsidP="008C25E3">
            <w:pPr>
              <w:rPr>
                <w:lang w:eastAsia="ru-RU"/>
              </w:rPr>
            </w:pPr>
            <w:r w:rsidRPr="008D078A">
              <w:rPr>
                <w:lang w:val="en-US" w:eastAsia="ru-RU"/>
              </w:rPr>
              <w:t>a</w:t>
            </w:r>
            <w:r w:rsidRPr="008D078A">
              <w:rPr>
                <w:lang w:eastAsia="ru-RU"/>
              </w:rPr>
              <w:t xml:space="preserve">) в отношении объектов капитального строительства (кроме особо опасных, технически сложных и </w:t>
            </w:r>
          </w:p>
        </w:tc>
      </w:tr>
      <w:tr w:rsidR="008C25E3" w:rsidRPr="008D078A" w:rsidTr="008C2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42" w:type="dxa"/>
          <w:trHeight w:val="279"/>
        </w:trPr>
        <w:tc>
          <w:tcPr>
            <w:tcW w:w="6408" w:type="dxa"/>
            <w:gridSpan w:val="4"/>
            <w:tcBorders>
              <w:top w:val="nil"/>
              <w:left w:val="nil"/>
              <w:bottom w:val="nil"/>
              <w:right w:val="nil"/>
            </w:tcBorders>
            <w:shd w:val="clear" w:color="auto" w:fill="auto"/>
            <w:vAlign w:val="bottom"/>
          </w:tcPr>
          <w:p w:rsidR="008C25E3" w:rsidRPr="008D078A" w:rsidRDefault="008C25E3" w:rsidP="008C25E3">
            <w:pPr>
              <w:rPr>
                <w:lang w:eastAsia="ru-RU"/>
              </w:rPr>
            </w:pPr>
            <w:r w:rsidRPr="008D078A">
              <w:rPr>
                <w:lang w:eastAsia="ru-RU"/>
              </w:rPr>
              <w:t>уникальных объектов, объектов использования атомной энергии)</w:t>
            </w:r>
          </w:p>
        </w:tc>
        <w:tc>
          <w:tcPr>
            <w:tcW w:w="3481" w:type="dxa"/>
            <w:tcBorders>
              <w:top w:val="nil"/>
              <w:left w:val="nil"/>
              <w:bottom w:val="single" w:sz="4" w:space="0" w:color="auto"/>
              <w:right w:val="nil"/>
            </w:tcBorders>
            <w:shd w:val="clear" w:color="auto" w:fill="auto"/>
            <w:vAlign w:val="bottom"/>
          </w:tcPr>
          <w:p w:rsidR="008C25E3" w:rsidRPr="008D078A" w:rsidRDefault="008C25E3" w:rsidP="008C25E3">
            <w:pPr>
              <w:jc w:val="center"/>
              <w:rPr>
                <w:lang w:eastAsia="ru-RU"/>
              </w:rPr>
            </w:pPr>
          </w:p>
        </w:tc>
      </w:tr>
      <w:tr w:rsidR="008C25E3" w:rsidRPr="008D078A" w:rsidTr="008C2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42" w:type="dxa"/>
          <w:trHeight w:val="282"/>
        </w:trPr>
        <w:tc>
          <w:tcPr>
            <w:tcW w:w="9889" w:type="dxa"/>
            <w:gridSpan w:val="5"/>
            <w:tcBorders>
              <w:top w:val="nil"/>
              <w:left w:val="nil"/>
              <w:bottom w:val="nil"/>
              <w:right w:val="nil"/>
            </w:tcBorders>
            <w:shd w:val="clear" w:color="auto" w:fill="auto"/>
            <w:vAlign w:val="bottom"/>
          </w:tcPr>
          <w:p w:rsidR="008C25E3" w:rsidRPr="008D078A" w:rsidRDefault="008C25E3" w:rsidP="008C25E3">
            <w:pPr>
              <w:rPr>
                <w:lang w:eastAsia="ru-RU"/>
              </w:rPr>
            </w:pPr>
            <w:r w:rsidRPr="008D078A">
              <w:rPr>
                <w:lang w:eastAsia="ru-RU"/>
              </w:rPr>
              <w:t xml:space="preserve">б) в отношении особо опасных, технически сложных и уникальных объектов (кроме объектов </w:t>
            </w:r>
          </w:p>
        </w:tc>
      </w:tr>
      <w:tr w:rsidR="008C25E3" w:rsidRPr="008D078A" w:rsidTr="008C2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42" w:type="dxa"/>
          <w:trHeight w:val="58"/>
        </w:trPr>
        <w:tc>
          <w:tcPr>
            <w:tcW w:w="3360" w:type="dxa"/>
            <w:gridSpan w:val="3"/>
            <w:tcBorders>
              <w:top w:val="nil"/>
              <w:left w:val="nil"/>
              <w:bottom w:val="nil"/>
              <w:right w:val="nil"/>
            </w:tcBorders>
            <w:shd w:val="clear" w:color="auto" w:fill="auto"/>
            <w:vAlign w:val="bottom"/>
          </w:tcPr>
          <w:p w:rsidR="008C25E3" w:rsidRPr="008D078A" w:rsidRDefault="008C25E3" w:rsidP="008C25E3">
            <w:pPr>
              <w:rPr>
                <w:lang w:val="en-US" w:eastAsia="ru-RU"/>
              </w:rPr>
            </w:pPr>
            <w:r w:rsidRPr="008D078A">
              <w:rPr>
                <w:lang w:eastAsia="ru-RU"/>
              </w:rPr>
              <w:t>использования атомной энергии)</w:t>
            </w:r>
          </w:p>
        </w:tc>
        <w:tc>
          <w:tcPr>
            <w:tcW w:w="6529" w:type="dxa"/>
            <w:gridSpan w:val="2"/>
            <w:tcBorders>
              <w:top w:val="nil"/>
              <w:left w:val="nil"/>
              <w:bottom w:val="single" w:sz="4" w:space="0" w:color="auto"/>
              <w:right w:val="nil"/>
            </w:tcBorders>
            <w:shd w:val="clear" w:color="auto" w:fill="auto"/>
            <w:vAlign w:val="bottom"/>
          </w:tcPr>
          <w:p w:rsidR="008C25E3" w:rsidRPr="008D078A" w:rsidRDefault="008C25E3" w:rsidP="008C25E3">
            <w:pPr>
              <w:jc w:val="center"/>
              <w:rPr>
                <w:lang w:eastAsia="ru-RU"/>
              </w:rPr>
            </w:pPr>
          </w:p>
        </w:tc>
      </w:tr>
      <w:tr w:rsidR="008C25E3" w:rsidRPr="008D078A" w:rsidTr="008C2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42" w:type="dxa"/>
          <w:trHeight w:val="690"/>
        </w:trPr>
        <w:tc>
          <w:tcPr>
            <w:tcW w:w="9889" w:type="dxa"/>
            <w:gridSpan w:val="5"/>
            <w:tcBorders>
              <w:top w:val="nil"/>
              <w:left w:val="nil"/>
              <w:bottom w:val="nil"/>
              <w:right w:val="nil"/>
            </w:tcBorders>
            <w:shd w:val="clear" w:color="auto" w:fill="auto"/>
            <w:vAlign w:val="bottom"/>
          </w:tcPr>
          <w:p w:rsidR="008C25E3" w:rsidRPr="008D078A" w:rsidRDefault="008C25E3" w:rsidP="008C25E3">
            <w:pPr>
              <w:rPr>
                <w:lang w:eastAsia="ru-RU"/>
              </w:rPr>
            </w:pPr>
            <w:r w:rsidRPr="008D078A">
              <w:rPr>
                <w:lang w:eastAsia="ru-RU"/>
              </w:rPr>
              <w:t>Уровень ответственности по обязательствам по договору подряда на подготовку проектной документации, в соответствии с которым внесен взнос в компенсационный фонд возмещения вреда:</w:t>
            </w:r>
          </w:p>
        </w:tc>
      </w:tr>
      <w:tr w:rsidR="008C25E3" w:rsidRPr="008D078A" w:rsidTr="008C2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42" w:type="dxa"/>
          <w:trHeight w:val="135"/>
        </w:trPr>
        <w:tc>
          <w:tcPr>
            <w:tcW w:w="9889" w:type="dxa"/>
            <w:gridSpan w:val="5"/>
            <w:tcBorders>
              <w:top w:val="nil"/>
              <w:left w:val="nil"/>
              <w:bottom w:val="single" w:sz="4" w:space="0" w:color="auto"/>
              <w:right w:val="nil"/>
            </w:tcBorders>
            <w:shd w:val="clear" w:color="auto" w:fill="auto"/>
            <w:vAlign w:val="bottom"/>
          </w:tcPr>
          <w:p w:rsidR="008C25E3" w:rsidRPr="008D078A" w:rsidRDefault="008C25E3" w:rsidP="008C25E3">
            <w:pPr>
              <w:jc w:val="center"/>
              <w:rPr>
                <w:lang w:eastAsia="ru-RU"/>
              </w:rPr>
            </w:pPr>
          </w:p>
        </w:tc>
      </w:tr>
      <w:tr w:rsidR="008C25E3" w:rsidRPr="008D078A" w:rsidTr="008C2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42" w:type="dxa"/>
          <w:trHeight w:val="604"/>
        </w:trPr>
        <w:tc>
          <w:tcPr>
            <w:tcW w:w="9889" w:type="dxa"/>
            <w:gridSpan w:val="5"/>
            <w:tcBorders>
              <w:top w:val="single" w:sz="4" w:space="0" w:color="auto"/>
              <w:left w:val="nil"/>
              <w:bottom w:val="nil"/>
              <w:right w:val="nil"/>
            </w:tcBorders>
            <w:shd w:val="clear" w:color="auto" w:fill="auto"/>
            <w:vAlign w:val="bottom"/>
          </w:tcPr>
          <w:p w:rsidR="008C25E3" w:rsidRPr="008D078A" w:rsidRDefault="008C25E3" w:rsidP="008C25E3">
            <w:pPr>
              <w:rPr>
                <w:lang w:eastAsia="ru-RU"/>
              </w:rPr>
            </w:pPr>
          </w:p>
          <w:p w:rsidR="008C25E3" w:rsidRPr="008D078A" w:rsidRDefault="008C25E3" w:rsidP="008C25E3">
            <w:pPr>
              <w:rPr>
                <w:lang w:eastAsia="ru-RU"/>
              </w:rPr>
            </w:pPr>
            <w:r w:rsidRPr="008D078A">
              <w:rPr>
                <w:lang w:eastAsia="ru-RU"/>
              </w:rPr>
              <w:t xml:space="preserve">Уровень ответственности по обязательствам по договору подряда на подготовку проектной документации, в соответствии с которым внесен взнос в компенсационный фонд обеспечения </w:t>
            </w:r>
          </w:p>
        </w:tc>
      </w:tr>
      <w:tr w:rsidR="008C25E3" w:rsidRPr="008D078A" w:rsidTr="008C2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42" w:type="dxa"/>
          <w:trHeight w:val="272"/>
        </w:trPr>
        <w:tc>
          <w:tcPr>
            <w:tcW w:w="2943" w:type="dxa"/>
            <w:gridSpan w:val="2"/>
            <w:tcBorders>
              <w:top w:val="nil"/>
              <w:left w:val="nil"/>
              <w:bottom w:val="nil"/>
              <w:right w:val="nil"/>
            </w:tcBorders>
            <w:shd w:val="clear" w:color="auto" w:fill="auto"/>
            <w:vAlign w:val="center"/>
          </w:tcPr>
          <w:p w:rsidR="008C25E3" w:rsidRPr="008D078A" w:rsidRDefault="008C25E3" w:rsidP="008C25E3">
            <w:pPr>
              <w:rPr>
                <w:lang w:eastAsia="ru-RU"/>
              </w:rPr>
            </w:pPr>
            <w:r w:rsidRPr="008D078A">
              <w:rPr>
                <w:lang w:eastAsia="ru-RU"/>
              </w:rPr>
              <w:t>договорных обязательств:</w:t>
            </w:r>
          </w:p>
        </w:tc>
        <w:tc>
          <w:tcPr>
            <w:tcW w:w="6946" w:type="dxa"/>
            <w:gridSpan w:val="3"/>
            <w:tcBorders>
              <w:top w:val="nil"/>
              <w:left w:val="nil"/>
              <w:bottom w:val="single" w:sz="4" w:space="0" w:color="auto"/>
              <w:right w:val="nil"/>
            </w:tcBorders>
            <w:shd w:val="clear" w:color="auto" w:fill="auto"/>
            <w:vAlign w:val="bottom"/>
          </w:tcPr>
          <w:p w:rsidR="008C25E3" w:rsidRPr="008D078A" w:rsidRDefault="008C25E3" w:rsidP="008C25E3">
            <w:pPr>
              <w:jc w:val="center"/>
              <w:rPr>
                <w:lang w:eastAsia="ru-RU"/>
              </w:rPr>
            </w:pPr>
          </w:p>
        </w:tc>
      </w:tr>
    </w:tbl>
    <w:p w:rsidR="008C25E3" w:rsidRPr="008D078A" w:rsidRDefault="008C25E3" w:rsidP="008C25E3">
      <w:pPr>
        <w:rPr>
          <w:sz w:val="10"/>
          <w:szCs w:val="10"/>
          <w:lang w:eastAsia="ru-RU"/>
        </w:rPr>
      </w:pPr>
    </w:p>
    <w:p w:rsidR="008C25E3" w:rsidRPr="008D078A" w:rsidRDefault="008C25E3" w:rsidP="008C25E3">
      <w:pPr>
        <w:jc w:val="both"/>
        <w:rPr>
          <w:lang w:eastAsia="ru-RU"/>
        </w:rPr>
      </w:pPr>
      <w:r w:rsidRPr="008D078A">
        <w:rPr>
          <w:lang w:eastAsia="ru-RU"/>
        </w:rPr>
        <w:t>Лица, проводившие проверку:</w:t>
      </w:r>
    </w:p>
    <w:p w:rsidR="008C25E3" w:rsidRPr="008D078A" w:rsidRDefault="008C25E3" w:rsidP="008C25E3">
      <w:pPr>
        <w:jc w:val="both"/>
        <w:rPr>
          <w:sz w:val="16"/>
          <w:szCs w:val="16"/>
          <w:lang w:eastAsia="ru-RU"/>
        </w:rPr>
      </w:pPr>
    </w:p>
    <w:p w:rsidR="008C25E3" w:rsidRPr="008D078A" w:rsidRDefault="008C25E3" w:rsidP="008C25E3">
      <w:pPr>
        <w:ind w:left="3540" w:hanging="3540"/>
        <w:rPr>
          <w:lang w:eastAsia="ru-RU"/>
        </w:rPr>
      </w:pPr>
    </w:p>
    <w:tbl>
      <w:tblPr>
        <w:tblW w:w="0" w:type="auto"/>
        <w:tblLook w:val="01E0" w:firstRow="1" w:lastRow="1" w:firstColumn="1" w:lastColumn="1" w:noHBand="0" w:noVBand="0"/>
      </w:tblPr>
      <w:tblGrid>
        <w:gridCol w:w="9683"/>
      </w:tblGrid>
      <w:tr w:rsidR="008C25E3" w:rsidRPr="008D078A" w:rsidTr="008C25E3">
        <w:tc>
          <w:tcPr>
            <w:tcW w:w="9683" w:type="dxa"/>
            <w:tcBorders>
              <w:top w:val="single" w:sz="4" w:space="0" w:color="auto"/>
            </w:tcBorders>
          </w:tcPr>
          <w:p w:rsidR="008C25E3" w:rsidRPr="008D078A" w:rsidRDefault="008C25E3" w:rsidP="008C25E3">
            <w:pPr>
              <w:jc w:val="center"/>
              <w:rPr>
                <w:sz w:val="16"/>
                <w:szCs w:val="16"/>
                <w:lang w:eastAsia="ru-RU"/>
              </w:rPr>
            </w:pPr>
            <w:r w:rsidRPr="008D078A">
              <w:rPr>
                <w:sz w:val="16"/>
                <w:szCs w:val="16"/>
                <w:lang w:eastAsia="ru-RU"/>
              </w:rPr>
              <w:t>(</w:t>
            </w:r>
            <w:proofErr w:type="spellStart"/>
            <w:r w:rsidRPr="008D078A">
              <w:rPr>
                <w:sz w:val="16"/>
                <w:szCs w:val="16"/>
                <w:lang w:eastAsia="ru-RU"/>
              </w:rPr>
              <w:t>ф.и.о.</w:t>
            </w:r>
            <w:proofErr w:type="spellEnd"/>
            <w:r w:rsidRPr="008D078A">
              <w:rPr>
                <w:sz w:val="16"/>
                <w:szCs w:val="16"/>
                <w:lang w:eastAsia="ru-RU"/>
              </w:rPr>
              <w:t xml:space="preserve">, должность должностных лица (лиц), проводивших проверку; в случае привлечения к участию в проверке экспертов, экспертных организаций указывается </w:t>
            </w:r>
            <w:proofErr w:type="spellStart"/>
            <w:r w:rsidRPr="008D078A">
              <w:rPr>
                <w:sz w:val="16"/>
                <w:szCs w:val="16"/>
                <w:lang w:eastAsia="ru-RU"/>
              </w:rPr>
              <w:t>ф.и.о.</w:t>
            </w:r>
            <w:proofErr w:type="spellEnd"/>
            <w:r w:rsidRPr="008D078A">
              <w:rPr>
                <w:sz w:val="16"/>
                <w:szCs w:val="16"/>
                <w:lang w:eastAsia="ru-RU"/>
              </w:rPr>
              <w:t>, должности экспертов и/или наименование экспертных организаций)</w:t>
            </w:r>
          </w:p>
          <w:p w:rsidR="00711832" w:rsidRPr="008D078A" w:rsidRDefault="00711832" w:rsidP="008C25E3">
            <w:pPr>
              <w:jc w:val="center"/>
              <w:rPr>
                <w:sz w:val="16"/>
                <w:szCs w:val="16"/>
                <w:lang w:eastAsia="ru-RU"/>
              </w:rPr>
            </w:pPr>
          </w:p>
          <w:p w:rsidR="00711832" w:rsidRPr="008D078A" w:rsidRDefault="00711832" w:rsidP="008C25E3">
            <w:pPr>
              <w:jc w:val="center"/>
              <w:rPr>
                <w:sz w:val="16"/>
                <w:szCs w:val="16"/>
                <w:lang w:eastAsia="ru-RU"/>
              </w:rPr>
            </w:pPr>
          </w:p>
          <w:p w:rsidR="008C25E3" w:rsidRPr="008D078A" w:rsidRDefault="008C25E3" w:rsidP="008C25E3">
            <w:pPr>
              <w:jc w:val="center"/>
              <w:rPr>
                <w:sz w:val="16"/>
                <w:szCs w:val="16"/>
                <w:lang w:eastAsia="ru-RU"/>
              </w:rPr>
            </w:pPr>
          </w:p>
          <w:p w:rsidR="008C25E3" w:rsidRPr="008D078A" w:rsidRDefault="008C25E3" w:rsidP="008C25E3">
            <w:pPr>
              <w:jc w:val="center"/>
              <w:rPr>
                <w:sz w:val="16"/>
                <w:szCs w:val="16"/>
                <w:lang w:eastAsia="ru-RU"/>
              </w:rPr>
            </w:pPr>
          </w:p>
        </w:tc>
      </w:tr>
    </w:tbl>
    <w:p w:rsidR="008C25E3" w:rsidRPr="008D078A" w:rsidRDefault="008C25E3" w:rsidP="008C25E3">
      <w:pPr>
        <w:ind w:left="360"/>
        <w:jc w:val="both"/>
        <w:rPr>
          <w:b/>
          <w:lang w:eastAsia="ru-RU"/>
        </w:rPr>
      </w:pPr>
      <w:r w:rsidRPr="008D078A">
        <w:rPr>
          <w:b/>
          <w:lang w:eastAsia="ru-RU"/>
        </w:rPr>
        <w:t>1. В ходе проведения проверки проверены следующие документы:</w:t>
      </w:r>
    </w:p>
    <w:p w:rsidR="008C25E3" w:rsidRPr="008D078A" w:rsidRDefault="008C25E3" w:rsidP="008C25E3">
      <w:pPr>
        <w:jc w:val="both"/>
        <w:rPr>
          <w:b/>
          <w:sz w:val="16"/>
          <w:szCs w:val="16"/>
          <w:lang w:eastAsia="ru-RU"/>
        </w:rPr>
      </w:pPr>
    </w:p>
    <w:tbl>
      <w:tblPr>
        <w:tblW w:w="490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568"/>
        <w:gridCol w:w="7391"/>
        <w:gridCol w:w="1607"/>
      </w:tblGrid>
      <w:tr w:rsidR="008C25E3" w:rsidRPr="008D078A" w:rsidTr="008C25E3">
        <w:trPr>
          <w:cantSplit/>
          <w:trHeight w:val="398"/>
        </w:trPr>
        <w:tc>
          <w:tcPr>
            <w:tcW w:w="297" w:type="pct"/>
            <w:vAlign w:val="center"/>
          </w:tcPr>
          <w:p w:rsidR="008C25E3" w:rsidRPr="008D078A" w:rsidRDefault="008C25E3" w:rsidP="008C25E3">
            <w:pPr>
              <w:adjustRightInd w:val="0"/>
              <w:jc w:val="center"/>
              <w:rPr>
                <w:bCs/>
                <w:sz w:val="20"/>
                <w:szCs w:val="20"/>
              </w:rPr>
            </w:pPr>
            <w:r w:rsidRPr="008D078A">
              <w:rPr>
                <w:bCs/>
                <w:sz w:val="20"/>
                <w:szCs w:val="20"/>
              </w:rPr>
              <w:t>№</w:t>
            </w:r>
          </w:p>
          <w:p w:rsidR="008C25E3" w:rsidRPr="008D078A" w:rsidRDefault="008C25E3" w:rsidP="008C25E3">
            <w:pPr>
              <w:adjustRightInd w:val="0"/>
              <w:jc w:val="center"/>
              <w:rPr>
                <w:bCs/>
                <w:sz w:val="20"/>
                <w:szCs w:val="20"/>
              </w:rPr>
            </w:pPr>
            <w:proofErr w:type="gramStart"/>
            <w:r w:rsidRPr="008D078A">
              <w:rPr>
                <w:bCs/>
                <w:sz w:val="20"/>
                <w:szCs w:val="20"/>
              </w:rPr>
              <w:t>п</w:t>
            </w:r>
            <w:proofErr w:type="gramEnd"/>
            <w:r w:rsidRPr="008D078A">
              <w:rPr>
                <w:bCs/>
                <w:sz w:val="20"/>
                <w:szCs w:val="20"/>
              </w:rPr>
              <w:t>/п</w:t>
            </w:r>
          </w:p>
        </w:tc>
        <w:tc>
          <w:tcPr>
            <w:tcW w:w="3863" w:type="pct"/>
            <w:tcBorders>
              <w:right w:val="single" w:sz="4" w:space="0" w:color="auto"/>
            </w:tcBorders>
            <w:vAlign w:val="center"/>
          </w:tcPr>
          <w:p w:rsidR="008C25E3" w:rsidRPr="008D078A" w:rsidRDefault="008C25E3" w:rsidP="008C25E3">
            <w:pPr>
              <w:adjustRightInd w:val="0"/>
              <w:jc w:val="center"/>
              <w:rPr>
                <w:bCs/>
                <w:sz w:val="20"/>
                <w:szCs w:val="20"/>
              </w:rPr>
            </w:pPr>
            <w:proofErr w:type="spellStart"/>
            <w:r w:rsidRPr="008D078A">
              <w:rPr>
                <w:bCs/>
                <w:sz w:val="20"/>
                <w:szCs w:val="20"/>
                <w:lang w:val="en-GB"/>
              </w:rPr>
              <w:t>Проверяемые</w:t>
            </w:r>
            <w:proofErr w:type="spellEnd"/>
            <w:r w:rsidRPr="008D078A">
              <w:rPr>
                <w:bCs/>
                <w:sz w:val="20"/>
                <w:szCs w:val="20"/>
                <w:lang w:val="en-GB"/>
              </w:rPr>
              <w:t xml:space="preserve"> </w:t>
            </w:r>
            <w:proofErr w:type="spellStart"/>
            <w:r w:rsidRPr="008D078A">
              <w:rPr>
                <w:bCs/>
                <w:sz w:val="20"/>
                <w:szCs w:val="20"/>
                <w:lang w:val="en-GB"/>
              </w:rPr>
              <w:t>документы</w:t>
            </w:r>
            <w:proofErr w:type="spellEnd"/>
          </w:p>
        </w:tc>
        <w:tc>
          <w:tcPr>
            <w:tcW w:w="840" w:type="pct"/>
            <w:tcBorders>
              <w:left w:val="single" w:sz="4" w:space="0" w:color="auto"/>
            </w:tcBorders>
            <w:vAlign w:val="center"/>
          </w:tcPr>
          <w:p w:rsidR="008C25E3" w:rsidRPr="008D078A" w:rsidRDefault="008C25E3" w:rsidP="008C25E3">
            <w:pPr>
              <w:jc w:val="center"/>
              <w:rPr>
                <w:bCs/>
                <w:sz w:val="20"/>
                <w:szCs w:val="20"/>
              </w:rPr>
            </w:pPr>
            <w:r w:rsidRPr="008D078A">
              <w:rPr>
                <w:bCs/>
                <w:sz w:val="20"/>
                <w:szCs w:val="20"/>
              </w:rPr>
              <w:t xml:space="preserve">Отметка </w:t>
            </w:r>
          </w:p>
          <w:p w:rsidR="008C25E3" w:rsidRPr="008D078A" w:rsidRDefault="008C25E3" w:rsidP="008C25E3">
            <w:pPr>
              <w:jc w:val="center"/>
              <w:rPr>
                <w:bCs/>
                <w:sz w:val="20"/>
                <w:szCs w:val="20"/>
              </w:rPr>
            </w:pPr>
            <w:r w:rsidRPr="008D078A">
              <w:rPr>
                <w:bCs/>
                <w:sz w:val="20"/>
                <w:szCs w:val="20"/>
              </w:rPr>
              <w:t>о соответствии</w:t>
            </w:r>
          </w:p>
        </w:tc>
      </w:tr>
      <w:tr w:rsidR="008C25E3" w:rsidRPr="008D078A" w:rsidTr="008C25E3">
        <w:trPr>
          <w:cantSplit/>
          <w:trHeight w:val="240"/>
        </w:trPr>
        <w:tc>
          <w:tcPr>
            <w:tcW w:w="297" w:type="pct"/>
            <w:shd w:val="clear" w:color="auto" w:fill="auto"/>
          </w:tcPr>
          <w:p w:rsidR="008C25E3" w:rsidRPr="008D078A" w:rsidRDefault="008C25E3" w:rsidP="008C25E3">
            <w:pPr>
              <w:adjustRightInd w:val="0"/>
              <w:jc w:val="center"/>
              <w:rPr>
                <w:b/>
                <w:lang w:val="en-GB"/>
              </w:rPr>
            </w:pPr>
            <w:r w:rsidRPr="008D078A">
              <w:rPr>
                <w:b/>
                <w:lang w:val="en-GB"/>
              </w:rPr>
              <w:t>1</w:t>
            </w:r>
          </w:p>
        </w:tc>
        <w:tc>
          <w:tcPr>
            <w:tcW w:w="4703" w:type="pct"/>
            <w:gridSpan w:val="2"/>
            <w:shd w:val="clear" w:color="auto" w:fill="auto"/>
          </w:tcPr>
          <w:p w:rsidR="008C25E3" w:rsidRPr="008D078A" w:rsidRDefault="008C25E3" w:rsidP="008C25E3">
            <w:pPr>
              <w:adjustRightInd w:val="0"/>
              <w:rPr>
                <w:b/>
                <w:bCs/>
                <w:sz w:val="20"/>
                <w:szCs w:val="20"/>
              </w:rPr>
            </w:pPr>
            <w:r w:rsidRPr="008D078A">
              <w:rPr>
                <w:b/>
                <w:bCs/>
              </w:rPr>
              <w:t>Документы, подтверждающие правоспособность члена Ассоциации СРО АПДВ</w:t>
            </w:r>
          </w:p>
        </w:tc>
      </w:tr>
      <w:tr w:rsidR="008C25E3" w:rsidRPr="008D078A" w:rsidTr="008C25E3">
        <w:trPr>
          <w:cantSplit/>
          <w:trHeight w:val="240"/>
        </w:trPr>
        <w:tc>
          <w:tcPr>
            <w:tcW w:w="297" w:type="pct"/>
          </w:tcPr>
          <w:p w:rsidR="008C25E3" w:rsidRPr="008D078A" w:rsidRDefault="008C25E3" w:rsidP="008C25E3">
            <w:pPr>
              <w:adjustRightInd w:val="0"/>
              <w:jc w:val="center"/>
            </w:pPr>
            <w:r w:rsidRPr="008D078A">
              <w:t>1.1</w:t>
            </w:r>
          </w:p>
        </w:tc>
        <w:tc>
          <w:tcPr>
            <w:tcW w:w="3863" w:type="pct"/>
            <w:tcBorders>
              <w:right w:val="single" w:sz="4" w:space="0" w:color="auto"/>
            </w:tcBorders>
          </w:tcPr>
          <w:p w:rsidR="008C25E3" w:rsidRPr="008D078A" w:rsidRDefault="008C25E3" w:rsidP="008C25E3">
            <w:pPr>
              <w:adjustRightInd w:val="0"/>
            </w:pPr>
            <w:r w:rsidRPr="008D078A">
              <w:t>Копия Устава  юридического лица</w:t>
            </w:r>
          </w:p>
        </w:tc>
        <w:tc>
          <w:tcPr>
            <w:tcW w:w="840" w:type="pct"/>
            <w:tcBorders>
              <w:left w:val="single" w:sz="4" w:space="0" w:color="auto"/>
            </w:tcBorders>
          </w:tcPr>
          <w:p w:rsidR="008C25E3" w:rsidRPr="008D078A" w:rsidRDefault="008C25E3" w:rsidP="008C25E3">
            <w:pPr>
              <w:adjustRightInd w:val="0"/>
              <w:jc w:val="center"/>
              <w:rPr>
                <w:sz w:val="20"/>
                <w:szCs w:val="20"/>
              </w:rPr>
            </w:pPr>
          </w:p>
        </w:tc>
      </w:tr>
      <w:tr w:rsidR="008C25E3" w:rsidRPr="008D078A" w:rsidTr="008C25E3">
        <w:trPr>
          <w:cantSplit/>
          <w:trHeight w:val="262"/>
        </w:trPr>
        <w:tc>
          <w:tcPr>
            <w:tcW w:w="297" w:type="pct"/>
          </w:tcPr>
          <w:p w:rsidR="008C25E3" w:rsidRPr="008D078A" w:rsidRDefault="008C25E3" w:rsidP="008C25E3">
            <w:pPr>
              <w:adjustRightInd w:val="0"/>
              <w:jc w:val="center"/>
            </w:pPr>
            <w:r w:rsidRPr="008D078A">
              <w:t>1.2</w:t>
            </w:r>
          </w:p>
        </w:tc>
        <w:tc>
          <w:tcPr>
            <w:tcW w:w="3863" w:type="pct"/>
            <w:tcBorders>
              <w:right w:val="single" w:sz="4" w:space="0" w:color="auto"/>
            </w:tcBorders>
          </w:tcPr>
          <w:p w:rsidR="008C25E3" w:rsidRPr="008D078A" w:rsidRDefault="008C25E3" w:rsidP="008C25E3">
            <w:pPr>
              <w:adjustRightInd w:val="0"/>
            </w:pPr>
            <w:r w:rsidRPr="008D078A">
              <w:t>Копия Свидетельства о государственной регистрации юридического лица</w:t>
            </w:r>
          </w:p>
        </w:tc>
        <w:tc>
          <w:tcPr>
            <w:tcW w:w="840" w:type="pct"/>
            <w:tcBorders>
              <w:left w:val="single" w:sz="4" w:space="0" w:color="auto"/>
            </w:tcBorders>
          </w:tcPr>
          <w:p w:rsidR="008C25E3" w:rsidRPr="008D078A" w:rsidRDefault="008C25E3" w:rsidP="008C25E3">
            <w:pPr>
              <w:adjustRightInd w:val="0"/>
              <w:jc w:val="center"/>
              <w:rPr>
                <w:sz w:val="20"/>
                <w:szCs w:val="20"/>
              </w:rPr>
            </w:pPr>
          </w:p>
        </w:tc>
      </w:tr>
      <w:tr w:rsidR="008C25E3" w:rsidRPr="008D078A" w:rsidTr="008C25E3">
        <w:trPr>
          <w:cantSplit/>
          <w:trHeight w:val="240"/>
        </w:trPr>
        <w:tc>
          <w:tcPr>
            <w:tcW w:w="297" w:type="pct"/>
          </w:tcPr>
          <w:p w:rsidR="008C25E3" w:rsidRPr="008D078A" w:rsidRDefault="008C25E3" w:rsidP="008C25E3">
            <w:pPr>
              <w:adjustRightInd w:val="0"/>
              <w:jc w:val="center"/>
            </w:pPr>
            <w:r w:rsidRPr="008D078A">
              <w:t>1.3</w:t>
            </w:r>
          </w:p>
        </w:tc>
        <w:tc>
          <w:tcPr>
            <w:tcW w:w="3863" w:type="pct"/>
            <w:tcBorders>
              <w:right w:val="single" w:sz="4" w:space="0" w:color="auto"/>
            </w:tcBorders>
          </w:tcPr>
          <w:p w:rsidR="008C25E3" w:rsidRPr="008D078A" w:rsidRDefault="008C25E3" w:rsidP="008C25E3">
            <w:pPr>
              <w:adjustRightInd w:val="0"/>
            </w:pPr>
            <w:r w:rsidRPr="008D078A">
              <w:t>Копия Свидетельства о постановке юридического лица на учет в государственном органе по налогам и сборам Российской Федерации</w:t>
            </w:r>
          </w:p>
        </w:tc>
        <w:tc>
          <w:tcPr>
            <w:tcW w:w="840" w:type="pct"/>
            <w:tcBorders>
              <w:left w:val="single" w:sz="4" w:space="0" w:color="auto"/>
            </w:tcBorders>
          </w:tcPr>
          <w:p w:rsidR="008C25E3" w:rsidRPr="008D078A" w:rsidRDefault="008C25E3" w:rsidP="008C25E3">
            <w:pPr>
              <w:adjustRightInd w:val="0"/>
              <w:jc w:val="center"/>
              <w:rPr>
                <w:sz w:val="20"/>
                <w:szCs w:val="20"/>
              </w:rPr>
            </w:pPr>
          </w:p>
        </w:tc>
      </w:tr>
      <w:tr w:rsidR="008C25E3" w:rsidRPr="008D078A" w:rsidTr="008C25E3">
        <w:trPr>
          <w:cantSplit/>
          <w:trHeight w:val="508"/>
        </w:trPr>
        <w:tc>
          <w:tcPr>
            <w:tcW w:w="297" w:type="pct"/>
          </w:tcPr>
          <w:p w:rsidR="008C25E3" w:rsidRPr="008D078A" w:rsidRDefault="008C25E3" w:rsidP="008C25E3">
            <w:pPr>
              <w:adjustRightInd w:val="0"/>
              <w:jc w:val="center"/>
            </w:pPr>
            <w:r w:rsidRPr="008D078A">
              <w:t>1.4</w:t>
            </w:r>
          </w:p>
        </w:tc>
        <w:tc>
          <w:tcPr>
            <w:tcW w:w="3863" w:type="pct"/>
            <w:tcBorders>
              <w:right w:val="single" w:sz="4" w:space="0" w:color="auto"/>
            </w:tcBorders>
          </w:tcPr>
          <w:p w:rsidR="008C25E3" w:rsidRPr="008D078A" w:rsidRDefault="008C25E3" w:rsidP="008C25E3">
            <w:pPr>
              <w:adjustRightInd w:val="0"/>
            </w:pPr>
            <w:r w:rsidRPr="008D078A">
              <w:t>Копии документов, подтверждающих полномочия руководителя юридического лица</w:t>
            </w:r>
          </w:p>
        </w:tc>
        <w:tc>
          <w:tcPr>
            <w:tcW w:w="840" w:type="pct"/>
            <w:tcBorders>
              <w:left w:val="single" w:sz="4" w:space="0" w:color="auto"/>
            </w:tcBorders>
          </w:tcPr>
          <w:p w:rsidR="008C25E3" w:rsidRPr="008D078A" w:rsidRDefault="008C25E3" w:rsidP="008C25E3">
            <w:pPr>
              <w:adjustRightInd w:val="0"/>
              <w:jc w:val="center"/>
              <w:rPr>
                <w:sz w:val="20"/>
                <w:szCs w:val="20"/>
              </w:rPr>
            </w:pPr>
          </w:p>
        </w:tc>
      </w:tr>
      <w:tr w:rsidR="008C25E3" w:rsidRPr="008D078A" w:rsidTr="008C25E3">
        <w:trPr>
          <w:cantSplit/>
          <w:trHeight w:val="508"/>
        </w:trPr>
        <w:tc>
          <w:tcPr>
            <w:tcW w:w="297" w:type="pct"/>
          </w:tcPr>
          <w:p w:rsidR="008C25E3" w:rsidRPr="008D078A" w:rsidRDefault="008C25E3" w:rsidP="008C25E3">
            <w:pPr>
              <w:adjustRightInd w:val="0"/>
              <w:jc w:val="center"/>
            </w:pPr>
            <w:r w:rsidRPr="008D078A">
              <w:t>1.5.</w:t>
            </w:r>
          </w:p>
        </w:tc>
        <w:tc>
          <w:tcPr>
            <w:tcW w:w="3863" w:type="pct"/>
            <w:tcBorders>
              <w:right w:val="single" w:sz="4" w:space="0" w:color="auto"/>
            </w:tcBorders>
          </w:tcPr>
          <w:p w:rsidR="008C25E3" w:rsidRPr="008D078A" w:rsidRDefault="008C25E3" w:rsidP="008C25E3">
            <w:pPr>
              <w:adjustRightInd w:val="0"/>
            </w:pPr>
            <w:r w:rsidRPr="008D078A">
              <w:rPr>
                <w:bCs/>
              </w:rPr>
              <w:t>Информационный лист с указанием юридического и фактического адреса, почтового индекса, телефонов, факсов, электронных адресов (почта, сайт) организации.</w:t>
            </w:r>
          </w:p>
        </w:tc>
        <w:tc>
          <w:tcPr>
            <w:tcW w:w="840" w:type="pct"/>
            <w:tcBorders>
              <w:left w:val="single" w:sz="4" w:space="0" w:color="auto"/>
            </w:tcBorders>
          </w:tcPr>
          <w:p w:rsidR="008C25E3" w:rsidRPr="008D078A" w:rsidRDefault="008C25E3" w:rsidP="008C25E3">
            <w:pPr>
              <w:adjustRightInd w:val="0"/>
              <w:jc w:val="center"/>
              <w:rPr>
                <w:sz w:val="20"/>
                <w:szCs w:val="20"/>
              </w:rPr>
            </w:pPr>
          </w:p>
        </w:tc>
      </w:tr>
      <w:tr w:rsidR="008C25E3" w:rsidRPr="008D078A" w:rsidTr="008C25E3">
        <w:trPr>
          <w:cantSplit/>
          <w:trHeight w:val="240"/>
        </w:trPr>
        <w:tc>
          <w:tcPr>
            <w:tcW w:w="297" w:type="pct"/>
          </w:tcPr>
          <w:p w:rsidR="008C25E3" w:rsidRPr="008D078A" w:rsidRDefault="008C25E3" w:rsidP="008C25E3">
            <w:pPr>
              <w:adjustRightInd w:val="0"/>
              <w:jc w:val="center"/>
              <w:rPr>
                <w:b/>
              </w:rPr>
            </w:pPr>
            <w:r w:rsidRPr="008D078A">
              <w:rPr>
                <w:b/>
                <w:lang w:val="en-GB"/>
              </w:rPr>
              <w:t>2</w:t>
            </w:r>
            <w:r w:rsidRPr="008D078A">
              <w:rPr>
                <w:b/>
              </w:rPr>
              <w:t>.</w:t>
            </w:r>
          </w:p>
        </w:tc>
        <w:tc>
          <w:tcPr>
            <w:tcW w:w="4703" w:type="pct"/>
            <w:gridSpan w:val="2"/>
          </w:tcPr>
          <w:p w:rsidR="008C25E3" w:rsidRPr="008D078A" w:rsidRDefault="008C25E3" w:rsidP="008C25E3">
            <w:pPr>
              <w:adjustRightInd w:val="0"/>
              <w:rPr>
                <w:b/>
                <w:sz w:val="20"/>
                <w:szCs w:val="20"/>
              </w:rPr>
            </w:pPr>
            <w:r w:rsidRPr="008D078A">
              <w:rPr>
                <w:b/>
                <w:bCs/>
              </w:rPr>
              <w:t>Документы, подтверждающие соответствие квалификационным требованиям руководителя юридического лица, в случае, если он самостоятельно организует подготовку проектной документации</w:t>
            </w:r>
          </w:p>
        </w:tc>
      </w:tr>
      <w:tr w:rsidR="008C25E3" w:rsidRPr="008D078A" w:rsidTr="008C25E3">
        <w:trPr>
          <w:cantSplit/>
          <w:trHeight w:val="1035"/>
        </w:trPr>
        <w:tc>
          <w:tcPr>
            <w:tcW w:w="297" w:type="pct"/>
          </w:tcPr>
          <w:p w:rsidR="008C25E3" w:rsidRPr="008D078A" w:rsidRDefault="008C25E3" w:rsidP="008C25E3">
            <w:pPr>
              <w:adjustRightInd w:val="0"/>
              <w:jc w:val="center"/>
            </w:pPr>
            <w:r w:rsidRPr="008D078A">
              <w:t>2.1</w:t>
            </w:r>
          </w:p>
        </w:tc>
        <w:tc>
          <w:tcPr>
            <w:tcW w:w="3863" w:type="pct"/>
            <w:tcBorders>
              <w:right w:val="single" w:sz="4" w:space="0" w:color="auto"/>
            </w:tcBorders>
          </w:tcPr>
          <w:p w:rsidR="008C25E3" w:rsidRPr="008D078A" w:rsidRDefault="008C25E3" w:rsidP="008C25E3">
            <w:pPr>
              <w:adjustRightInd w:val="0"/>
              <w:rPr>
                <w:bCs/>
              </w:rPr>
            </w:pPr>
            <w:r w:rsidRPr="008D078A">
              <w:rPr>
                <w:bCs/>
              </w:rPr>
              <w:t xml:space="preserve">Копия трудовой книжки, трудовых договоров, диплома, удостоверения о повышении квалификации, должностной инструкции, копия уведомления о включении сведений в Национальный реестр специалистов в области архитектурно-строительного проектирования </w:t>
            </w:r>
          </w:p>
        </w:tc>
        <w:tc>
          <w:tcPr>
            <w:tcW w:w="840" w:type="pct"/>
            <w:tcBorders>
              <w:left w:val="single" w:sz="4" w:space="0" w:color="auto"/>
            </w:tcBorders>
          </w:tcPr>
          <w:p w:rsidR="008C25E3" w:rsidRPr="008D078A" w:rsidRDefault="008C25E3" w:rsidP="008C25E3">
            <w:pPr>
              <w:adjustRightInd w:val="0"/>
              <w:jc w:val="center"/>
              <w:rPr>
                <w:sz w:val="20"/>
                <w:szCs w:val="20"/>
              </w:rPr>
            </w:pPr>
          </w:p>
          <w:p w:rsidR="008C25E3" w:rsidRPr="008D078A" w:rsidRDefault="008C25E3" w:rsidP="008C25E3">
            <w:pPr>
              <w:adjustRightInd w:val="0"/>
              <w:jc w:val="center"/>
              <w:rPr>
                <w:sz w:val="20"/>
                <w:szCs w:val="20"/>
              </w:rPr>
            </w:pPr>
          </w:p>
          <w:p w:rsidR="008C25E3" w:rsidRPr="008D078A" w:rsidRDefault="008C25E3" w:rsidP="008C25E3">
            <w:pPr>
              <w:adjustRightInd w:val="0"/>
              <w:jc w:val="center"/>
              <w:rPr>
                <w:sz w:val="20"/>
                <w:szCs w:val="20"/>
              </w:rPr>
            </w:pPr>
          </w:p>
        </w:tc>
      </w:tr>
      <w:tr w:rsidR="008C25E3" w:rsidRPr="008D078A" w:rsidTr="008C25E3">
        <w:trPr>
          <w:cantSplit/>
          <w:trHeight w:val="240"/>
        </w:trPr>
        <w:tc>
          <w:tcPr>
            <w:tcW w:w="297" w:type="pct"/>
          </w:tcPr>
          <w:p w:rsidR="008C25E3" w:rsidRPr="008D078A" w:rsidRDefault="008C25E3" w:rsidP="008C25E3">
            <w:pPr>
              <w:adjustRightInd w:val="0"/>
              <w:jc w:val="center"/>
              <w:rPr>
                <w:b/>
              </w:rPr>
            </w:pPr>
            <w:r w:rsidRPr="008D078A">
              <w:rPr>
                <w:b/>
              </w:rPr>
              <w:t>3</w:t>
            </w:r>
          </w:p>
        </w:tc>
        <w:tc>
          <w:tcPr>
            <w:tcW w:w="4703" w:type="pct"/>
            <w:gridSpan w:val="2"/>
          </w:tcPr>
          <w:p w:rsidR="008C25E3" w:rsidRPr="008D078A" w:rsidRDefault="008C25E3" w:rsidP="008C25E3">
            <w:pPr>
              <w:adjustRightInd w:val="0"/>
              <w:rPr>
                <w:b/>
              </w:rPr>
            </w:pPr>
            <w:r w:rsidRPr="008D078A">
              <w:rPr>
                <w:b/>
              </w:rPr>
              <w:t xml:space="preserve">Документы, подтверждающие наличие у юридического лица в штате </w:t>
            </w:r>
            <w:r w:rsidRPr="008D078A">
              <w:rPr>
                <w:b/>
                <w:bCs/>
              </w:rPr>
              <w:t xml:space="preserve">не менее чем двух специалистов </w:t>
            </w:r>
            <w:r w:rsidRPr="008D078A">
              <w:rPr>
                <w:b/>
              </w:rPr>
              <w:t>по месту основной работы по организации проектирования (</w:t>
            </w:r>
            <w:proofErr w:type="spellStart"/>
            <w:r w:rsidRPr="008D078A">
              <w:rPr>
                <w:b/>
              </w:rPr>
              <w:t>ГИПа</w:t>
            </w:r>
            <w:proofErr w:type="spellEnd"/>
            <w:r w:rsidRPr="008D078A">
              <w:rPr>
                <w:b/>
              </w:rPr>
              <w:t xml:space="preserve">, </w:t>
            </w:r>
            <w:proofErr w:type="spellStart"/>
            <w:r w:rsidRPr="008D078A">
              <w:rPr>
                <w:b/>
              </w:rPr>
              <w:t>ГАПа</w:t>
            </w:r>
            <w:proofErr w:type="spellEnd"/>
            <w:r w:rsidRPr="008D078A">
              <w:rPr>
                <w:b/>
              </w:rPr>
              <w:t xml:space="preserve">),  </w:t>
            </w:r>
          </w:p>
          <w:p w:rsidR="008C25E3" w:rsidRPr="008D078A" w:rsidRDefault="008C25E3" w:rsidP="008C25E3">
            <w:pPr>
              <w:adjustRightInd w:val="0"/>
              <w:rPr>
                <w:sz w:val="20"/>
                <w:szCs w:val="20"/>
              </w:rPr>
            </w:pPr>
            <w:r w:rsidRPr="008D078A">
              <w:rPr>
                <w:b/>
              </w:rPr>
              <w:t xml:space="preserve">в случае если руководитель юридического лица не имеет возможности </w:t>
            </w:r>
            <w:r w:rsidRPr="008D078A">
              <w:rPr>
                <w:b/>
                <w:bCs/>
              </w:rPr>
              <w:t>самостоятельно организовывать подготовку проектной документации:</w:t>
            </w:r>
          </w:p>
        </w:tc>
      </w:tr>
      <w:tr w:rsidR="008C25E3" w:rsidRPr="008D078A" w:rsidTr="008C25E3">
        <w:trPr>
          <w:cantSplit/>
          <w:trHeight w:val="240"/>
        </w:trPr>
        <w:tc>
          <w:tcPr>
            <w:tcW w:w="297" w:type="pct"/>
          </w:tcPr>
          <w:p w:rsidR="008C25E3" w:rsidRPr="008D078A" w:rsidRDefault="008C25E3" w:rsidP="008C25E3">
            <w:pPr>
              <w:adjustRightInd w:val="0"/>
              <w:jc w:val="center"/>
            </w:pPr>
            <w:r w:rsidRPr="008D078A">
              <w:t>3.1</w:t>
            </w:r>
          </w:p>
        </w:tc>
        <w:tc>
          <w:tcPr>
            <w:tcW w:w="3863" w:type="pct"/>
            <w:tcBorders>
              <w:right w:val="single" w:sz="4" w:space="0" w:color="auto"/>
            </w:tcBorders>
          </w:tcPr>
          <w:p w:rsidR="008C25E3" w:rsidRPr="008D078A" w:rsidRDefault="008C25E3" w:rsidP="008C25E3">
            <w:pPr>
              <w:adjustRightInd w:val="0"/>
              <w:rPr>
                <w:bCs/>
              </w:rPr>
            </w:pPr>
            <w:r w:rsidRPr="008D078A">
              <w:rPr>
                <w:bCs/>
              </w:rPr>
              <w:t>Копии трудовых книжек, трудовых договоров, дипломов, удостоверения о повышении квалификации, должностных инструкций, копия уведомления о включении сведений в Национальный реестр специалистов в области архитектурно-строительного проектирования.</w:t>
            </w:r>
          </w:p>
        </w:tc>
        <w:tc>
          <w:tcPr>
            <w:tcW w:w="840" w:type="pct"/>
            <w:tcBorders>
              <w:left w:val="single" w:sz="4" w:space="0" w:color="auto"/>
            </w:tcBorders>
          </w:tcPr>
          <w:p w:rsidR="008C25E3" w:rsidRPr="008D078A" w:rsidRDefault="008C25E3" w:rsidP="008C25E3">
            <w:pPr>
              <w:adjustRightInd w:val="0"/>
              <w:jc w:val="center"/>
              <w:rPr>
                <w:bCs/>
                <w:sz w:val="20"/>
                <w:szCs w:val="20"/>
              </w:rPr>
            </w:pPr>
          </w:p>
        </w:tc>
      </w:tr>
      <w:tr w:rsidR="008C25E3" w:rsidRPr="008D078A" w:rsidTr="008C25E3">
        <w:trPr>
          <w:cantSplit/>
          <w:trHeight w:val="240"/>
        </w:trPr>
        <w:tc>
          <w:tcPr>
            <w:tcW w:w="297" w:type="pct"/>
          </w:tcPr>
          <w:p w:rsidR="008C25E3" w:rsidRPr="008D078A" w:rsidRDefault="008C25E3" w:rsidP="008C25E3">
            <w:pPr>
              <w:adjustRightInd w:val="0"/>
              <w:jc w:val="center"/>
              <w:rPr>
                <w:b/>
              </w:rPr>
            </w:pPr>
            <w:r w:rsidRPr="008D078A">
              <w:rPr>
                <w:b/>
              </w:rPr>
              <w:t>4</w:t>
            </w:r>
          </w:p>
        </w:tc>
        <w:tc>
          <w:tcPr>
            <w:tcW w:w="4703" w:type="pct"/>
            <w:gridSpan w:val="2"/>
          </w:tcPr>
          <w:p w:rsidR="008C25E3" w:rsidRPr="008D078A" w:rsidRDefault="008C25E3" w:rsidP="008C25E3">
            <w:pPr>
              <w:adjustRightInd w:val="0"/>
              <w:rPr>
                <w:b/>
                <w:bCs/>
                <w:sz w:val="20"/>
                <w:szCs w:val="20"/>
              </w:rPr>
            </w:pPr>
            <w:r w:rsidRPr="008D078A">
              <w:rPr>
                <w:b/>
                <w:bCs/>
              </w:rPr>
              <w:t>Требования к техническому обеспечению члена Ассоциации</w:t>
            </w:r>
          </w:p>
        </w:tc>
      </w:tr>
      <w:tr w:rsidR="008C25E3" w:rsidRPr="008D078A" w:rsidTr="008C25E3">
        <w:trPr>
          <w:cantSplit/>
          <w:trHeight w:val="240"/>
        </w:trPr>
        <w:tc>
          <w:tcPr>
            <w:tcW w:w="297" w:type="pct"/>
          </w:tcPr>
          <w:p w:rsidR="008C25E3" w:rsidRPr="008D078A" w:rsidRDefault="008C25E3" w:rsidP="008C25E3">
            <w:pPr>
              <w:adjustRightInd w:val="0"/>
              <w:jc w:val="center"/>
            </w:pPr>
            <w:r w:rsidRPr="008D078A">
              <w:t>4.1</w:t>
            </w:r>
          </w:p>
        </w:tc>
        <w:tc>
          <w:tcPr>
            <w:tcW w:w="3863" w:type="pct"/>
            <w:tcBorders>
              <w:right w:val="single" w:sz="4" w:space="0" w:color="auto"/>
            </w:tcBorders>
          </w:tcPr>
          <w:p w:rsidR="008C25E3" w:rsidRPr="008D078A" w:rsidRDefault="008C25E3" w:rsidP="008C25E3">
            <w:pPr>
              <w:adjustRightInd w:val="0"/>
              <w:jc w:val="both"/>
            </w:pPr>
            <w:r w:rsidRPr="008D078A">
              <w:t>Копии документов на право владения (пользования) офисными помещениями, зданиями,  иной недвижимостью, в том числе свидетельство о регистрации права на каждый объект недвижимого имущества, выданное соответствующим учреждением.</w:t>
            </w:r>
          </w:p>
        </w:tc>
        <w:tc>
          <w:tcPr>
            <w:tcW w:w="840" w:type="pct"/>
            <w:tcBorders>
              <w:left w:val="single" w:sz="4" w:space="0" w:color="auto"/>
            </w:tcBorders>
          </w:tcPr>
          <w:p w:rsidR="008C25E3" w:rsidRPr="008D078A" w:rsidRDefault="008C25E3" w:rsidP="008C25E3">
            <w:pPr>
              <w:adjustRightInd w:val="0"/>
              <w:jc w:val="center"/>
            </w:pPr>
          </w:p>
        </w:tc>
      </w:tr>
      <w:tr w:rsidR="008C25E3" w:rsidRPr="008D078A" w:rsidTr="008C25E3">
        <w:trPr>
          <w:cantSplit/>
          <w:trHeight w:val="240"/>
        </w:trPr>
        <w:tc>
          <w:tcPr>
            <w:tcW w:w="297" w:type="pct"/>
          </w:tcPr>
          <w:p w:rsidR="008C25E3" w:rsidRPr="008D078A" w:rsidRDefault="008C25E3" w:rsidP="008C25E3">
            <w:pPr>
              <w:adjustRightInd w:val="0"/>
              <w:jc w:val="center"/>
            </w:pPr>
            <w:r w:rsidRPr="008D078A">
              <w:t>4.2</w:t>
            </w:r>
          </w:p>
        </w:tc>
        <w:tc>
          <w:tcPr>
            <w:tcW w:w="3863" w:type="pct"/>
            <w:tcBorders>
              <w:right w:val="single" w:sz="4" w:space="0" w:color="auto"/>
            </w:tcBorders>
          </w:tcPr>
          <w:p w:rsidR="008C25E3" w:rsidRPr="008D078A" w:rsidRDefault="008C25E3" w:rsidP="008C25E3">
            <w:pPr>
              <w:adjustRightInd w:val="0"/>
              <w:jc w:val="both"/>
            </w:pPr>
            <w:r w:rsidRPr="008D078A">
              <w:t>Копии документов, подтверждающие право пользования оборудованием, электронно-вычислительными средствами, программами и т.п., необходимыми для выполнения работ по подготовке проектной документации.</w:t>
            </w:r>
          </w:p>
        </w:tc>
        <w:tc>
          <w:tcPr>
            <w:tcW w:w="840" w:type="pct"/>
            <w:tcBorders>
              <w:left w:val="single" w:sz="4" w:space="0" w:color="auto"/>
            </w:tcBorders>
          </w:tcPr>
          <w:p w:rsidR="008C25E3" w:rsidRPr="008D078A" w:rsidRDefault="008C25E3" w:rsidP="008C25E3">
            <w:pPr>
              <w:adjustRightInd w:val="0"/>
              <w:jc w:val="center"/>
            </w:pPr>
          </w:p>
        </w:tc>
      </w:tr>
      <w:tr w:rsidR="008C25E3" w:rsidRPr="008D078A" w:rsidTr="008C25E3">
        <w:trPr>
          <w:cantSplit/>
          <w:trHeight w:val="240"/>
        </w:trPr>
        <w:tc>
          <w:tcPr>
            <w:tcW w:w="297" w:type="pct"/>
          </w:tcPr>
          <w:p w:rsidR="008C25E3" w:rsidRPr="008D078A" w:rsidRDefault="008C25E3" w:rsidP="008C25E3">
            <w:pPr>
              <w:adjustRightInd w:val="0"/>
              <w:jc w:val="center"/>
            </w:pPr>
            <w:r w:rsidRPr="008D078A">
              <w:t>5.</w:t>
            </w:r>
          </w:p>
        </w:tc>
        <w:tc>
          <w:tcPr>
            <w:tcW w:w="4703" w:type="pct"/>
            <w:gridSpan w:val="2"/>
          </w:tcPr>
          <w:p w:rsidR="008C25E3" w:rsidRPr="008D078A" w:rsidRDefault="008C25E3" w:rsidP="008C25E3">
            <w:pPr>
              <w:adjustRightInd w:val="0"/>
              <w:rPr>
                <w:sz w:val="20"/>
                <w:szCs w:val="20"/>
              </w:rPr>
            </w:pPr>
            <w:r w:rsidRPr="008D078A">
              <w:rPr>
                <w:b/>
              </w:rPr>
              <w:t>Требования к обеспечению качества выполняемых членом Ассоциации проектных работ (система контроля качества работ по подготовке проектной документации)</w:t>
            </w:r>
          </w:p>
        </w:tc>
      </w:tr>
      <w:tr w:rsidR="008C25E3" w:rsidRPr="008D078A" w:rsidTr="008C25E3">
        <w:trPr>
          <w:cantSplit/>
          <w:trHeight w:val="240"/>
        </w:trPr>
        <w:tc>
          <w:tcPr>
            <w:tcW w:w="297" w:type="pct"/>
          </w:tcPr>
          <w:p w:rsidR="008C25E3" w:rsidRPr="008D078A" w:rsidRDefault="008C25E3" w:rsidP="008C25E3">
            <w:pPr>
              <w:adjustRightInd w:val="0"/>
              <w:jc w:val="center"/>
            </w:pPr>
            <w:r w:rsidRPr="008D078A">
              <w:t>5.1</w:t>
            </w:r>
          </w:p>
        </w:tc>
        <w:tc>
          <w:tcPr>
            <w:tcW w:w="3863" w:type="pct"/>
            <w:tcBorders>
              <w:right w:val="single" w:sz="4" w:space="0" w:color="auto"/>
            </w:tcBorders>
          </w:tcPr>
          <w:p w:rsidR="008C25E3" w:rsidRPr="008D078A" w:rsidRDefault="008C25E3" w:rsidP="008C25E3">
            <w:pPr>
              <w:suppressLineNumbers/>
              <w:suppressAutoHyphens/>
              <w:rPr>
                <w:lang w:eastAsia="ar-SA"/>
              </w:rPr>
            </w:pPr>
            <w:r w:rsidRPr="008D078A">
              <w:rPr>
                <w:lang w:eastAsia="ar-SA"/>
              </w:rPr>
              <w:t xml:space="preserve">Копии документации по системе </w:t>
            </w:r>
            <w:proofErr w:type="gramStart"/>
            <w:r w:rsidRPr="008D078A">
              <w:rPr>
                <w:lang w:eastAsia="ar-SA"/>
              </w:rPr>
              <w:t>контроля за</w:t>
            </w:r>
            <w:proofErr w:type="gramEnd"/>
            <w:r w:rsidRPr="008D078A">
              <w:rPr>
                <w:lang w:eastAsia="ar-SA"/>
              </w:rPr>
              <w:t xml:space="preserve"> качеством выполняемых работ (приказ о введении системы контроля качества выполняемых работ, стандарт предприятия по системе контроля качества выполняемых работ, приказ о назначении ответственного за действие системы контроля качества).</w:t>
            </w:r>
          </w:p>
        </w:tc>
        <w:tc>
          <w:tcPr>
            <w:tcW w:w="840" w:type="pct"/>
            <w:tcBorders>
              <w:left w:val="single" w:sz="4" w:space="0" w:color="auto"/>
            </w:tcBorders>
          </w:tcPr>
          <w:p w:rsidR="008C25E3" w:rsidRPr="008D078A" w:rsidRDefault="008C25E3" w:rsidP="008C25E3">
            <w:pPr>
              <w:adjustRightInd w:val="0"/>
              <w:jc w:val="center"/>
              <w:rPr>
                <w:sz w:val="20"/>
                <w:szCs w:val="20"/>
              </w:rPr>
            </w:pPr>
          </w:p>
        </w:tc>
      </w:tr>
    </w:tbl>
    <w:p w:rsidR="008C25E3" w:rsidRPr="008D078A" w:rsidRDefault="008C25E3" w:rsidP="008C25E3">
      <w:pPr>
        <w:jc w:val="both"/>
        <w:rPr>
          <w:b/>
          <w:lang w:eastAsia="ru-RU"/>
        </w:rPr>
      </w:pPr>
    </w:p>
    <w:p w:rsidR="008C25E3" w:rsidRPr="008D078A" w:rsidRDefault="008C25E3" w:rsidP="008C25E3">
      <w:pPr>
        <w:jc w:val="both"/>
        <w:rPr>
          <w:b/>
          <w:lang w:eastAsia="ru-RU"/>
        </w:rPr>
      </w:pPr>
      <w:r w:rsidRPr="008D078A">
        <w:rPr>
          <w:b/>
          <w:lang w:eastAsia="ru-RU"/>
        </w:rPr>
        <w:t xml:space="preserve">2. В ходе проведения проверки выявлены (не выявлены) нарушения обязательных требований: </w:t>
      </w:r>
    </w:p>
    <w:p w:rsidR="008C25E3" w:rsidRPr="008D078A" w:rsidRDefault="008C25E3" w:rsidP="008C25E3">
      <w:pPr>
        <w:jc w:val="both"/>
        <w:rPr>
          <w:b/>
          <w:sz w:val="16"/>
          <w:szCs w:val="16"/>
          <w:lang w:eastAsia="ru-RU"/>
        </w:rPr>
      </w:pPr>
    </w:p>
    <w:tbl>
      <w:tblPr>
        <w:tblW w:w="490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4A0" w:firstRow="1" w:lastRow="0" w:firstColumn="1" w:lastColumn="0" w:noHBand="0" w:noVBand="1"/>
      </w:tblPr>
      <w:tblGrid>
        <w:gridCol w:w="564"/>
        <w:gridCol w:w="6723"/>
        <w:gridCol w:w="2279"/>
      </w:tblGrid>
      <w:tr w:rsidR="008C25E3" w:rsidRPr="008D078A" w:rsidTr="008C25E3">
        <w:trPr>
          <w:cantSplit/>
          <w:trHeight w:val="383"/>
        </w:trPr>
        <w:tc>
          <w:tcPr>
            <w:tcW w:w="295" w:type="pct"/>
            <w:tcBorders>
              <w:top w:val="single" w:sz="4" w:space="0" w:color="000000"/>
              <w:left w:val="single" w:sz="4" w:space="0" w:color="000000"/>
              <w:bottom w:val="single" w:sz="4" w:space="0" w:color="000000"/>
              <w:right w:val="single" w:sz="4" w:space="0" w:color="000000"/>
            </w:tcBorders>
            <w:vAlign w:val="center"/>
            <w:hideMark/>
          </w:tcPr>
          <w:p w:rsidR="008C25E3" w:rsidRPr="008D078A" w:rsidRDefault="008C25E3" w:rsidP="008C25E3">
            <w:pPr>
              <w:adjustRightInd w:val="0"/>
              <w:jc w:val="center"/>
              <w:rPr>
                <w:bCs/>
              </w:rPr>
            </w:pPr>
            <w:r w:rsidRPr="008D078A">
              <w:rPr>
                <w:bCs/>
              </w:rPr>
              <w:t>№</w:t>
            </w:r>
          </w:p>
          <w:p w:rsidR="008C25E3" w:rsidRPr="008D078A" w:rsidRDefault="008C25E3" w:rsidP="008C25E3">
            <w:pPr>
              <w:adjustRightInd w:val="0"/>
              <w:jc w:val="center"/>
              <w:rPr>
                <w:bCs/>
              </w:rPr>
            </w:pPr>
            <w:proofErr w:type="gramStart"/>
            <w:r w:rsidRPr="008D078A">
              <w:rPr>
                <w:bCs/>
              </w:rPr>
              <w:t>п</w:t>
            </w:r>
            <w:proofErr w:type="gramEnd"/>
            <w:r w:rsidRPr="008D078A">
              <w:rPr>
                <w:bCs/>
              </w:rPr>
              <w:t>/п</w:t>
            </w:r>
          </w:p>
        </w:tc>
        <w:tc>
          <w:tcPr>
            <w:tcW w:w="3514" w:type="pct"/>
            <w:tcBorders>
              <w:top w:val="single" w:sz="4" w:space="0" w:color="000000"/>
              <w:left w:val="single" w:sz="4" w:space="0" w:color="000000"/>
              <w:bottom w:val="single" w:sz="4" w:space="0" w:color="000000"/>
              <w:right w:val="single" w:sz="4" w:space="0" w:color="auto"/>
            </w:tcBorders>
            <w:vAlign w:val="center"/>
            <w:hideMark/>
          </w:tcPr>
          <w:p w:rsidR="008C25E3" w:rsidRPr="008D078A" w:rsidRDefault="008C25E3" w:rsidP="008C25E3">
            <w:pPr>
              <w:adjustRightInd w:val="0"/>
              <w:jc w:val="center"/>
              <w:rPr>
                <w:bCs/>
              </w:rPr>
            </w:pPr>
            <w:r w:rsidRPr="008D078A">
              <w:rPr>
                <w:bCs/>
              </w:rPr>
              <w:t>Описание и характер выявленных нарушений</w:t>
            </w:r>
          </w:p>
        </w:tc>
        <w:tc>
          <w:tcPr>
            <w:tcW w:w="1191" w:type="pct"/>
            <w:tcBorders>
              <w:top w:val="single" w:sz="4" w:space="0" w:color="000000"/>
              <w:left w:val="single" w:sz="4" w:space="0" w:color="auto"/>
              <w:bottom w:val="single" w:sz="4" w:space="0" w:color="000000"/>
              <w:right w:val="single" w:sz="4" w:space="0" w:color="000000"/>
            </w:tcBorders>
            <w:vAlign w:val="center"/>
            <w:hideMark/>
          </w:tcPr>
          <w:p w:rsidR="008C25E3" w:rsidRPr="008D078A" w:rsidRDefault="008C25E3" w:rsidP="008C25E3">
            <w:pPr>
              <w:jc w:val="center"/>
              <w:rPr>
                <w:bCs/>
              </w:rPr>
            </w:pPr>
            <w:r w:rsidRPr="008D078A">
              <w:rPr>
                <w:lang w:eastAsia="ru-RU"/>
              </w:rPr>
              <w:t>Лица, допустившие нарушения</w:t>
            </w:r>
          </w:p>
        </w:tc>
      </w:tr>
      <w:tr w:rsidR="008C25E3" w:rsidRPr="008D078A" w:rsidTr="008C25E3">
        <w:trPr>
          <w:trHeight w:val="240"/>
        </w:trPr>
        <w:tc>
          <w:tcPr>
            <w:tcW w:w="295" w:type="pct"/>
            <w:tcBorders>
              <w:top w:val="single" w:sz="4" w:space="0" w:color="000000"/>
              <w:left w:val="single" w:sz="4" w:space="0" w:color="000000"/>
              <w:bottom w:val="single" w:sz="4" w:space="0" w:color="000000"/>
              <w:right w:val="single" w:sz="4" w:space="0" w:color="000000"/>
            </w:tcBorders>
            <w:hideMark/>
          </w:tcPr>
          <w:p w:rsidR="008C25E3" w:rsidRPr="008D078A" w:rsidRDefault="008C25E3" w:rsidP="008C25E3">
            <w:pPr>
              <w:adjustRightInd w:val="0"/>
              <w:jc w:val="center"/>
            </w:pPr>
            <w:r w:rsidRPr="008D078A">
              <w:t>1.</w:t>
            </w:r>
          </w:p>
        </w:tc>
        <w:tc>
          <w:tcPr>
            <w:tcW w:w="3514" w:type="pct"/>
            <w:tcBorders>
              <w:top w:val="single" w:sz="4" w:space="0" w:color="000000"/>
              <w:left w:val="single" w:sz="4" w:space="0" w:color="000000"/>
              <w:bottom w:val="single" w:sz="4" w:space="0" w:color="000000"/>
              <w:right w:val="single" w:sz="4" w:space="0" w:color="auto"/>
            </w:tcBorders>
          </w:tcPr>
          <w:p w:rsidR="008C25E3" w:rsidRPr="008D078A" w:rsidRDefault="008C25E3" w:rsidP="008C25E3">
            <w:pPr>
              <w:ind w:left="72"/>
              <w:rPr>
                <w:lang w:eastAsia="ru-RU"/>
              </w:rPr>
            </w:pPr>
          </w:p>
        </w:tc>
        <w:tc>
          <w:tcPr>
            <w:tcW w:w="1191" w:type="pct"/>
            <w:tcBorders>
              <w:top w:val="single" w:sz="4" w:space="0" w:color="000000"/>
              <w:left w:val="single" w:sz="4" w:space="0" w:color="auto"/>
              <w:bottom w:val="single" w:sz="4" w:space="0" w:color="000000"/>
              <w:right w:val="single" w:sz="4" w:space="0" w:color="000000"/>
            </w:tcBorders>
          </w:tcPr>
          <w:p w:rsidR="008C25E3" w:rsidRPr="008D078A" w:rsidRDefault="008C25E3" w:rsidP="008C25E3">
            <w:pPr>
              <w:rPr>
                <w:lang w:eastAsia="ru-RU"/>
              </w:rPr>
            </w:pPr>
          </w:p>
        </w:tc>
      </w:tr>
      <w:tr w:rsidR="008C25E3" w:rsidRPr="008D078A" w:rsidTr="008C25E3">
        <w:trPr>
          <w:trHeight w:val="240"/>
        </w:trPr>
        <w:tc>
          <w:tcPr>
            <w:tcW w:w="295" w:type="pct"/>
            <w:tcBorders>
              <w:top w:val="single" w:sz="4" w:space="0" w:color="000000"/>
              <w:left w:val="single" w:sz="4" w:space="0" w:color="000000"/>
              <w:bottom w:val="single" w:sz="4" w:space="0" w:color="000000"/>
              <w:right w:val="single" w:sz="4" w:space="0" w:color="000000"/>
            </w:tcBorders>
          </w:tcPr>
          <w:p w:rsidR="008C25E3" w:rsidRPr="008D078A" w:rsidRDefault="008C25E3" w:rsidP="008C25E3">
            <w:pPr>
              <w:adjustRightInd w:val="0"/>
              <w:jc w:val="center"/>
            </w:pPr>
            <w:r w:rsidRPr="008D078A">
              <w:lastRenderedPageBreak/>
              <w:t>2.</w:t>
            </w:r>
          </w:p>
        </w:tc>
        <w:tc>
          <w:tcPr>
            <w:tcW w:w="3514" w:type="pct"/>
            <w:tcBorders>
              <w:top w:val="single" w:sz="4" w:space="0" w:color="000000"/>
              <w:left w:val="single" w:sz="4" w:space="0" w:color="000000"/>
              <w:bottom w:val="single" w:sz="4" w:space="0" w:color="000000"/>
              <w:right w:val="single" w:sz="4" w:space="0" w:color="auto"/>
            </w:tcBorders>
          </w:tcPr>
          <w:p w:rsidR="008C25E3" w:rsidRPr="008D078A" w:rsidRDefault="008C25E3" w:rsidP="008C25E3">
            <w:pPr>
              <w:ind w:left="72"/>
              <w:rPr>
                <w:lang w:eastAsia="ru-RU"/>
              </w:rPr>
            </w:pPr>
          </w:p>
        </w:tc>
        <w:tc>
          <w:tcPr>
            <w:tcW w:w="1191" w:type="pct"/>
            <w:tcBorders>
              <w:top w:val="single" w:sz="4" w:space="0" w:color="000000"/>
              <w:left w:val="single" w:sz="4" w:space="0" w:color="auto"/>
              <w:bottom w:val="single" w:sz="4" w:space="0" w:color="000000"/>
              <w:right w:val="single" w:sz="4" w:space="0" w:color="000000"/>
            </w:tcBorders>
          </w:tcPr>
          <w:p w:rsidR="008C25E3" w:rsidRPr="008D078A" w:rsidRDefault="008C25E3" w:rsidP="008C25E3">
            <w:pPr>
              <w:rPr>
                <w:lang w:eastAsia="ru-RU"/>
              </w:rPr>
            </w:pPr>
          </w:p>
        </w:tc>
      </w:tr>
    </w:tbl>
    <w:p w:rsidR="008C25E3" w:rsidRPr="008D078A" w:rsidRDefault="008C25E3" w:rsidP="008C25E3">
      <w:pPr>
        <w:rPr>
          <w:b/>
          <w:lang w:eastAsia="ru-RU"/>
        </w:rPr>
      </w:pPr>
      <w:r w:rsidRPr="008D078A">
        <w:rPr>
          <w:b/>
          <w:lang w:eastAsia="ru-RU"/>
        </w:rPr>
        <w:t>Заключение:</w:t>
      </w:r>
    </w:p>
    <w:p w:rsidR="008C25E3" w:rsidRPr="008D078A" w:rsidRDefault="008C25E3" w:rsidP="008C25E3">
      <w:pPr>
        <w:jc w:val="both"/>
        <w:rPr>
          <w:sz w:val="16"/>
          <w:szCs w:val="16"/>
          <w:lang w:eastAsia="ru-RU"/>
        </w:rPr>
      </w:pPr>
    </w:p>
    <w:tbl>
      <w:tblPr>
        <w:tblW w:w="0" w:type="auto"/>
        <w:tblLook w:val="01E0" w:firstRow="1" w:lastRow="1" w:firstColumn="1" w:lastColumn="1" w:noHBand="0" w:noVBand="0"/>
      </w:tblPr>
      <w:tblGrid>
        <w:gridCol w:w="1720"/>
        <w:gridCol w:w="8137"/>
      </w:tblGrid>
      <w:tr w:rsidR="008C25E3" w:rsidRPr="008D078A" w:rsidTr="008C25E3">
        <w:tc>
          <w:tcPr>
            <w:tcW w:w="1730" w:type="dxa"/>
            <w:hideMark/>
          </w:tcPr>
          <w:p w:rsidR="008C25E3" w:rsidRPr="008D078A" w:rsidRDefault="008C25E3" w:rsidP="008C25E3">
            <w:pPr>
              <w:jc w:val="both"/>
              <w:rPr>
                <w:lang w:eastAsia="ru-RU"/>
              </w:rPr>
            </w:pPr>
            <w:r w:rsidRPr="008D078A">
              <w:rPr>
                <w:lang w:eastAsia="ru-RU"/>
              </w:rPr>
              <w:t>деятельность</w:t>
            </w:r>
          </w:p>
        </w:tc>
        <w:tc>
          <w:tcPr>
            <w:tcW w:w="8443" w:type="dxa"/>
            <w:tcBorders>
              <w:top w:val="nil"/>
              <w:left w:val="nil"/>
              <w:bottom w:val="single" w:sz="4" w:space="0" w:color="auto"/>
              <w:right w:val="nil"/>
            </w:tcBorders>
          </w:tcPr>
          <w:p w:rsidR="008C25E3" w:rsidRPr="008D078A" w:rsidRDefault="008C25E3" w:rsidP="008C25E3">
            <w:pPr>
              <w:jc w:val="center"/>
              <w:rPr>
                <w:lang w:eastAsia="ru-RU"/>
              </w:rPr>
            </w:pPr>
          </w:p>
        </w:tc>
      </w:tr>
      <w:tr w:rsidR="008C25E3" w:rsidRPr="008D078A" w:rsidTr="008C25E3">
        <w:tc>
          <w:tcPr>
            <w:tcW w:w="10173" w:type="dxa"/>
            <w:gridSpan w:val="2"/>
            <w:hideMark/>
          </w:tcPr>
          <w:p w:rsidR="008C25E3" w:rsidRPr="008D078A" w:rsidRDefault="008C25E3" w:rsidP="008C25E3">
            <w:pPr>
              <w:jc w:val="center"/>
              <w:rPr>
                <w:sz w:val="16"/>
                <w:szCs w:val="16"/>
                <w:lang w:eastAsia="ru-RU"/>
              </w:rPr>
            </w:pPr>
            <w:r w:rsidRPr="008D078A">
              <w:rPr>
                <w:sz w:val="16"/>
                <w:szCs w:val="16"/>
                <w:lang w:eastAsia="ru-RU"/>
              </w:rPr>
              <w:t xml:space="preserve">                           (наименование юридического лица, </w:t>
            </w:r>
            <w:proofErr w:type="spellStart"/>
            <w:r w:rsidRPr="008D078A">
              <w:rPr>
                <w:sz w:val="16"/>
                <w:szCs w:val="16"/>
                <w:lang w:eastAsia="ru-RU"/>
              </w:rPr>
              <w:t>ф.и.о.</w:t>
            </w:r>
            <w:proofErr w:type="spellEnd"/>
            <w:r w:rsidRPr="008D078A">
              <w:rPr>
                <w:sz w:val="16"/>
                <w:szCs w:val="16"/>
                <w:lang w:eastAsia="ru-RU"/>
              </w:rPr>
              <w:t xml:space="preserve"> ИП)</w:t>
            </w:r>
          </w:p>
        </w:tc>
      </w:tr>
    </w:tbl>
    <w:p w:rsidR="008C25E3" w:rsidRPr="008D078A" w:rsidRDefault="008C25E3" w:rsidP="008C25E3">
      <w:pPr>
        <w:jc w:val="both"/>
        <w:rPr>
          <w:lang w:eastAsia="ru-RU"/>
        </w:rPr>
      </w:pPr>
      <w:r w:rsidRPr="008D078A">
        <w:rPr>
          <w:lang w:eastAsia="ru-RU"/>
        </w:rPr>
        <w:t>в полном (неполном) объеме соответствует (не соответствует) требованиям законодательства РФ о градостроительной деятельности, о техническом регулировании, требований квалификационных стандартов Ассоциации СРО АПДВ и иных внутренних документов Ассоциации СРО АПДВ, решений органов управления Ассоциации СРО АПДВ.</w:t>
      </w:r>
    </w:p>
    <w:p w:rsidR="008C25E3" w:rsidRPr="008D078A" w:rsidRDefault="008C25E3" w:rsidP="008C25E3">
      <w:pPr>
        <w:jc w:val="both"/>
        <w:rPr>
          <w:sz w:val="16"/>
          <w:szCs w:val="16"/>
          <w:lang w:eastAsia="ru-RU"/>
        </w:rPr>
      </w:pPr>
    </w:p>
    <w:tbl>
      <w:tblPr>
        <w:tblW w:w="0" w:type="auto"/>
        <w:tblLook w:val="01E0" w:firstRow="1" w:lastRow="1" w:firstColumn="1" w:lastColumn="1" w:noHBand="0" w:noVBand="0"/>
      </w:tblPr>
      <w:tblGrid>
        <w:gridCol w:w="2985"/>
        <w:gridCol w:w="6698"/>
      </w:tblGrid>
      <w:tr w:rsidR="008C25E3" w:rsidRPr="008D078A" w:rsidTr="008C25E3">
        <w:tc>
          <w:tcPr>
            <w:tcW w:w="2985" w:type="dxa"/>
            <w:hideMark/>
          </w:tcPr>
          <w:p w:rsidR="008C25E3" w:rsidRPr="008D078A" w:rsidRDefault="008C25E3" w:rsidP="008C25E3">
            <w:pPr>
              <w:rPr>
                <w:lang w:eastAsia="ru-RU"/>
              </w:rPr>
            </w:pPr>
            <w:r w:rsidRPr="008D078A">
              <w:rPr>
                <w:lang w:eastAsia="ru-RU"/>
              </w:rPr>
              <w:t xml:space="preserve">Прилагаемые документы: </w:t>
            </w:r>
          </w:p>
        </w:tc>
        <w:tc>
          <w:tcPr>
            <w:tcW w:w="6698" w:type="dxa"/>
            <w:tcBorders>
              <w:top w:val="nil"/>
              <w:left w:val="nil"/>
              <w:bottom w:val="single" w:sz="4" w:space="0" w:color="auto"/>
              <w:right w:val="nil"/>
            </w:tcBorders>
          </w:tcPr>
          <w:p w:rsidR="008C25E3" w:rsidRPr="008D078A" w:rsidRDefault="008C25E3" w:rsidP="008C25E3">
            <w:pPr>
              <w:jc w:val="center"/>
              <w:rPr>
                <w:lang w:eastAsia="ru-RU"/>
              </w:rPr>
            </w:pPr>
          </w:p>
        </w:tc>
      </w:tr>
    </w:tbl>
    <w:p w:rsidR="008C25E3" w:rsidRPr="008D078A" w:rsidRDefault="008C25E3" w:rsidP="008C25E3">
      <w:pPr>
        <w:rPr>
          <w:sz w:val="16"/>
          <w:szCs w:val="16"/>
          <w:lang w:eastAsia="ru-RU"/>
        </w:rPr>
      </w:pPr>
    </w:p>
    <w:p w:rsidR="008C25E3" w:rsidRPr="008D078A" w:rsidRDefault="008C25E3" w:rsidP="008C25E3">
      <w:pPr>
        <w:rPr>
          <w:sz w:val="16"/>
          <w:szCs w:val="16"/>
          <w:lang w:eastAsia="ru-RU"/>
        </w:rPr>
      </w:pPr>
    </w:p>
    <w:p w:rsidR="008C25E3" w:rsidRPr="008D078A" w:rsidRDefault="008C25E3" w:rsidP="008C25E3">
      <w:pPr>
        <w:rPr>
          <w:sz w:val="20"/>
          <w:szCs w:val="20"/>
          <w:lang w:eastAsia="ru-RU"/>
        </w:rPr>
      </w:pPr>
    </w:p>
    <w:p w:rsidR="008C25E3" w:rsidRPr="008D078A" w:rsidRDefault="008C25E3" w:rsidP="008C25E3">
      <w:pPr>
        <w:rPr>
          <w:lang w:eastAsia="ru-RU"/>
        </w:rPr>
      </w:pPr>
      <w:r w:rsidRPr="008D078A">
        <w:rPr>
          <w:lang w:eastAsia="ru-RU"/>
        </w:rPr>
        <w:t>Подписи лиц, проводивших проверку:</w:t>
      </w:r>
    </w:p>
    <w:p w:rsidR="008C25E3" w:rsidRPr="008D078A" w:rsidRDefault="008C25E3" w:rsidP="008C25E3">
      <w:pPr>
        <w:rPr>
          <w:sz w:val="16"/>
          <w:szCs w:val="16"/>
          <w:lang w:eastAsia="ru-RU"/>
        </w:rPr>
      </w:pPr>
    </w:p>
    <w:p w:rsidR="008C25E3" w:rsidRPr="008D078A" w:rsidRDefault="008C25E3" w:rsidP="008C25E3">
      <w:pPr>
        <w:rPr>
          <w:lang w:eastAsia="ru-RU"/>
        </w:rPr>
      </w:pPr>
      <w:r w:rsidRPr="008D078A">
        <w:rPr>
          <w:lang w:eastAsia="ru-RU"/>
        </w:rPr>
        <w:t>Члены рабочей группы контрольной комиссии:</w:t>
      </w:r>
    </w:p>
    <w:tbl>
      <w:tblPr>
        <w:tblW w:w="9606" w:type="dxa"/>
        <w:tblLook w:val="01E0" w:firstRow="1" w:lastRow="1" w:firstColumn="1" w:lastColumn="1" w:noHBand="0" w:noVBand="0"/>
      </w:tblPr>
      <w:tblGrid>
        <w:gridCol w:w="5148"/>
        <w:gridCol w:w="1917"/>
        <w:gridCol w:w="243"/>
        <w:gridCol w:w="236"/>
        <w:gridCol w:w="2062"/>
      </w:tblGrid>
      <w:tr w:rsidR="008C25E3" w:rsidRPr="008D078A" w:rsidTr="008C25E3">
        <w:tc>
          <w:tcPr>
            <w:tcW w:w="5148" w:type="dxa"/>
          </w:tcPr>
          <w:p w:rsidR="008C25E3" w:rsidRPr="008D078A" w:rsidRDefault="008C25E3" w:rsidP="008C25E3">
            <w:pPr>
              <w:tabs>
                <w:tab w:val="left" w:pos="90"/>
                <w:tab w:val="left" w:pos="6300"/>
              </w:tabs>
              <w:adjustRightInd w:val="0"/>
              <w:rPr>
                <w:sz w:val="20"/>
                <w:szCs w:val="20"/>
                <w:lang w:eastAsia="ru-RU"/>
              </w:rPr>
            </w:pPr>
          </w:p>
        </w:tc>
        <w:tc>
          <w:tcPr>
            <w:tcW w:w="1917" w:type="dxa"/>
            <w:tcBorders>
              <w:bottom w:val="single" w:sz="4" w:space="0" w:color="auto"/>
            </w:tcBorders>
          </w:tcPr>
          <w:p w:rsidR="008C25E3" w:rsidRPr="008D078A" w:rsidRDefault="008C25E3" w:rsidP="008C25E3">
            <w:pPr>
              <w:tabs>
                <w:tab w:val="left" w:pos="90"/>
                <w:tab w:val="left" w:pos="6300"/>
              </w:tabs>
              <w:adjustRightInd w:val="0"/>
              <w:jc w:val="center"/>
              <w:rPr>
                <w:lang w:eastAsia="ru-RU"/>
              </w:rPr>
            </w:pPr>
          </w:p>
        </w:tc>
        <w:tc>
          <w:tcPr>
            <w:tcW w:w="243" w:type="dxa"/>
          </w:tcPr>
          <w:p w:rsidR="008C25E3" w:rsidRPr="008D078A" w:rsidRDefault="008C25E3" w:rsidP="008C25E3">
            <w:pPr>
              <w:tabs>
                <w:tab w:val="left" w:pos="90"/>
                <w:tab w:val="left" w:pos="6300"/>
              </w:tabs>
              <w:adjustRightInd w:val="0"/>
              <w:jc w:val="center"/>
              <w:rPr>
                <w:lang w:eastAsia="ru-RU"/>
              </w:rPr>
            </w:pPr>
          </w:p>
        </w:tc>
        <w:tc>
          <w:tcPr>
            <w:tcW w:w="236" w:type="dxa"/>
          </w:tcPr>
          <w:p w:rsidR="008C25E3" w:rsidRPr="008D078A" w:rsidRDefault="008C25E3" w:rsidP="008C25E3">
            <w:pPr>
              <w:tabs>
                <w:tab w:val="left" w:pos="90"/>
                <w:tab w:val="left" w:pos="6300"/>
              </w:tabs>
              <w:adjustRightInd w:val="0"/>
              <w:jc w:val="center"/>
              <w:rPr>
                <w:lang w:eastAsia="ru-RU"/>
              </w:rPr>
            </w:pPr>
          </w:p>
        </w:tc>
        <w:tc>
          <w:tcPr>
            <w:tcW w:w="2062" w:type="dxa"/>
            <w:tcBorders>
              <w:left w:val="nil"/>
              <w:bottom w:val="single" w:sz="4" w:space="0" w:color="auto"/>
            </w:tcBorders>
          </w:tcPr>
          <w:p w:rsidR="008C25E3" w:rsidRPr="008D078A" w:rsidRDefault="008C25E3" w:rsidP="008C25E3">
            <w:pPr>
              <w:tabs>
                <w:tab w:val="left" w:pos="90"/>
                <w:tab w:val="left" w:pos="6300"/>
              </w:tabs>
              <w:adjustRightInd w:val="0"/>
              <w:jc w:val="center"/>
              <w:rPr>
                <w:lang w:eastAsia="ru-RU"/>
              </w:rPr>
            </w:pPr>
          </w:p>
        </w:tc>
      </w:tr>
      <w:tr w:rsidR="008C25E3" w:rsidRPr="008D078A" w:rsidTr="008C25E3">
        <w:tc>
          <w:tcPr>
            <w:tcW w:w="5148" w:type="dxa"/>
          </w:tcPr>
          <w:p w:rsidR="008C25E3" w:rsidRPr="008D078A" w:rsidRDefault="008C25E3" w:rsidP="008C25E3">
            <w:pPr>
              <w:rPr>
                <w:sz w:val="24"/>
                <w:szCs w:val="24"/>
                <w:lang w:eastAsia="ru-RU"/>
              </w:rPr>
            </w:pPr>
          </w:p>
        </w:tc>
        <w:tc>
          <w:tcPr>
            <w:tcW w:w="1917" w:type="dxa"/>
            <w:tcBorders>
              <w:top w:val="single" w:sz="4" w:space="0" w:color="auto"/>
            </w:tcBorders>
          </w:tcPr>
          <w:p w:rsidR="008C25E3" w:rsidRPr="008D078A" w:rsidRDefault="008C25E3" w:rsidP="008C25E3">
            <w:pPr>
              <w:jc w:val="center"/>
              <w:rPr>
                <w:sz w:val="16"/>
                <w:szCs w:val="16"/>
                <w:lang w:eastAsia="ru-RU"/>
              </w:rPr>
            </w:pPr>
            <w:r w:rsidRPr="008D078A">
              <w:rPr>
                <w:sz w:val="16"/>
                <w:szCs w:val="16"/>
                <w:lang w:eastAsia="ru-RU"/>
              </w:rPr>
              <w:t>(подпись)</w:t>
            </w:r>
          </w:p>
        </w:tc>
        <w:tc>
          <w:tcPr>
            <w:tcW w:w="243" w:type="dxa"/>
          </w:tcPr>
          <w:p w:rsidR="008C25E3" w:rsidRPr="008D078A" w:rsidRDefault="008C25E3" w:rsidP="008C25E3">
            <w:pPr>
              <w:rPr>
                <w:sz w:val="16"/>
                <w:szCs w:val="16"/>
                <w:lang w:eastAsia="ru-RU"/>
              </w:rPr>
            </w:pPr>
          </w:p>
        </w:tc>
        <w:tc>
          <w:tcPr>
            <w:tcW w:w="236" w:type="dxa"/>
          </w:tcPr>
          <w:p w:rsidR="008C25E3" w:rsidRPr="008D078A" w:rsidRDefault="008C25E3" w:rsidP="008C25E3">
            <w:pPr>
              <w:rPr>
                <w:sz w:val="16"/>
                <w:szCs w:val="16"/>
                <w:lang w:eastAsia="ru-RU"/>
              </w:rPr>
            </w:pPr>
          </w:p>
        </w:tc>
        <w:tc>
          <w:tcPr>
            <w:tcW w:w="2062" w:type="dxa"/>
            <w:tcBorders>
              <w:top w:val="single" w:sz="4" w:space="0" w:color="auto"/>
              <w:left w:val="nil"/>
            </w:tcBorders>
          </w:tcPr>
          <w:p w:rsidR="008C25E3" w:rsidRPr="008D078A" w:rsidRDefault="008C25E3" w:rsidP="008C25E3">
            <w:pPr>
              <w:tabs>
                <w:tab w:val="left" w:pos="90"/>
                <w:tab w:val="left" w:pos="6300"/>
              </w:tabs>
              <w:adjustRightInd w:val="0"/>
              <w:jc w:val="center"/>
              <w:rPr>
                <w:sz w:val="16"/>
                <w:szCs w:val="16"/>
                <w:lang w:eastAsia="ru-RU"/>
              </w:rPr>
            </w:pPr>
            <w:r w:rsidRPr="008D078A">
              <w:rPr>
                <w:sz w:val="16"/>
                <w:szCs w:val="16"/>
                <w:lang w:eastAsia="ru-RU"/>
              </w:rPr>
              <w:t>(ФИО)</w:t>
            </w:r>
          </w:p>
          <w:p w:rsidR="008C25E3" w:rsidRPr="008D078A" w:rsidRDefault="008C25E3" w:rsidP="008C25E3">
            <w:pPr>
              <w:jc w:val="center"/>
              <w:rPr>
                <w:sz w:val="10"/>
                <w:szCs w:val="10"/>
                <w:lang w:eastAsia="ru-RU"/>
              </w:rPr>
            </w:pPr>
          </w:p>
        </w:tc>
      </w:tr>
      <w:tr w:rsidR="008C25E3" w:rsidRPr="008D078A" w:rsidTr="008C25E3">
        <w:tc>
          <w:tcPr>
            <w:tcW w:w="5148" w:type="dxa"/>
          </w:tcPr>
          <w:p w:rsidR="008C25E3" w:rsidRPr="008D078A" w:rsidRDefault="008C25E3" w:rsidP="008C25E3">
            <w:pPr>
              <w:tabs>
                <w:tab w:val="left" w:pos="90"/>
                <w:tab w:val="left" w:pos="6300"/>
              </w:tabs>
              <w:adjustRightInd w:val="0"/>
              <w:rPr>
                <w:sz w:val="16"/>
                <w:szCs w:val="16"/>
                <w:lang w:eastAsia="ru-RU"/>
              </w:rPr>
            </w:pPr>
          </w:p>
        </w:tc>
        <w:tc>
          <w:tcPr>
            <w:tcW w:w="1917" w:type="dxa"/>
          </w:tcPr>
          <w:p w:rsidR="008C25E3" w:rsidRPr="008D078A" w:rsidRDefault="008C25E3" w:rsidP="008C25E3">
            <w:pPr>
              <w:tabs>
                <w:tab w:val="left" w:pos="90"/>
                <w:tab w:val="left" w:pos="6300"/>
              </w:tabs>
              <w:adjustRightInd w:val="0"/>
              <w:jc w:val="center"/>
              <w:rPr>
                <w:sz w:val="16"/>
                <w:szCs w:val="16"/>
                <w:lang w:eastAsia="ru-RU"/>
              </w:rPr>
            </w:pPr>
          </w:p>
        </w:tc>
        <w:tc>
          <w:tcPr>
            <w:tcW w:w="243" w:type="dxa"/>
          </w:tcPr>
          <w:p w:rsidR="008C25E3" w:rsidRPr="008D078A" w:rsidRDefault="008C25E3" w:rsidP="008C25E3">
            <w:pPr>
              <w:tabs>
                <w:tab w:val="left" w:pos="90"/>
                <w:tab w:val="left" w:pos="6300"/>
              </w:tabs>
              <w:adjustRightInd w:val="0"/>
              <w:jc w:val="center"/>
              <w:rPr>
                <w:sz w:val="16"/>
                <w:szCs w:val="16"/>
                <w:lang w:eastAsia="ru-RU"/>
              </w:rPr>
            </w:pPr>
          </w:p>
        </w:tc>
        <w:tc>
          <w:tcPr>
            <w:tcW w:w="236" w:type="dxa"/>
          </w:tcPr>
          <w:p w:rsidR="008C25E3" w:rsidRPr="008D078A" w:rsidRDefault="008C25E3" w:rsidP="008C25E3">
            <w:pPr>
              <w:tabs>
                <w:tab w:val="left" w:pos="90"/>
                <w:tab w:val="left" w:pos="6300"/>
              </w:tabs>
              <w:adjustRightInd w:val="0"/>
              <w:jc w:val="center"/>
              <w:rPr>
                <w:sz w:val="16"/>
                <w:szCs w:val="16"/>
                <w:lang w:eastAsia="ru-RU"/>
              </w:rPr>
            </w:pPr>
          </w:p>
        </w:tc>
        <w:tc>
          <w:tcPr>
            <w:tcW w:w="2062" w:type="dxa"/>
            <w:tcBorders>
              <w:left w:val="nil"/>
            </w:tcBorders>
          </w:tcPr>
          <w:p w:rsidR="008C25E3" w:rsidRPr="008D078A" w:rsidRDefault="008C25E3" w:rsidP="008C25E3">
            <w:pPr>
              <w:tabs>
                <w:tab w:val="left" w:pos="90"/>
                <w:tab w:val="left" w:pos="6300"/>
              </w:tabs>
              <w:adjustRightInd w:val="0"/>
              <w:jc w:val="center"/>
              <w:rPr>
                <w:sz w:val="16"/>
                <w:szCs w:val="16"/>
                <w:lang w:eastAsia="ru-RU"/>
              </w:rPr>
            </w:pPr>
          </w:p>
        </w:tc>
      </w:tr>
      <w:tr w:rsidR="008C25E3" w:rsidRPr="008D078A" w:rsidTr="008C25E3">
        <w:tc>
          <w:tcPr>
            <w:tcW w:w="5148" w:type="dxa"/>
          </w:tcPr>
          <w:p w:rsidR="008C25E3" w:rsidRPr="008D078A" w:rsidRDefault="008C25E3" w:rsidP="008C25E3">
            <w:pPr>
              <w:tabs>
                <w:tab w:val="left" w:pos="90"/>
                <w:tab w:val="left" w:pos="6300"/>
              </w:tabs>
              <w:adjustRightInd w:val="0"/>
              <w:rPr>
                <w:sz w:val="16"/>
                <w:szCs w:val="16"/>
                <w:lang w:eastAsia="ru-RU"/>
              </w:rPr>
            </w:pPr>
          </w:p>
        </w:tc>
        <w:tc>
          <w:tcPr>
            <w:tcW w:w="1917" w:type="dxa"/>
            <w:tcBorders>
              <w:top w:val="single" w:sz="4" w:space="0" w:color="auto"/>
            </w:tcBorders>
          </w:tcPr>
          <w:p w:rsidR="008C25E3" w:rsidRPr="008D078A" w:rsidRDefault="008C25E3" w:rsidP="008C25E3">
            <w:pPr>
              <w:tabs>
                <w:tab w:val="left" w:pos="90"/>
                <w:tab w:val="left" w:pos="6300"/>
              </w:tabs>
              <w:adjustRightInd w:val="0"/>
              <w:jc w:val="center"/>
              <w:rPr>
                <w:sz w:val="16"/>
                <w:szCs w:val="16"/>
                <w:lang w:eastAsia="ru-RU"/>
              </w:rPr>
            </w:pPr>
            <w:r w:rsidRPr="008D078A">
              <w:rPr>
                <w:sz w:val="16"/>
                <w:szCs w:val="16"/>
                <w:lang w:eastAsia="ru-RU"/>
              </w:rPr>
              <w:t>(подпись)</w:t>
            </w:r>
          </w:p>
        </w:tc>
        <w:tc>
          <w:tcPr>
            <w:tcW w:w="243" w:type="dxa"/>
          </w:tcPr>
          <w:p w:rsidR="008C25E3" w:rsidRPr="008D078A" w:rsidRDefault="008C25E3" w:rsidP="008C25E3">
            <w:pPr>
              <w:tabs>
                <w:tab w:val="left" w:pos="90"/>
                <w:tab w:val="left" w:pos="6300"/>
              </w:tabs>
              <w:adjustRightInd w:val="0"/>
              <w:jc w:val="center"/>
              <w:rPr>
                <w:sz w:val="16"/>
                <w:szCs w:val="16"/>
                <w:lang w:eastAsia="ru-RU"/>
              </w:rPr>
            </w:pPr>
          </w:p>
        </w:tc>
        <w:tc>
          <w:tcPr>
            <w:tcW w:w="236" w:type="dxa"/>
          </w:tcPr>
          <w:p w:rsidR="008C25E3" w:rsidRPr="008D078A" w:rsidRDefault="008C25E3" w:rsidP="008C25E3">
            <w:pPr>
              <w:tabs>
                <w:tab w:val="left" w:pos="90"/>
                <w:tab w:val="left" w:pos="6300"/>
              </w:tabs>
              <w:adjustRightInd w:val="0"/>
              <w:jc w:val="center"/>
              <w:rPr>
                <w:sz w:val="16"/>
                <w:szCs w:val="16"/>
                <w:lang w:eastAsia="ru-RU"/>
              </w:rPr>
            </w:pPr>
          </w:p>
        </w:tc>
        <w:tc>
          <w:tcPr>
            <w:tcW w:w="2062" w:type="dxa"/>
            <w:tcBorders>
              <w:top w:val="single" w:sz="4" w:space="0" w:color="auto"/>
              <w:left w:val="nil"/>
            </w:tcBorders>
          </w:tcPr>
          <w:p w:rsidR="008C25E3" w:rsidRPr="008D078A" w:rsidRDefault="008C25E3" w:rsidP="008C25E3">
            <w:pPr>
              <w:tabs>
                <w:tab w:val="left" w:pos="90"/>
                <w:tab w:val="left" w:pos="6300"/>
              </w:tabs>
              <w:adjustRightInd w:val="0"/>
              <w:jc w:val="center"/>
              <w:rPr>
                <w:sz w:val="16"/>
                <w:szCs w:val="16"/>
                <w:lang w:eastAsia="ru-RU"/>
              </w:rPr>
            </w:pPr>
            <w:r w:rsidRPr="008D078A">
              <w:rPr>
                <w:sz w:val="16"/>
                <w:szCs w:val="16"/>
                <w:lang w:eastAsia="ru-RU"/>
              </w:rPr>
              <w:t>(ФИО)</w:t>
            </w:r>
          </w:p>
          <w:p w:rsidR="008C25E3" w:rsidRPr="008D078A" w:rsidRDefault="008C25E3" w:rsidP="008C25E3">
            <w:pPr>
              <w:tabs>
                <w:tab w:val="left" w:pos="90"/>
                <w:tab w:val="left" w:pos="6300"/>
              </w:tabs>
              <w:adjustRightInd w:val="0"/>
              <w:jc w:val="center"/>
              <w:rPr>
                <w:sz w:val="8"/>
                <w:szCs w:val="8"/>
                <w:lang w:eastAsia="ru-RU"/>
              </w:rPr>
            </w:pPr>
          </w:p>
        </w:tc>
      </w:tr>
    </w:tbl>
    <w:p w:rsidR="008C25E3" w:rsidRPr="008D078A" w:rsidRDefault="008C25E3" w:rsidP="008C25E3">
      <w:pPr>
        <w:rPr>
          <w:sz w:val="16"/>
          <w:szCs w:val="16"/>
          <w:lang w:eastAsia="ru-RU"/>
        </w:rPr>
      </w:pPr>
    </w:p>
    <w:p w:rsidR="008C25E3" w:rsidRPr="008D078A" w:rsidRDefault="008C25E3" w:rsidP="008C25E3">
      <w:pPr>
        <w:tabs>
          <w:tab w:val="left" w:pos="90"/>
        </w:tabs>
        <w:adjustRightInd w:val="0"/>
        <w:rPr>
          <w:lang w:eastAsia="ru-RU"/>
        </w:rPr>
      </w:pPr>
    </w:p>
    <w:p w:rsidR="008C25E3" w:rsidRPr="008D078A" w:rsidRDefault="008C25E3" w:rsidP="008C25E3">
      <w:pPr>
        <w:tabs>
          <w:tab w:val="left" w:pos="90"/>
        </w:tabs>
        <w:adjustRightInd w:val="0"/>
        <w:rPr>
          <w:lang w:eastAsia="ru-RU"/>
        </w:rPr>
      </w:pPr>
      <w:r w:rsidRPr="008D078A">
        <w:rPr>
          <w:lang w:eastAsia="ru-RU"/>
        </w:rPr>
        <w:t>С актом проверки № А/_________  от _____________ г. ознакомлен (а), экземпляр акта на</w:t>
      </w:r>
      <w:proofErr w:type="gramStart"/>
      <w:r w:rsidRPr="008D078A">
        <w:rPr>
          <w:lang w:eastAsia="ru-RU"/>
        </w:rPr>
        <w:t xml:space="preserve"> ____ (_______) </w:t>
      </w:r>
      <w:proofErr w:type="gramEnd"/>
      <w:r w:rsidRPr="008D078A">
        <w:rPr>
          <w:lang w:eastAsia="ru-RU"/>
        </w:rPr>
        <w:t>листах получил (а):</w:t>
      </w:r>
    </w:p>
    <w:p w:rsidR="008C25E3" w:rsidRPr="008D078A" w:rsidRDefault="008C25E3" w:rsidP="008C25E3">
      <w:pPr>
        <w:tabs>
          <w:tab w:val="left" w:pos="90"/>
        </w:tabs>
        <w:adjustRightInd w:val="0"/>
        <w:rPr>
          <w:sz w:val="16"/>
          <w:szCs w:val="1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3"/>
      </w:tblGrid>
      <w:tr w:rsidR="008C25E3" w:rsidRPr="008D078A" w:rsidTr="008C25E3">
        <w:tc>
          <w:tcPr>
            <w:tcW w:w="9853" w:type="dxa"/>
            <w:tcBorders>
              <w:top w:val="nil"/>
              <w:left w:val="nil"/>
              <w:bottom w:val="single" w:sz="4" w:space="0" w:color="auto"/>
              <w:right w:val="nil"/>
            </w:tcBorders>
          </w:tcPr>
          <w:p w:rsidR="008C25E3" w:rsidRPr="008D078A" w:rsidRDefault="008C25E3" w:rsidP="008C25E3">
            <w:pPr>
              <w:tabs>
                <w:tab w:val="left" w:pos="90"/>
              </w:tabs>
              <w:adjustRightInd w:val="0"/>
              <w:rPr>
                <w:sz w:val="24"/>
                <w:szCs w:val="24"/>
                <w:lang w:eastAsia="ru-RU"/>
              </w:rPr>
            </w:pPr>
          </w:p>
        </w:tc>
      </w:tr>
      <w:tr w:rsidR="008C25E3" w:rsidRPr="008D078A" w:rsidTr="008C25E3">
        <w:tc>
          <w:tcPr>
            <w:tcW w:w="9853" w:type="dxa"/>
            <w:tcBorders>
              <w:top w:val="single" w:sz="4" w:space="0" w:color="auto"/>
              <w:left w:val="nil"/>
              <w:bottom w:val="single" w:sz="4" w:space="0" w:color="auto"/>
              <w:right w:val="nil"/>
            </w:tcBorders>
          </w:tcPr>
          <w:p w:rsidR="008C25E3" w:rsidRPr="008D078A" w:rsidRDefault="008C25E3" w:rsidP="008C25E3">
            <w:pPr>
              <w:tabs>
                <w:tab w:val="left" w:pos="90"/>
              </w:tabs>
              <w:adjustRightInd w:val="0"/>
              <w:rPr>
                <w:sz w:val="24"/>
                <w:szCs w:val="24"/>
                <w:lang w:eastAsia="ru-RU"/>
              </w:rPr>
            </w:pPr>
          </w:p>
        </w:tc>
      </w:tr>
      <w:tr w:rsidR="008C25E3" w:rsidRPr="008D078A" w:rsidTr="008C25E3">
        <w:tc>
          <w:tcPr>
            <w:tcW w:w="9853" w:type="dxa"/>
            <w:tcBorders>
              <w:top w:val="single" w:sz="4" w:space="0" w:color="auto"/>
              <w:left w:val="nil"/>
              <w:bottom w:val="nil"/>
              <w:right w:val="nil"/>
            </w:tcBorders>
            <w:hideMark/>
          </w:tcPr>
          <w:p w:rsidR="008C25E3" w:rsidRPr="008D078A" w:rsidRDefault="008C25E3" w:rsidP="008C25E3">
            <w:pPr>
              <w:tabs>
                <w:tab w:val="left" w:pos="90"/>
              </w:tabs>
              <w:adjustRightInd w:val="0"/>
              <w:jc w:val="center"/>
              <w:rPr>
                <w:sz w:val="16"/>
                <w:szCs w:val="16"/>
                <w:lang w:eastAsia="ru-RU"/>
              </w:rPr>
            </w:pPr>
            <w:r w:rsidRPr="008D078A">
              <w:rPr>
                <w:sz w:val="16"/>
                <w:szCs w:val="16"/>
                <w:lang w:eastAsia="ru-RU"/>
              </w:rPr>
              <w:t>(фамилия, имя, отчество,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c>
      </w:tr>
    </w:tbl>
    <w:p w:rsidR="008C25E3" w:rsidRPr="008D078A" w:rsidRDefault="008C25E3" w:rsidP="008C25E3">
      <w:pPr>
        <w:tabs>
          <w:tab w:val="left" w:pos="90"/>
        </w:tabs>
        <w:adjustRightInd w:val="0"/>
        <w:rPr>
          <w:sz w:val="24"/>
          <w:szCs w:val="24"/>
          <w:lang w:eastAsia="ru-RU"/>
        </w:rPr>
      </w:pPr>
    </w:p>
    <w:tbl>
      <w:tblPr>
        <w:tblW w:w="21925" w:type="dxa"/>
        <w:tblInd w:w="28" w:type="dxa"/>
        <w:tblCellMar>
          <w:left w:w="28" w:type="dxa"/>
          <w:right w:w="28" w:type="dxa"/>
        </w:tblCellMar>
        <w:tblLook w:val="04A0" w:firstRow="1" w:lastRow="0" w:firstColumn="1" w:lastColumn="0" w:noHBand="0" w:noVBand="1"/>
      </w:tblPr>
      <w:tblGrid>
        <w:gridCol w:w="180"/>
        <w:gridCol w:w="386"/>
        <w:gridCol w:w="154"/>
        <w:gridCol w:w="1206"/>
        <w:gridCol w:w="76"/>
        <w:gridCol w:w="975"/>
        <w:gridCol w:w="3544"/>
        <w:gridCol w:w="2977"/>
        <w:gridCol w:w="6039"/>
        <w:gridCol w:w="6388"/>
      </w:tblGrid>
      <w:tr w:rsidR="008C25E3" w:rsidRPr="008D078A" w:rsidTr="008C25E3">
        <w:tc>
          <w:tcPr>
            <w:tcW w:w="180" w:type="dxa"/>
            <w:hideMark/>
          </w:tcPr>
          <w:p w:rsidR="008C25E3" w:rsidRPr="008D078A" w:rsidRDefault="008C25E3" w:rsidP="008C25E3">
            <w:pPr>
              <w:rPr>
                <w:lang w:eastAsia="ru-RU"/>
              </w:rPr>
            </w:pPr>
            <w:r w:rsidRPr="008D078A">
              <w:rPr>
                <w:lang w:eastAsia="ru-RU"/>
              </w:rPr>
              <w:t>“</w:t>
            </w:r>
          </w:p>
        </w:tc>
        <w:tc>
          <w:tcPr>
            <w:tcW w:w="386" w:type="dxa"/>
            <w:tcBorders>
              <w:top w:val="nil"/>
              <w:left w:val="nil"/>
              <w:bottom w:val="single" w:sz="4" w:space="0" w:color="auto"/>
              <w:right w:val="nil"/>
            </w:tcBorders>
          </w:tcPr>
          <w:p w:rsidR="008C25E3" w:rsidRPr="008D078A" w:rsidRDefault="008C25E3" w:rsidP="008C25E3">
            <w:pPr>
              <w:jc w:val="center"/>
              <w:rPr>
                <w:lang w:eastAsia="ru-RU"/>
              </w:rPr>
            </w:pPr>
          </w:p>
        </w:tc>
        <w:tc>
          <w:tcPr>
            <w:tcW w:w="154" w:type="dxa"/>
            <w:hideMark/>
          </w:tcPr>
          <w:p w:rsidR="008C25E3" w:rsidRPr="008D078A" w:rsidRDefault="008C25E3" w:rsidP="008C25E3">
            <w:pPr>
              <w:rPr>
                <w:lang w:eastAsia="ru-RU"/>
              </w:rPr>
            </w:pPr>
            <w:r w:rsidRPr="008D078A">
              <w:rPr>
                <w:lang w:eastAsia="ru-RU"/>
              </w:rPr>
              <w:t>”</w:t>
            </w:r>
          </w:p>
        </w:tc>
        <w:tc>
          <w:tcPr>
            <w:tcW w:w="1206" w:type="dxa"/>
            <w:tcBorders>
              <w:top w:val="nil"/>
              <w:left w:val="nil"/>
              <w:bottom w:val="single" w:sz="4" w:space="0" w:color="auto"/>
              <w:right w:val="nil"/>
            </w:tcBorders>
          </w:tcPr>
          <w:p w:rsidR="008C25E3" w:rsidRPr="008D078A" w:rsidRDefault="008C25E3" w:rsidP="008C25E3">
            <w:pPr>
              <w:jc w:val="center"/>
              <w:rPr>
                <w:lang w:eastAsia="ru-RU"/>
              </w:rPr>
            </w:pPr>
          </w:p>
        </w:tc>
        <w:tc>
          <w:tcPr>
            <w:tcW w:w="76" w:type="dxa"/>
          </w:tcPr>
          <w:p w:rsidR="008C25E3" w:rsidRPr="008D078A" w:rsidRDefault="008C25E3" w:rsidP="008C25E3">
            <w:pPr>
              <w:jc w:val="center"/>
              <w:rPr>
                <w:lang w:eastAsia="ru-RU"/>
              </w:rPr>
            </w:pPr>
          </w:p>
        </w:tc>
        <w:tc>
          <w:tcPr>
            <w:tcW w:w="975" w:type="dxa"/>
            <w:tcBorders>
              <w:top w:val="nil"/>
              <w:left w:val="nil"/>
              <w:bottom w:val="single" w:sz="4" w:space="0" w:color="auto"/>
              <w:right w:val="nil"/>
            </w:tcBorders>
            <w:hideMark/>
          </w:tcPr>
          <w:p w:rsidR="008C25E3" w:rsidRPr="008D078A" w:rsidRDefault="008C25E3" w:rsidP="008C25E3">
            <w:pPr>
              <w:jc w:val="center"/>
              <w:rPr>
                <w:lang w:eastAsia="ru-RU"/>
              </w:rPr>
            </w:pPr>
          </w:p>
        </w:tc>
        <w:tc>
          <w:tcPr>
            <w:tcW w:w="3544" w:type="dxa"/>
          </w:tcPr>
          <w:p w:rsidR="008C25E3" w:rsidRPr="008D078A" w:rsidRDefault="008C25E3" w:rsidP="008C25E3">
            <w:pPr>
              <w:rPr>
                <w:lang w:eastAsia="ru-RU"/>
              </w:rPr>
            </w:pPr>
          </w:p>
        </w:tc>
        <w:tc>
          <w:tcPr>
            <w:tcW w:w="2977" w:type="dxa"/>
            <w:tcBorders>
              <w:top w:val="nil"/>
              <w:left w:val="nil"/>
              <w:bottom w:val="single" w:sz="4" w:space="0" w:color="auto"/>
              <w:right w:val="nil"/>
            </w:tcBorders>
          </w:tcPr>
          <w:p w:rsidR="008C25E3" w:rsidRPr="008D078A" w:rsidRDefault="008C25E3" w:rsidP="008C25E3">
            <w:pPr>
              <w:rPr>
                <w:lang w:eastAsia="ru-RU"/>
              </w:rPr>
            </w:pPr>
          </w:p>
        </w:tc>
        <w:tc>
          <w:tcPr>
            <w:tcW w:w="12427" w:type="dxa"/>
            <w:gridSpan w:val="2"/>
          </w:tcPr>
          <w:p w:rsidR="008C25E3" w:rsidRPr="008D078A" w:rsidRDefault="008C25E3" w:rsidP="008C25E3">
            <w:pPr>
              <w:rPr>
                <w:lang w:eastAsia="ru-RU"/>
              </w:rPr>
            </w:pPr>
          </w:p>
        </w:tc>
      </w:tr>
      <w:tr w:rsidR="008C25E3" w:rsidRPr="008D078A" w:rsidTr="008C25E3">
        <w:trPr>
          <w:gridAfter w:val="1"/>
          <w:wAfter w:w="6388" w:type="dxa"/>
        </w:trPr>
        <w:tc>
          <w:tcPr>
            <w:tcW w:w="2977" w:type="dxa"/>
            <w:gridSpan w:val="6"/>
            <w:hideMark/>
          </w:tcPr>
          <w:p w:rsidR="008C25E3" w:rsidRPr="008D078A" w:rsidRDefault="008C25E3" w:rsidP="008C25E3">
            <w:pPr>
              <w:jc w:val="center"/>
              <w:rPr>
                <w:sz w:val="16"/>
                <w:szCs w:val="16"/>
                <w:lang w:eastAsia="ru-RU"/>
              </w:rPr>
            </w:pPr>
            <w:r w:rsidRPr="008D078A">
              <w:rPr>
                <w:sz w:val="16"/>
                <w:szCs w:val="16"/>
                <w:lang w:eastAsia="ru-RU"/>
              </w:rPr>
              <w:t>(дата ознакомления)</w:t>
            </w:r>
          </w:p>
        </w:tc>
        <w:tc>
          <w:tcPr>
            <w:tcW w:w="3544" w:type="dxa"/>
          </w:tcPr>
          <w:p w:rsidR="008C25E3" w:rsidRPr="008D078A" w:rsidRDefault="008C25E3" w:rsidP="008C25E3">
            <w:pPr>
              <w:rPr>
                <w:sz w:val="16"/>
                <w:szCs w:val="16"/>
                <w:lang w:eastAsia="ru-RU"/>
              </w:rPr>
            </w:pPr>
          </w:p>
        </w:tc>
        <w:tc>
          <w:tcPr>
            <w:tcW w:w="9016" w:type="dxa"/>
            <w:gridSpan w:val="2"/>
            <w:hideMark/>
          </w:tcPr>
          <w:p w:rsidR="008C25E3" w:rsidRPr="008D078A" w:rsidRDefault="008C25E3" w:rsidP="008C25E3">
            <w:pPr>
              <w:rPr>
                <w:sz w:val="16"/>
                <w:szCs w:val="16"/>
                <w:lang w:eastAsia="ru-RU"/>
              </w:rPr>
            </w:pPr>
            <w:r w:rsidRPr="008D078A">
              <w:rPr>
                <w:sz w:val="16"/>
                <w:szCs w:val="16"/>
                <w:lang w:eastAsia="ru-RU"/>
              </w:rPr>
              <w:t xml:space="preserve">                          (подпись)</w:t>
            </w:r>
          </w:p>
        </w:tc>
      </w:tr>
    </w:tbl>
    <w:p w:rsidR="008C25E3" w:rsidRPr="008D078A" w:rsidRDefault="008C25E3" w:rsidP="008C25E3">
      <w:pPr>
        <w:tabs>
          <w:tab w:val="left" w:pos="90"/>
        </w:tabs>
        <w:adjustRightInd w:val="0"/>
        <w:rPr>
          <w:sz w:val="18"/>
          <w:szCs w:val="18"/>
          <w:lang w:eastAsia="ru-RU"/>
        </w:rPr>
      </w:pPr>
    </w:p>
    <w:p w:rsidR="008C25E3" w:rsidRPr="008D078A" w:rsidRDefault="008C25E3" w:rsidP="008C25E3">
      <w:pPr>
        <w:tabs>
          <w:tab w:val="left" w:pos="90"/>
        </w:tabs>
        <w:adjustRightInd w:val="0"/>
        <w:rPr>
          <w:sz w:val="18"/>
          <w:szCs w:val="18"/>
          <w:lang w:eastAsia="ru-RU"/>
        </w:rPr>
      </w:pPr>
    </w:p>
    <w:p w:rsidR="008C25E3" w:rsidRPr="008D078A" w:rsidRDefault="008C25E3" w:rsidP="008C25E3">
      <w:pPr>
        <w:tabs>
          <w:tab w:val="left" w:pos="90"/>
        </w:tabs>
        <w:adjustRightInd w:val="0"/>
        <w:rPr>
          <w:sz w:val="18"/>
          <w:szCs w:val="18"/>
          <w:lang w:eastAsia="ru-RU"/>
        </w:rPr>
      </w:pPr>
    </w:p>
    <w:p w:rsidR="008C25E3" w:rsidRPr="008D078A" w:rsidRDefault="008C25E3" w:rsidP="008C25E3">
      <w:pPr>
        <w:tabs>
          <w:tab w:val="left" w:pos="90"/>
        </w:tabs>
        <w:adjustRightInd w:val="0"/>
        <w:rPr>
          <w:lang w:eastAsia="ru-RU"/>
        </w:rPr>
      </w:pPr>
      <w:r w:rsidRPr="008D078A">
        <w:rPr>
          <w:lang w:eastAsia="ru-RU"/>
        </w:rPr>
        <w:t>Пометка об отказе ознакомления с актом проверки: _____________________________________</w:t>
      </w:r>
    </w:p>
    <w:p w:rsidR="008C25E3" w:rsidRPr="008D078A" w:rsidRDefault="008C25E3" w:rsidP="008C25E3">
      <w:pPr>
        <w:tabs>
          <w:tab w:val="left" w:pos="90"/>
        </w:tabs>
        <w:adjustRightInd w:val="0"/>
        <w:rPr>
          <w:sz w:val="16"/>
          <w:szCs w:val="16"/>
          <w:lang w:eastAsia="ru-RU"/>
        </w:rPr>
      </w:pPr>
      <w:r w:rsidRPr="008D078A">
        <w:rPr>
          <w:sz w:val="18"/>
          <w:szCs w:val="18"/>
          <w:lang w:eastAsia="ru-RU"/>
        </w:rPr>
        <w:tab/>
      </w:r>
      <w:r w:rsidRPr="008D078A">
        <w:rPr>
          <w:sz w:val="18"/>
          <w:szCs w:val="18"/>
          <w:lang w:eastAsia="ru-RU"/>
        </w:rPr>
        <w:tab/>
      </w:r>
      <w:r w:rsidRPr="008D078A">
        <w:rPr>
          <w:sz w:val="18"/>
          <w:szCs w:val="18"/>
          <w:lang w:eastAsia="ru-RU"/>
        </w:rPr>
        <w:tab/>
      </w:r>
      <w:r w:rsidRPr="008D078A">
        <w:rPr>
          <w:sz w:val="18"/>
          <w:szCs w:val="18"/>
          <w:lang w:eastAsia="ru-RU"/>
        </w:rPr>
        <w:tab/>
      </w:r>
      <w:r w:rsidRPr="008D078A">
        <w:rPr>
          <w:sz w:val="18"/>
          <w:szCs w:val="18"/>
          <w:lang w:eastAsia="ru-RU"/>
        </w:rPr>
        <w:tab/>
      </w:r>
      <w:r w:rsidRPr="008D078A">
        <w:rPr>
          <w:sz w:val="18"/>
          <w:szCs w:val="18"/>
          <w:lang w:eastAsia="ru-RU"/>
        </w:rPr>
        <w:tab/>
      </w:r>
      <w:r w:rsidRPr="008D078A">
        <w:rPr>
          <w:sz w:val="18"/>
          <w:szCs w:val="18"/>
          <w:lang w:eastAsia="ru-RU"/>
        </w:rPr>
        <w:tab/>
      </w:r>
      <w:r w:rsidRPr="008D078A">
        <w:rPr>
          <w:sz w:val="18"/>
          <w:szCs w:val="18"/>
          <w:lang w:eastAsia="ru-RU"/>
        </w:rPr>
        <w:tab/>
        <w:t xml:space="preserve">     </w:t>
      </w:r>
      <w:proofErr w:type="gramStart"/>
      <w:r w:rsidRPr="008D078A">
        <w:rPr>
          <w:sz w:val="16"/>
          <w:szCs w:val="16"/>
          <w:lang w:eastAsia="ru-RU"/>
        </w:rPr>
        <w:t xml:space="preserve">(подпись уполномоченного должностного лица  (лиц), </w:t>
      </w:r>
      <w:proofErr w:type="gramEnd"/>
    </w:p>
    <w:p w:rsidR="008C25E3" w:rsidRPr="008D078A" w:rsidRDefault="008C25E3" w:rsidP="008C25E3">
      <w:pPr>
        <w:tabs>
          <w:tab w:val="left" w:pos="90"/>
        </w:tabs>
        <w:adjustRightInd w:val="0"/>
        <w:rPr>
          <w:sz w:val="16"/>
          <w:szCs w:val="16"/>
          <w:lang w:eastAsia="ru-RU"/>
        </w:rPr>
      </w:pPr>
      <w:r w:rsidRPr="008D078A">
        <w:rPr>
          <w:sz w:val="16"/>
          <w:szCs w:val="16"/>
          <w:lang w:eastAsia="ru-RU"/>
        </w:rPr>
        <w:tab/>
      </w:r>
      <w:r w:rsidRPr="008D078A">
        <w:rPr>
          <w:sz w:val="16"/>
          <w:szCs w:val="16"/>
          <w:lang w:eastAsia="ru-RU"/>
        </w:rPr>
        <w:tab/>
      </w:r>
      <w:r w:rsidRPr="008D078A">
        <w:rPr>
          <w:sz w:val="16"/>
          <w:szCs w:val="16"/>
          <w:lang w:eastAsia="ru-RU"/>
        </w:rPr>
        <w:tab/>
      </w:r>
      <w:r w:rsidRPr="008D078A">
        <w:rPr>
          <w:sz w:val="16"/>
          <w:szCs w:val="16"/>
          <w:lang w:eastAsia="ru-RU"/>
        </w:rPr>
        <w:tab/>
      </w:r>
      <w:r w:rsidRPr="008D078A">
        <w:rPr>
          <w:sz w:val="16"/>
          <w:szCs w:val="16"/>
          <w:lang w:eastAsia="ru-RU"/>
        </w:rPr>
        <w:tab/>
      </w:r>
      <w:r w:rsidRPr="008D078A">
        <w:rPr>
          <w:sz w:val="16"/>
          <w:szCs w:val="16"/>
          <w:lang w:eastAsia="ru-RU"/>
        </w:rPr>
        <w:tab/>
      </w:r>
      <w:r w:rsidRPr="008D078A">
        <w:rPr>
          <w:sz w:val="16"/>
          <w:szCs w:val="16"/>
          <w:lang w:eastAsia="ru-RU"/>
        </w:rPr>
        <w:tab/>
      </w:r>
      <w:r w:rsidRPr="008D078A">
        <w:rPr>
          <w:sz w:val="16"/>
          <w:szCs w:val="16"/>
          <w:lang w:eastAsia="ru-RU"/>
        </w:rPr>
        <w:tab/>
      </w:r>
      <w:r w:rsidRPr="008D078A">
        <w:rPr>
          <w:sz w:val="16"/>
          <w:szCs w:val="16"/>
          <w:lang w:eastAsia="ru-RU"/>
        </w:rPr>
        <w:tab/>
        <w:t xml:space="preserve">                </w:t>
      </w:r>
      <w:proofErr w:type="gramStart"/>
      <w:r w:rsidRPr="008D078A">
        <w:rPr>
          <w:sz w:val="16"/>
          <w:szCs w:val="16"/>
          <w:lang w:eastAsia="ru-RU"/>
        </w:rPr>
        <w:t>проводившего</w:t>
      </w:r>
      <w:proofErr w:type="gramEnd"/>
      <w:r w:rsidRPr="008D078A">
        <w:rPr>
          <w:sz w:val="16"/>
          <w:szCs w:val="16"/>
          <w:lang w:eastAsia="ru-RU"/>
        </w:rPr>
        <w:t xml:space="preserve"> проверку)</w:t>
      </w:r>
    </w:p>
    <w:p w:rsidR="008C25E3" w:rsidRPr="008D078A" w:rsidRDefault="008C25E3" w:rsidP="008C25E3">
      <w:pPr>
        <w:tabs>
          <w:tab w:val="left" w:pos="90"/>
        </w:tabs>
        <w:adjustRightInd w:val="0"/>
        <w:rPr>
          <w:sz w:val="16"/>
          <w:szCs w:val="16"/>
          <w:lang w:eastAsia="ru-RU"/>
        </w:rPr>
      </w:pPr>
    </w:p>
    <w:p w:rsidR="008C25E3" w:rsidRPr="008D078A" w:rsidRDefault="008C25E3" w:rsidP="008C25E3">
      <w:pPr>
        <w:rPr>
          <w:sz w:val="24"/>
          <w:szCs w:val="24"/>
        </w:rPr>
      </w:pPr>
    </w:p>
    <w:p w:rsidR="004A6B59" w:rsidRPr="008D078A" w:rsidRDefault="004A6B59">
      <w:pPr>
        <w:rPr>
          <w:sz w:val="24"/>
          <w:szCs w:val="24"/>
        </w:rPr>
      </w:pPr>
      <w:r w:rsidRPr="008D078A">
        <w:rPr>
          <w:sz w:val="24"/>
          <w:szCs w:val="24"/>
        </w:rPr>
        <w:br w:type="page"/>
      </w:r>
    </w:p>
    <w:p w:rsidR="008C25E3" w:rsidRPr="008D078A" w:rsidRDefault="008C25E3" w:rsidP="008C25E3">
      <w:pPr>
        <w:jc w:val="right"/>
        <w:rPr>
          <w:b/>
          <w:sz w:val="24"/>
          <w:szCs w:val="24"/>
        </w:rPr>
      </w:pPr>
      <w:r w:rsidRPr="008D078A">
        <w:rPr>
          <w:b/>
          <w:sz w:val="24"/>
          <w:szCs w:val="24"/>
        </w:rPr>
        <w:lastRenderedPageBreak/>
        <w:t>ПРИЛОЖЕНИЕ 2б</w:t>
      </w:r>
    </w:p>
    <w:p w:rsidR="008C25E3" w:rsidRPr="008D078A" w:rsidRDefault="008C25E3" w:rsidP="008C25E3">
      <w:pPr>
        <w:jc w:val="right"/>
        <w:rPr>
          <w:b/>
          <w:sz w:val="24"/>
          <w:szCs w:val="24"/>
        </w:rPr>
      </w:pPr>
      <w:r w:rsidRPr="008D078A">
        <w:rPr>
          <w:b/>
          <w:sz w:val="24"/>
          <w:szCs w:val="24"/>
        </w:rPr>
        <w:t>Форма Акта выездной проверки</w:t>
      </w:r>
    </w:p>
    <w:tbl>
      <w:tblPr>
        <w:tblW w:w="0" w:type="auto"/>
        <w:tblInd w:w="-72" w:type="dxa"/>
        <w:tblLook w:val="01E0" w:firstRow="1" w:lastRow="1" w:firstColumn="1" w:lastColumn="1" w:noHBand="0" w:noVBand="0"/>
      </w:tblPr>
      <w:tblGrid>
        <w:gridCol w:w="9739"/>
      </w:tblGrid>
      <w:tr w:rsidR="008C25E3" w:rsidRPr="008D078A" w:rsidTr="008C25E3">
        <w:tc>
          <w:tcPr>
            <w:tcW w:w="9739" w:type="dxa"/>
          </w:tcPr>
          <w:p w:rsidR="008C25E3" w:rsidRPr="008D078A" w:rsidRDefault="008C25E3" w:rsidP="008C25E3">
            <w:pPr>
              <w:rPr>
                <w:sz w:val="4"/>
                <w:szCs w:val="4"/>
                <w:lang w:eastAsia="ru-RU"/>
              </w:rPr>
            </w:pPr>
          </w:p>
          <w:p w:rsidR="008C25E3" w:rsidRPr="008D078A" w:rsidRDefault="008C25E3" w:rsidP="008C25E3">
            <w:pPr>
              <w:jc w:val="center"/>
              <w:rPr>
                <w:sz w:val="2"/>
                <w:szCs w:val="2"/>
                <w:lang w:eastAsia="ru-RU"/>
              </w:rPr>
            </w:pPr>
          </w:p>
          <w:tbl>
            <w:tblPr>
              <w:tblW w:w="0" w:type="auto"/>
              <w:tblLook w:val="01E0" w:firstRow="1" w:lastRow="1" w:firstColumn="1" w:lastColumn="1" w:noHBand="0" w:noVBand="0"/>
            </w:tblPr>
            <w:tblGrid>
              <w:gridCol w:w="9523"/>
            </w:tblGrid>
            <w:tr w:rsidR="008C25E3" w:rsidRPr="008D078A" w:rsidTr="008C25E3">
              <w:tc>
                <w:tcPr>
                  <w:tcW w:w="9739" w:type="dxa"/>
                </w:tcPr>
                <w:p w:rsidR="008C25E3" w:rsidRPr="008D078A" w:rsidRDefault="008D078A" w:rsidP="008C25E3">
                  <w:pPr>
                    <w:jc w:val="center"/>
                    <w:rPr>
                      <w:sz w:val="28"/>
                      <w:szCs w:val="28"/>
                      <w:lang w:eastAsia="ru-RU"/>
                    </w:rPr>
                  </w:pPr>
                  <w:r w:rsidRPr="008D078A">
                    <w:rPr>
                      <w:sz w:val="28"/>
                      <w:szCs w:val="28"/>
                      <w:lang w:eastAsia="ru-RU"/>
                    </w:rPr>
                    <w:pict>
                      <v:shape id="_x0000_i1030" type="#_x0000_t136" style="width:262.8pt;height:12.6pt" fillcolor="black" stroked="f">
                        <v:shadow color="#868686"/>
                        <v:textpath style="font-family:&quot;Times New Roman&quot;;font-size:14pt;v-text-kern:t" trim="t" fitpath="t" string="Ассоциация &quot;Саморегулируемая организация"/>
                      </v:shape>
                    </w:pict>
                  </w:r>
                </w:p>
                <w:p w:rsidR="008C25E3" w:rsidRPr="008D078A" w:rsidRDefault="008C25E3" w:rsidP="008C25E3">
                  <w:pPr>
                    <w:jc w:val="center"/>
                    <w:rPr>
                      <w:sz w:val="2"/>
                      <w:szCs w:val="2"/>
                      <w:lang w:eastAsia="ru-RU"/>
                    </w:rPr>
                  </w:pPr>
                </w:p>
                <w:p w:rsidR="008C25E3" w:rsidRPr="008D078A" w:rsidRDefault="008D078A" w:rsidP="008C25E3">
                  <w:pPr>
                    <w:jc w:val="center"/>
                    <w:rPr>
                      <w:rFonts w:ascii="Book Antiqua" w:hAnsi="Book Antiqua"/>
                      <w:b/>
                      <w:sz w:val="24"/>
                      <w:szCs w:val="24"/>
                      <w:lang w:eastAsia="ru-RU"/>
                    </w:rPr>
                  </w:pPr>
                  <w:r w:rsidRPr="008D078A">
                    <w:rPr>
                      <w:rFonts w:ascii="Book Antiqua" w:hAnsi="Book Antiqua"/>
                      <w:b/>
                      <w:sz w:val="24"/>
                      <w:szCs w:val="24"/>
                      <w:lang w:eastAsia="ru-RU"/>
                    </w:rPr>
                    <w:pict>
                      <v:shape id="_x0000_i1031" type="#_x0000_t136" style="width:320.4pt;height:19.8pt" fillcolor="black" stroked="f">
                        <v:shadow color="#868686"/>
                        <v:textpath style="font-family:&quot;Times New Roman&quot;;font-size:14pt;font-weight:bold;v-text-spacing:78650f;v-text-kern:t" trim="t" fitpath="t" string="Архитекторов и проектировщиков Дальнего Востока&quot;"/>
                      </v:shape>
                    </w:pict>
                  </w:r>
                </w:p>
                <w:p w:rsidR="008C25E3" w:rsidRPr="008D078A" w:rsidRDefault="008C25E3" w:rsidP="008C25E3">
                  <w:pPr>
                    <w:jc w:val="center"/>
                    <w:rPr>
                      <w:sz w:val="23"/>
                      <w:szCs w:val="23"/>
                      <w:lang w:eastAsia="ru-RU"/>
                    </w:rPr>
                  </w:pPr>
                  <w:r w:rsidRPr="008D078A">
                    <w:rPr>
                      <w:sz w:val="23"/>
                      <w:szCs w:val="23"/>
                      <w:lang w:eastAsia="ru-RU"/>
                    </w:rPr>
                    <w:t>(Ассоциация СРО АПДВ)</w:t>
                  </w:r>
                </w:p>
              </w:tc>
            </w:tr>
            <w:tr w:rsidR="008C25E3" w:rsidRPr="008D078A" w:rsidTr="008C25E3">
              <w:tc>
                <w:tcPr>
                  <w:tcW w:w="9739" w:type="dxa"/>
                </w:tcPr>
                <w:p w:rsidR="008C25E3" w:rsidRPr="008D078A" w:rsidRDefault="008C25E3" w:rsidP="008C25E3">
                  <w:pPr>
                    <w:jc w:val="center"/>
                    <w:outlineLvl w:val="0"/>
                    <w:rPr>
                      <w:sz w:val="10"/>
                      <w:szCs w:val="10"/>
                      <w:lang w:eastAsia="ru-RU"/>
                    </w:rPr>
                  </w:pPr>
                  <w:r w:rsidRPr="008D078A">
                    <w:rPr>
                      <w:sz w:val="10"/>
                      <w:szCs w:val="10"/>
                      <w:lang w:eastAsia="ru-RU"/>
                    </w:rPr>
                    <w:t>__________________________________________________________________________________________________________________________________________________________________________________________</w:t>
                  </w:r>
                </w:p>
                <w:p w:rsidR="008C25E3" w:rsidRPr="008D078A" w:rsidRDefault="008C25E3" w:rsidP="008C25E3">
                  <w:pPr>
                    <w:jc w:val="center"/>
                    <w:outlineLvl w:val="0"/>
                    <w:rPr>
                      <w:sz w:val="6"/>
                      <w:szCs w:val="6"/>
                      <w:lang w:eastAsia="ru-RU"/>
                    </w:rPr>
                  </w:pPr>
                </w:p>
                <w:p w:rsidR="008C25E3" w:rsidRPr="008D078A" w:rsidRDefault="008C25E3" w:rsidP="008C25E3">
                  <w:pPr>
                    <w:jc w:val="center"/>
                    <w:outlineLvl w:val="0"/>
                    <w:rPr>
                      <w:sz w:val="18"/>
                      <w:szCs w:val="18"/>
                      <w:lang w:eastAsia="ru-RU"/>
                    </w:rPr>
                  </w:pPr>
                  <w:r w:rsidRPr="008D078A">
                    <w:rPr>
                      <w:sz w:val="18"/>
                      <w:szCs w:val="18"/>
                      <w:lang w:eastAsia="ru-RU"/>
                    </w:rPr>
                    <w:t xml:space="preserve">ул. Серышева, д. 22, офис 917,  г. Хабаровск, Хабаровский край, 680028, тел. (4212) 56-38-11, (4212) 57-36-51,  </w:t>
                  </w:r>
                  <w:r w:rsidRPr="008D078A">
                    <w:rPr>
                      <w:sz w:val="18"/>
                      <w:szCs w:val="18"/>
                      <w:lang w:val="en-US" w:eastAsia="ru-RU"/>
                    </w:rPr>
                    <w:t>http</w:t>
                  </w:r>
                  <w:r w:rsidRPr="008D078A">
                    <w:rPr>
                      <w:sz w:val="18"/>
                      <w:szCs w:val="18"/>
                      <w:lang w:eastAsia="ru-RU"/>
                    </w:rPr>
                    <w:t>://</w:t>
                  </w:r>
                  <w:hyperlink r:id="rId17" w:history="1">
                    <w:r w:rsidRPr="008D078A">
                      <w:rPr>
                        <w:color w:val="0000FF"/>
                        <w:sz w:val="18"/>
                        <w:szCs w:val="18"/>
                        <w:u w:val="single"/>
                        <w:lang w:val="en-US" w:eastAsia="ru-RU"/>
                      </w:rPr>
                      <w:t>www</w:t>
                    </w:r>
                    <w:r w:rsidRPr="008D078A">
                      <w:rPr>
                        <w:color w:val="0000FF"/>
                        <w:sz w:val="18"/>
                        <w:szCs w:val="18"/>
                        <w:u w:val="single"/>
                        <w:lang w:eastAsia="ru-RU"/>
                      </w:rPr>
                      <w:t>.</w:t>
                    </w:r>
                    <w:r w:rsidRPr="008D078A">
                      <w:rPr>
                        <w:color w:val="0000FF"/>
                        <w:sz w:val="18"/>
                        <w:szCs w:val="18"/>
                        <w:u w:val="single"/>
                        <w:lang w:val="en-US" w:eastAsia="ru-RU"/>
                      </w:rPr>
                      <w:t>aipdv</w:t>
                    </w:r>
                    <w:r w:rsidRPr="008D078A">
                      <w:rPr>
                        <w:color w:val="0000FF"/>
                        <w:sz w:val="18"/>
                        <w:szCs w:val="18"/>
                        <w:u w:val="single"/>
                        <w:lang w:eastAsia="ru-RU"/>
                      </w:rPr>
                      <w:t>.</w:t>
                    </w:r>
                    <w:r w:rsidRPr="008D078A">
                      <w:rPr>
                        <w:color w:val="0000FF"/>
                        <w:sz w:val="18"/>
                        <w:szCs w:val="18"/>
                        <w:u w:val="single"/>
                        <w:lang w:val="en-US" w:eastAsia="ru-RU"/>
                      </w:rPr>
                      <w:t>ru</w:t>
                    </w:r>
                  </w:hyperlink>
                  <w:r w:rsidRPr="008D078A">
                    <w:rPr>
                      <w:sz w:val="18"/>
                      <w:szCs w:val="18"/>
                      <w:lang w:eastAsia="ru-RU"/>
                    </w:rPr>
                    <w:t xml:space="preserve">,  </w:t>
                  </w:r>
                  <w:proofErr w:type="gramStart"/>
                  <w:r w:rsidRPr="008D078A">
                    <w:rPr>
                      <w:sz w:val="18"/>
                      <w:szCs w:val="18"/>
                      <w:lang w:eastAsia="ru-RU"/>
                    </w:rPr>
                    <w:t>е</w:t>
                  </w:r>
                  <w:proofErr w:type="gramEnd"/>
                  <w:r w:rsidRPr="008D078A">
                    <w:rPr>
                      <w:sz w:val="18"/>
                      <w:szCs w:val="18"/>
                      <w:lang w:eastAsia="ru-RU"/>
                    </w:rPr>
                    <w:t>-</w:t>
                  </w:r>
                  <w:r w:rsidRPr="008D078A">
                    <w:rPr>
                      <w:sz w:val="18"/>
                      <w:szCs w:val="18"/>
                      <w:lang w:val="en-US" w:eastAsia="ru-RU"/>
                    </w:rPr>
                    <w:t>mail</w:t>
                  </w:r>
                  <w:r w:rsidRPr="008D078A">
                    <w:rPr>
                      <w:sz w:val="18"/>
                      <w:szCs w:val="18"/>
                      <w:lang w:eastAsia="ru-RU"/>
                    </w:rPr>
                    <w:t xml:space="preserve">: </w:t>
                  </w:r>
                  <w:hyperlink r:id="rId18" w:history="1">
                    <w:r w:rsidRPr="008D078A">
                      <w:rPr>
                        <w:color w:val="0000FF"/>
                        <w:sz w:val="18"/>
                        <w:szCs w:val="18"/>
                        <w:u w:val="single"/>
                        <w:lang w:val="en-US" w:eastAsia="ru-RU"/>
                      </w:rPr>
                      <w:t>aipdv</w:t>
                    </w:r>
                    <w:r w:rsidRPr="008D078A">
                      <w:rPr>
                        <w:color w:val="0000FF"/>
                        <w:sz w:val="18"/>
                        <w:szCs w:val="18"/>
                        <w:u w:val="single"/>
                        <w:lang w:eastAsia="ru-RU"/>
                      </w:rPr>
                      <w:t>@</w:t>
                    </w:r>
                    <w:r w:rsidRPr="008D078A">
                      <w:rPr>
                        <w:color w:val="0000FF"/>
                        <w:sz w:val="18"/>
                        <w:szCs w:val="18"/>
                        <w:u w:val="single"/>
                        <w:lang w:val="en-US" w:eastAsia="ru-RU"/>
                      </w:rPr>
                      <w:t>mail</w:t>
                    </w:r>
                    <w:r w:rsidRPr="008D078A">
                      <w:rPr>
                        <w:color w:val="0000FF"/>
                        <w:sz w:val="18"/>
                        <w:szCs w:val="18"/>
                        <w:u w:val="single"/>
                        <w:lang w:eastAsia="ru-RU"/>
                      </w:rPr>
                      <w:t>.</w:t>
                    </w:r>
                    <w:proofErr w:type="spellStart"/>
                    <w:r w:rsidRPr="008D078A">
                      <w:rPr>
                        <w:color w:val="0000FF"/>
                        <w:sz w:val="18"/>
                        <w:szCs w:val="18"/>
                        <w:u w:val="single"/>
                        <w:lang w:val="en-US" w:eastAsia="ru-RU"/>
                      </w:rPr>
                      <w:t>ru</w:t>
                    </w:r>
                    <w:proofErr w:type="spellEnd"/>
                  </w:hyperlink>
                  <w:r w:rsidRPr="008D078A">
                    <w:rPr>
                      <w:sz w:val="18"/>
                      <w:szCs w:val="18"/>
                      <w:lang w:eastAsia="ru-RU"/>
                    </w:rPr>
                    <w:t>, ОКПО 88508730 ОГРН 1082700001438 ИНН/КПП 2722080707/272201001</w:t>
                  </w:r>
                </w:p>
                <w:p w:rsidR="008C25E3" w:rsidRPr="008D078A" w:rsidRDefault="008C25E3" w:rsidP="008C25E3">
                  <w:pPr>
                    <w:outlineLvl w:val="0"/>
                    <w:rPr>
                      <w:sz w:val="19"/>
                      <w:szCs w:val="19"/>
                      <w:lang w:eastAsia="ru-RU"/>
                    </w:rPr>
                  </w:pPr>
                </w:p>
              </w:tc>
            </w:tr>
          </w:tbl>
          <w:p w:rsidR="008C25E3" w:rsidRPr="008D078A" w:rsidRDefault="008C25E3" w:rsidP="008C25E3">
            <w:pPr>
              <w:jc w:val="center"/>
              <w:rPr>
                <w:b/>
                <w:sz w:val="24"/>
                <w:szCs w:val="24"/>
                <w:lang w:eastAsia="ru-RU"/>
              </w:rPr>
            </w:pPr>
          </w:p>
        </w:tc>
      </w:tr>
    </w:tbl>
    <w:p w:rsidR="008C25E3" w:rsidRPr="008D078A" w:rsidRDefault="008C25E3" w:rsidP="008C25E3">
      <w:pPr>
        <w:rPr>
          <w:sz w:val="16"/>
          <w:szCs w:val="16"/>
          <w:u w:val="single"/>
          <w:lang w:eastAsia="ru-RU"/>
        </w:rPr>
      </w:pPr>
    </w:p>
    <w:tbl>
      <w:tblPr>
        <w:tblW w:w="9448" w:type="dxa"/>
        <w:tblInd w:w="28" w:type="dxa"/>
        <w:tblCellMar>
          <w:left w:w="28" w:type="dxa"/>
          <w:right w:w="28" w:type="dxa"/>
        </w:tblCellMar>
        <w:tblLook w:val="0000" w:firstRow="0" w:lastRow="0" w:firstColumn="0" w:lastColumn="0" w:noHBand="0" w:noVBand="0"/>
      </w:tblPr>
      <w:tblGrid>
        <w:gridCol w:w="2160"/>
        <w:gridCol w:w="4320"/>
        <w:gridCol w:w="180"/>
        <w:gridCol w:w="386"/>
        <w:gridCol w:w="154"/>
        <w:gridCol w:w="1206"/>
        <w:gridCol w:w="76"/>
        <w:gridCol w:w="606"/>
        <w:gridCol w:w="360"/>
      </w:tblGrid>
      <w:tr w:rsidR="008C25E3" w:rsidRPr="008D078A" w:rsidTr="008C25E3">
        <w:tc>
          <w:tcPr>
            <w:tcW w:w="2160" w:type="dxa"/>
            <w:tcBorders>
              <w:top w:val="nil"/>
              <w:left w:val="nil"/>
              <w:bottom w:val="single" w:sz="4" w:space="0" w:color="auto"/>
            </w:tcBorders>
          </w:tcPr>
          <w:p w:rsidR="008C25E3" w:rsidRPr="008D078A" w:rsidRDefault="008C25E3" w:rsidP="008C25E3">
            <w:pPr>
              <w:jc w:val="center"/>
              <w:rPr>
                <w:i/>
                <w:lang w:eastAsia="ru-RU"/>
              </w:rPr>
            </w:pPr>
          </w:p>
        </w:tc>
        <w:tc>
          <w:tcPr>
            <w:tcW w:w="4320" w:type="dxa"/>
            <w:tcBorders>
              <w:top w:val="nil"/>
              <w:bottom w:val="nil"/>
              <w:right w:val="nil"/>
            </w:tcBorders>
          </w:tcPr>
          <w:p w:rsidR="008C25E3" w:rsidRPr="008D078A" w:rsidRDefault="008C25E3" w:rsidP="008C25E3">
            <w:pPr>
              <w:rPr>
                <w:lang w:eastAsia="ru-RU"/>
              </w:rPr>
            </w:pPr>
          </w:p>
        </w:tc>
        <w:tc>
          <w:tcPr>
            <w:tcW w:w="180" w:type="dxa"/>
            <w:tcBorders>
              <w:top w:val="nil"/>
              <w:left w:val="nil"/>
              <w:bottom w:val="nil"/>
              <w:right w:val="nil"/>
            </w:tcBorders>
          </w:tcPr>
          <w:p w:rsidR="008C25E3" w:rsidRPr="008D078A" w:rsidRDefault="008C25E3" w:rsidP="008C25E3">
            <w:pPr>
              <w:rPr>
                <w:lang w:eastAsia="ru-RU"/>
              </w:rPr>
            </w:pPr>
            <w:r w:rsidRPr="008D078A">
              <w:rPr>
                <w:lang w:eastAsia="ru-RU"/>
              </w:rPr>
              <w:t>“</w:t>
            </w:r>
          </w:p>
        </w:tc>
        <w:tc>
          <w:tcPr>
            <w:tcW w:w="386" w:type="dxa"/>
            <w:tcBorders>
              <w:top w:val="nil"/>
              <w:left w:val="nil"/>
              <w:bottom w:val="single" w:sz="4" w:space="0" w:color="auto"/>
              <w:right w:val="nil"/>
            </w:tcBorders>
          </w:tcPr>
          <w:p w:rsidR="008C25E3" w:rsidRPr="008D078A" w:rsidRDefault="008C25E3" w:rsidP="008C25E3">
            <w:pPr>
              <w:jc w:val="center"/>
              <w:rPr>
                <w:i/>
                <w:lang w:eastAsia="ru-RU"/>
              </w:rPr>
            </w:pPr>
          </w:p>
        </w:tc>
        <w:tc>
          <w:tcPr>
            <w:tcW w:w="154" w:type="dxa"/>
            <w:tcBorders>
              <w:top w:val="nil"/>
              <w:left w:val="nil"/>
              <w:bottom w:val="nil"/>
              <w:right w:val="nil"/>
            </w:tcBorders>
          </w:tcPr>
          <w:p w:rsidR="008C25E3" w:rsidRPr="008D078A" w:rsidRDefault="008C25E3" w:rsidP="008C25E3">
            <w:pPr>
              <w:rPr>
                <w:lang w:eastAsia="ru-RU"/>
              </w:rPr>
            </w:pPr>
            <w:r w:rsidRPr="008D078A">
              <w:rPr>
                <w:lang w:eastAsia="ru-RU"/>
              </w:rPr>
              <w:t>”</w:t>
            </w:r>
          </w:p>
        </w:tc>
        <w:tc>
          <w:tcPr>
            <w:tcW w:w="1206" w:type="dxa"/>
            <w:tcBorders>
              <w:top w:val="nil"/>
              <w:left w:val="nil"/>
              <w:bottom w:val="single" w:sz="4" w:space="0" w:color="auto"/>
              <w:right w:val="nil"/>
            </w:tcBorders>
          </w:tcPr>
          <w:p w:rsidR="008C25E3" w:rsidRPr="008D078A" w:rsidRDefault="008C25E3" w:rsidP="008C25E3">
            <w:pPr>
              <w:jc w:val="center"/>
              <w:rPr>
                <w:i/>
                <w:lang w:eastAsia="ru-RU"/>
              </w:rPr>
            </w:pPr>
          </w:p>
        </w:tc>
        <w:tc>
          <w:tcPr>
            <w:tcW w:w="76" w:type="dxa"/>
            <w:tcBorders>
              <w:top w:val="nil"/>
              <w:left w:val="nil"/>
              <w:bottom w:val="nil"/>
              <w:right w:val="nil"/>
            </w:tcBorders>
          </w:tcPr>
          <w:p w:rsidR="008C25E3" w:rsidRPr="008D078A" w:rsidRDefault="008C25E3" w:rsidP="008C25E3">
            <w:pPr>
              <w:jc w:val="center"/>
              <w:rPr>
                <w:lang w:eastAsia="ru-RU"/>
              </w:rPr>
            </w:pPr>
          </w:p>
        </w:tc>
        <w:tc>
          <w:tcPr>
            <w:tcW w:w="606" w:type="dxa"/>
            <w:tcBorders>
              <w:top w:val="nil"/>
              <w:left w:val="nil"/>
              <w:bottom w:val="single" w:sz="4" w:space="0" w:color="auto"/>
              <w:right w:val="nil"/>
            </w:tcBorders>
          </w:tcPr>
          <w:p w:rsidR="008C25E3" w:rsidRPr="008D078A" w:rsidRDefault="008C25E3" w:rsidP="008C25E3">
            <w:pPr>
              <w:jc w:val="center"/>
              <w:rPr>
                <w:lang w:eastAsia="ru-RU"/>
              </w:rPr>
            </w:pPr>
          </w:p>
        </w:tc>
        <w:tc>
          <w:tcPr>
            <w:tcW w:w="360" w:type="dxa"/>
            <w:tcBorders>
              <w:top w:val="nil"/>
              <w:left w:val="nil"/>
              <w:bottom w:val="nil"/>
              <w:right w:val="nil"/>
            </w:tcBorders>
          </w:tcPr>
          <w:p w:rsidR="008C25E3" w:rsidRPr="008D078A" w:rsidRDefault="008C25E3" w:rsidP="008C25E3">
            <w:pPr>
              <w:jc w:val="right"/>
              <w:rPr>
                <w:lang w:eastAsia="ru-RU"/>
              </w:rPr>
            </w:pPr>
            <w:proofErr w:type="gramStart"/>
            <w:r w:rsidRPr="008D078A">
              <w:rPr>
                <w:lang w:eastAsia="ru-RU"/>
              </w:rPr>
              <w:t>г</w:t>
            </w:r>
            <w:proofErr w:type="gramEnd"/>
            <w:r w:rsidRPr="008D078A">
              <w:rPr>
                <w:lang w:eastAsia="ru-RU"/>
              </w:rPr>
              <w:t>.</w:t>
            </w:r>
          </w:p>
        </w:tc>
      </w:tr>
      <w:tr w:rsidR="008C25E3" w:rsidRPr="008D078A" w:rsidTr="008C25E3">
        <w:tc>
          <w:tcPr>
            <w:tcW w:w="2160" w:type="dxa"/>
            <w:tcBorders>
              <w:top w:val="single" w:sz="4" w:space="0" w:color="auto"/>
              <w:left w:val="nil"/>
              <w:bottom w:val="nil"/>
            </w:tcBorders>
          </w:tcPr>
          <w:p w:rsidR="008C25E3" w:rsidRPr="008D078A" w:rsidRDefault="008C25E3" w:rsidP="008C25E3">
            <w:pPr>
              <w:jc w:val="center"/>
              <w:rPr>
                <w:sz w:val="16"/>
                <w:szCs w:val="16"/>
                <w:lang w:eastAsia="ru-RU"/>
              </w:rPr>
            </w:pPr>
            <w:r w:rsidRPr="008D078A">
              <w:rPr>
                <w:sz w:val="16"/>
                <w:szCs w:val="16"/>
                <w:lang w:eastAsia="ru-RU"/>
              </w:rPr>
              <w:t>(место составления акта)</w:t>
            </w:r>
          </w:p>
        </w:tc>
        <w:tc>
          <w:tcPr>
            <w:tcW w:w="4320" w:type="dxa"/>
            <w:tcBorders>
              <w:top w:val="nil"/>
              <w:bottom w:val="nil"/>
              <w:right w:val="nil"/>
            </w:tcBorders>
          </w:tcPr>
          <w:p w:rsidR="008C25E3" w:rsidRPr="008D078A" w:rsidRDefault="008C25E3" w:rsidP="008C25E3">
            <w:pPr>
              <w:rPr>
                <w:sz w:val="16"/>
                <w:szCs w:val="16"/>
                <w:lang w:eastAsia="ru-RU"/>
              </w:rPr>
            </w:pPr>
          </w:p>
        </w:tc>
        <w:tc>
          <w:tcPr>
            <w:tcW w:w="2968" w:type="dxa"/>
            <w:gridSpan w:val="7"/>
            <w:tcBorders>
              <w:top w:val="nil"/>
              <w:left w:val="nil"/>
              <w:bottom w:val="nil"/>
              <w:right w:val="nil"/>
            </w:tcBorders>
          </w:tcPr>
          <w:p w:rsidR="008C25E3" w:rsidRPr="008D078A" w:rsidRDefault="008C25E3" w:rsidP="008C25E3">
            <w:pPr>
              <w:jc w:val="center"/>
              <w:rPr>
                <w:sz w:val="16"/>
                <w:szCs w:val="16"/>
                <w:lang w:eastAsia="ru-RU"/>
              </w:rPr>
            </w:pPr>
            <w:r w:rsidRPr="008D078A">
              <w:rPr>
                <w:sz w:val="16"/>
                <w:szCs w:val="16"/>
                <w:lang w:eastAsia="ru-RU"/>
              </w:rPr>
              <w:t>(дата составления акта)</w:t>
            </w:r>
          </w:p>
        </w:tc>
      </w:tr>
    </w:tbl>
    <w:p w:rsidR="008C25E3" w:rsidRPr="008D078A" w:rsidRDefault="008C25E3" w:rsidP="008C25E3">
      <w:pPr>
        <w:rPr>
          <w:sz w:val="10"/>
          <w:szCs w:val="10"/>
          <w:lang w:eastAsia="ru-RU"/>
        </w:rPr>
      </w:pPr>
    </w:p>
    <w:tbl>
      <w:tblPr>
        <w:tblW w:w="0" w:type="auto"/>
        <w:tblInd w:w="6588" w:type="dxa"/>
        <w:tblLook w:val="01E0" w:firstRow="1" w:lastRow="1" w:firstColumn="1" w:lastColumn="1" w:noHBand="0" w:noVBand="0"/>
      </w:tblPr>
      <w:tblGrid>
        <w:gridCol w:w="2880"/>
      </w:tblGrid>
      <w:tr w:rsidR="008C25E3" w:rsidRPr="008D078A" w:rsidTr="008C25E3">
        <w:tc>
          <w:tcPr>
            <w:tcW w:w="2880" w:type="dxa"/>
            <w:tcBorders>
              <w:bottom w:val="single" w:sz="4" w:space="0" w:color="auto"/>
            </w:tcBorders>
          </w:tcPr>
          <w:p w:rsidR="008C25E3" w:rsidRPr="008D078A" w:rsidRDefault="008C25E3" w:rsidP="008C25E3">
            <w:pPr>
              <w:jc w:val="center"/>
              <w:rPr>
                <w:i/>
                <w:lang w:eastAsia="ru-RU"/>
              </w:rPr>
            </w:pPr>
          </w:p>
        </w:tc>
      </w:tr>
      <w:tr w:rsidR="008C25E3" w:rsidRPr="008D078A" w:rsidTr="008C25E3">
        <w:tc>
          <w:tcPr>
            <w:tcW w:w="2880" w:type="dxa"/>
            <w:tcBorders>
              <w:top w:val="single" w:sz="4" w:space="0" w:color="auto"/>
            </w:tcBorders>
          </w:tcPr>
          <w:p w:rsidR="008C25E3" w:rsidRPr="008D078A" w:rsidRDefault="008C25E3" w:rsidP="008C25E3">
            <w:pPr>
              <w:jc w:val="center"/>
              <w:rPr>
                <w:sz w:val="16"/>
                <w:szCs w:val="16"/>
                <w:lang w:eastAsia="ru-RU"/>
              </w:rPr>
            </w:pPr>
            <w:r w:rsidRPr="008D078A">
              <w:rPr>
                <w:sz w:val="16"/>
                <w:szCs w:val="16"/>
                <w:lang w:eastAsia="ru-RU"/>
              </w:rPr>
              <w:t>(время составления акта)</w:t>
            </w:r>
          </w:p>
        </w:tc>
      </w:tr>
    </w:tbl>
    <w:p w:rsidR="008C25E3" w:rsidRPr="008D078A" w:rsidRDefault="008C25E3" w:rsidP="008C25E3">
      <w:pPr>
        <w:rPr>
          <w:sz w:val="16"/>
          <w:szCs w:val="16"/>
          <w:lang w:eastAsia="ru-RU"/>
        </w:rPr>
      </w:pPr>
    </w:p>
    <w:p w:rsidR="008C25E3" w:rsidRPr="008D078A" w:rsidRDefault="008C25E3" w:rsidP="008C25E3">
      <w:pPr>
        <w:jc w:val="center"/>
        <w:rPr>
          <w:b/>
          <w:spacing w:val="40"/>
          <w:sz w:val="24"/>
          <w:szCs w:val="24"/>
          <w:lang w:eastAsia="ru-RU"/>
        </w:rPr>
      </w:pPr>
      <w:r w:rsidRPr="008D078A">
        <w:rPr>
          <w:b/>
          <w:spacing w:val="40"/>
          <w:sz w:val="24"/>
          <w:szCs w:val="24"/>
          <w:lang w:eastAsia="ru-RU"/>
        </w:rPr>
        <w:t>АКТ</w:t>
      </w:r>
    </w:p>
    <w:p w:rsidR="008C25E3" w:rsidRPr="008D078A" w:rsidRDefault="008C25E3" w:rsidP="008C25E3">
      <w:pPr>
        <w:jc w:val="center"/>
        <w:rPr>
          <w:b/>
          <w:sz w:val="24"/>
          <w:szCs w:val="24"/>
          <w:lang w:eastAsia="ru-RU"/>
        </w:rPr>
      </w:pPr>
      <w:r w:rsidRPr="008D078A">
        <w:rPr>
          <w:b/>
          <w:sz w:val="24"/>
          <w:szCs w:val="24"/>
          <w:lang w:eastAsia="ru-RU"/>
        </w:rPr>
        <w:t xml:space="preserve">контрольной плановой проверки члена Ассоциации СРО АПДВ </w:t>
      </w:r>
    </w:p>
    <w:p w:rsidR="008C25E3" w:rsidRPr="008D078A" w:rsidRDefault="008C25E3" w:rsidP="008C25E3">
      <w:pPr>
        <w:jc w:val="center"/>
        <w:rPr>
          <w:b/>
          <w:sz w:val="24"/>
          <w:szCs w:val="24"/>
          <w:lang w:eastAsia="ru-RU"/>
        </w:rPr>
      </w:pPr>
      <w:r w:rsidRPr="008D078A">
        <w:rPr>
          <w:b/>
          <w:sz w:val="24"/>
          <w:szCs w:val="24"/>
          <w:lang w:eastAsia="ru-RU"/>
        </w:rPr>
        <w:t>СРО-П-097-23122009</w:t>
      </w:r>
    </w:p>
    <w:p w:rsidR="008C25E3" w:rsidRPr="008D078A" w:rsidRDefault="008C25E3" w:rsidP="008C25E3">
      <w:pPr>
        <w:jc w:val="center"/>
        <w:rPr>
          <w:b/>
          <w:sz w:val="8"/>
          <w:szCs w:val="8"/>
          <w:lang w:eastAsia="ru-RU"/>
        </w:rPr>
      </w:pPr>
    </w:p>
    <w:tbl>
      <w:tblPr>
        <w:tblW w:w="0" w:type="auto"/>
        <w:jc w:val="center"/>
        <w:tblInd w:w="3880" w:type="dxa"/>
        <w:tblLook w:val="04A0" w:firstRow="1" w:lastRow="0" w:firstColumn="1" w:lastColumn="0" w:noHBand="0" w:noVBand="1"/>
      </w:tblPr>
      <w:tblGrid>
        <w:gridCol w:w="458"/>
        <w:gridCol w:w="1494"/>
      </w:tblGrid>
      <w:tr w:rsidR="008C25E3" w:rsidRPr="008D078A" w:rsidTr="008C25E3">
        <w:trPr>
          <w:jc w:val="center"/>
        </w:trPr>
        <w:tc>
          <w:tcPr>
            <w:tcW w:w="458" w:type="dxa"/>
            <w:shd w:val="clear" w:color="auto" w:fill="auto"/>
          </w:tcPr>
          <w:p w:rsidR="008C25E3" w:rsidRPr="008D078A" w:rsidRDefault="008C25E3" w:rsidP="008C25E3">
            <w:pPr>
              <w:jc w:val="center"/>
              <w:rPr>
                <w:b/>
                <w:sz w:val="24"/>
                <w:szCs w:val="24"/>
                <w:lang w:eastAsia="ru-RU"/>
              </w:rPr>
            </w:pPr>
            <w:r w:rsidRPr="008D078A">
              <w:rPr>
                <w:b/>
                <w:sz w:val="24"/>
                <w:szCs w:val="24"/>
                <w:lang w:eastAsia="ru-RU"/>
              </w:rPr>
              <w:t>№</w:t>
            </w:r>
          </w:p>
        </w:tc>
        <w:tc>
          <w:tcPr>
            <w:tcW w:w="1494" w:type="dxa"/>
            <w:tcBorders>
              <w:bottom w:val="single" w:sz="4" w:space="0" w:color="auto"/>
            </w:tcBorders>
            <w:shd w:val="clear" w:color="auto" w:fill="auto"/>
          </w:tcPr>
          <w:p w:rsidR="008C25E3" w:rsidRPr="008D078A" w:rsidRDefault="008C25E3" w:rsidP="008C25E3">
            <w:pPr>
              <w:rPr>
                <w:b/>
                <w:i/>
                <w:sz w:val="24"/>
                <w:szCs w:val="24"/>
                <w:lang w:eastAsia="ru-RU"/>
              </w:rPr>
            </w:pPr>
            <w:r w:rsidRPr="008D078A">
              <w:rPr>
                <w:b/>
                <w:i/>
                <w:sz w:val="24"/>
                <w:szCs w:val="24"/>
                <w:lang w:eastAsia="ru-RU"/>
              </w:rPr>
              <w:t>А/</w:t>
            </w:r>
          </w:p>
        </w:tc>
      </w:tr>
    </w:tbl>
    <w:p w:rsidR="008C25E3" w:rsidRPr="008D078A" w:rsidRDefault="008C25E3" w:rsidP="008C25E3">
      <w:pPr>
        <w:rPr>
          <w:sz w:val="16"/>
          <w:szCs w:val="16"/>
          <w:lang w:eastAsia="ru-RU"/>
        </w:rPr>
      </w:pPr>
    </w:p>
    <w:tbl>
      <w:tblPr>
        <w:tblW w:w="9930" w:type="dxa"/>
        <w:jc w:val="center"/>
        <w:tblInd w:w="914" w:type="dxa"/>
        <w:tblLook w:val="01E0" w:firstRow="1" w:lastRow="1" w:firstColumn="1" w:lastColumn="1" w:noHBand="0" w:noVBand="0"/>
      </w:tblPr>
      <w:tblGrid>
        <w:gridCol w:w="2781"/>
        <w:gridCol w:w="1220"/>
        <w:gridCol w:w="5929"/>
      </w:tblGrid>
      <w:tr w:rsidR="008C25E3" w:rsidRPr="008D078A" w:rsidTr="008C25E3">
        <w:trPr>
          <w:jc w:val="center"/>
        </w:trPr>
        <w:tc>
          <w:tcPr>
            <w:tcW w:w="2781" w:type="dxa"/>
            <w:tcBorders>
              <w:bottom w:val="single" w:sz="4" w:space="0" w:color="auto"/>
            </w:tcBorders>
          </w:tcPr>
          <w:p w:rsidR="008C25E3" w:rsidRPr="008D078A" w:rsidRDefault="008C25E3" w:rsidP="008C25E3">
            <w:pPr>
              <w:jc w:val="center"/>
              <w:rPr>
                <w:i/>
                <w:lang w:eastAsia="ru-RU"/>
              </w:rPr>
            </w:pPr>
          </w:p>
        </w:tc>
        <w:tc>
          <w:tcPr>
            <w:tcW w:w="1220" w:type="dxa"/>
          </w:tcPr>
          <w:p w:rsidR="008C25E3" w:rsidRPr="008D078A" w:rsidRDefault="008C25E3" w:rsidP="008C25E3">
            <w:pPr>
              <w:rPr>
                <w:lang w:eastAsia="ru-RU"/>
              </w:rPr>
            </w:pPr>
          </w:p>
          <w:p w:rsidR="008C25E3" w:rsidRPr="008D078A" w:rsidRDefault="008C25E3" w:rsidP="008C25E3">
            <w:pPr>
              <w:rPr>
                <w:lang w:eastAsia="ru-RU"/>
              </w:rPr>
            </w:pPr>
            <w:r w:rsidRPr="008D078A">
              <w:rPr>
                <w:lang w:eastAsia="ru-RU"/>
              </w:rPr>
              <w:t>по адресу:</w:t>
            </w:r>
          </w:p>
        </w:tc>
        <w:tc>
          <w:tcPr>
            <w:tcW w:w="5929" w:type="dxa"/>
            <w:tcBorders>
              <w:bottom w:val="single" w:sz="4" w:space="0" w:color="auto"/>
            </w:tcBorders>
            <w:shd w:val="clear" w:color="auto" w:fill="FFFFFF"/>
          </w:tcPr>
          <w:p w:rsidR="008C25E3" w:rsidRPr="008D078A" w:rsidRDefault="008C25E3" w:rsidP="008C25E3">
            <w:pPr>
              <w:ind w:left="-132"/>
              <w:jc w:val="center"/>
              <w:rPr>
                <w:i/>
                <w:lang w:eastAsia="ru-RU"/>
              </w:rPr>
            </w:pPr>
          </w:p>
        </w:tc>
      </w:tr>
    </w:tbl>
    <w:p w:rsidR="008C25E3" w:rsidRPr="008D078A" w:rsidRDefault="008C25E3" w:rsidP="008C25E3">
      <w:pPr>
        <w:jc w:val="both"/>
        <w:rPr>
          <w:sz w:val="16"/>
          <w:szCs w:val="16"/>
          <w:lang w:eastAsia="ru-RU"/>
        </w:rPr>
      </w:pPr>
      <w:r w:rsidRPr="008D078A">
        <w:rPr>
          <w:sz w:val="16"/>
          <w:szCs w:val="16"/>
          <w:lang w:eastAsia="ru-RU"/>
        </w:rPr>
        <w:t xml:space="preserve">                   (даты проверки)                                                                                            (место проведения проверки)</w:t>
      </w:r>
    </w:p>
    <w:p w:rsidR="008C25E3" w:rsidRPr="008D078A" w:rsidRDefault="008C25E3" w:rsidP="008C25E3">
      <w:pPr>
        <w:jc w:val="both"/>
        <w:rPr>
          <w:sz w:val="16"/>
          <w:szCs w:val="16"/>
          <w:lang w:eastAsia="ru-RU"/>
        </w:rPr>
      </w:pPr>
    </w:p>
    <w:tbl>
      <w:tblPr>
        <w:tblW w:w="9889" w:type="dxa"/>
        <w:tblLook w:val="04A0" w:firstRow="1" w:lastRow="0" w:firstColumn="1" w:lastColumn="0" w:noHBand="0" w:noVBand="1"/>
      </w:tblPr>
      <w:tblGrid>
        <w:gridCol w:w="1689"/>
        <w:gridCol w:w="8200"/>
      </w:tblGrid>
      <w:tr w:rsidR="008C25E3" w:rsidRPr="008D078A" w:rsidTr="008C25E3">
        <w:tc>
          <w:tcPr>
            <w:tcW w:w="1689" w:type="dxa"/>
            <w:shd w:val="clear" w:color="auto" w:fill="auto"/>
          </w:tcPr>
          <w:p w:rsidR="008C25E3" w:rsidRPr="008D078A" w:rsidRDefault="008C25E3" w:rsidP="008C25E3">
            <w:pPr>
              <w:suppressAutoHyphens/>
              <w:jc w:val="both"/>
              <w:rPr>
                <w:lang w:eastAsia="ar-SA"/>
              </w:rPr>
            </w:pPr>
            <w:r w:rsidRPr="008D078A">
              <w:rPr>
                <w:lang w:val="x-none" w:eastAsia="ar-SA"/>
              </w:rPr>
              <w:t>на основании:</w:t>
            </w:r>
          </w:p>
        </w:tc>
        <w:tc>
          <w:tcPr>
            <w:tcW w:w="8200" w:type="dxa"/>
            <w:tcBorders>
              <w:bottom w:val="single" w:sz="4" w:space="0" w:color="auto"/>
            </w:tcBorders>
            <w:shd w:val="clear" w:color="auto" w:fill="auto"/>
          </w:tcPr>
          <w:p w:rsidR="008C25E3" w:rsidRPr="008D078A" w:rsidRDefault="008C25E3" w:rsidP="008C25E3">
            <w:pPr>
              <w:suppressAutoHyphens/>
              <w:rPr>
                <w:lang w:eastAsia="ar-SA"/>
              </w:rPr>
            </w:pPr>
          </w:p>
        </w:tc>
      </w:tr>
      <w:tr w:rsidR="008C25E3" w:rsidRPr="008D078A" w:rsidTr="008C25E3">
        <w:tc>
          <w:tcPr>
            <w:tcW w:w="9889" w:type="dxa"/>
            <w:gridSpan w:val="2"/>
            <w:tcBorders>
              <w:bottom w:val="single" w:sz="4" w:space="0" w:color="auto"/>
            </w:tcBorders>
            <w:shd w:val="clear" w:color="auto" w:fill="auto"/>
          </w:tcPr>
          <w:p w:rsidR="008C25E3" w:rsidRPr="008D078A" w:rsidRDefault="008C25E3" w:rsidP="008C25E3">
            <w:pPr>
              <w:suppressAutoHyphens/>
              <w:jc w:val="center"/>
              <w:rPr>
                <w:lang w:eastAsia="ar-SA"/>
              </w:rPr>
            </w:pPr>
            <w:r w:rsidRPr="008D078A">
              <w:rPr>
                <w:bCs/>
                <w:lang w:eastAsia="ar-SA"/>
              </w:rPr>
              <w:t xml:space="preserve"> </w:t>
            </w:r>
          </w:p>
        </w:tc>
      </w:tr>
    </w:tbl>
    <w:p w:rsidR="008C25E3" w:rsidRPr="008D078A" w:rsidRDefault="008C25E3" w:rsidP="008C25E3">
      <w:pPr>
        <w:suppressAutoHyphens/>
        <w:jc w:val="center"/>
        <w:rPr>
          <w:sz w:val="16"/>
          <w:szCs w:val="16"/>
          <w:lang w:eastAsia="ar-SA"/>
        </w:rPr>
      </w:pPr>
      <w:r w:rsidRPr="008D078A">
        <w:rPr>
          <w:sz w:val="16"/>
          <w:szCs w:val="16"/>
          <w:lang w:val="x-none" w:eastAsia="ar-SA"/>
        </w:rPr>
        <w:t xml:space="preserve">(вид документа с указанием реквизитов, </w:t>
      </w:r>
      <w:proofErr w:type="spellStart"/>
      <w:r w:rsidRPr="008D078A">
        <w:rPr>
          <w:sz w:val="16"/>
          <w:szCs w:val="16"/>
          <w:lang w:val="x-none" w:eastAsia="ar-SA"/>
        </w:rPr>
        <w:t>ф.и.о.</w:t>
      </w:r>
      <w:proofErr w:type="spellEnd"/>
      <w:r w:rsidRPr="008D078A">
        <w:rPr>
          <w:sz w:val="16"/>
          <w:szCs w:val="16"/>
          <w:lang w:val="x-none" w:eastAsia="ar-SA"/>
        </w:rPr>
        <w:t>, должности руководителя органа контроля, издавшего приказ о проведении проверки)</w:t>
      </w:r>
    </w:p>
    <w:p w:rsidR="008C25E3" w:rsidRPr="008D078A" w:rsidRDefault="008C25E3" w:rsidP="008C25E3">
      <w:pPr>
        <w:jc w:val="both"/>
        <w:rPr>
          <w:sz w:val="10"/>
          <w:szCs w:val="10"/>
          <w:lang w:eastAsia="ru-RU"/>
        </w:rPr>
      </w:pPr>
    </w:p>
    <w:p w:rsidR="008C25E3" w:rsidRPr="008D078A" w:rsidRDefault="008C25E3" w:rsidP="008C25E3">
      <w:pPr>
        <w:jc w:val="both"/>
        <w:rPr>
          <w:lang w:eastAsia="ru-RU"/>
        </w:rPr>
      </w:pPr>
      <w:r w:rsidRPr="008D078A">
        <w:rPr>
          <w:lang w:eastAsia="ru-RU"/>
        </w:rPr>
        <w:t xml:space="preserve">была проведена контрольная плановая </w:t>
      </w:r>
      <w:r w:rsidRPr="008D078A">
        <w:rPr>
          <w:b/>
          <w:lang w:eastAsia="ru-RU"/>
        </w:rPr>
        <w:t>выездная</w:t>
      </w:r>
      <w:r w:rsidRPr="008D078A">
        <w:rPr>
          <w:lang w:eastAsia="ru-RU"/>
        </w:rPr>
        <w:t xml:space="preserve"> проверка члена Ассоциации СРО АПДВ</w:t>
      </w:r>
    </w:p>
    <w:p w:rsidR="008C25E3" w:rsidRPr="008D078A" w:rsidRDefault="008C25E3" w:rsidP="008C25E3">
      <w:pPr>
        <w:jc w:val="both"/>
        <w:rPr>
          <w:sz w:val="6"/>
          <w:szCs w:val="6"/>
          <w:lang w:eastAsia="ru-RU"/>
        </w:rPr>
      </w:pPr>
    </w:p>
    <w:tbl>
      <w:tblPr>
        <w:tblW w:w="9923" w:type="dxa"/>
        <w:tblInd w:w="108" w:type="dxa"/>
        <w:tblLook w:val="01E0" w:firstRow="1" w:lastRow="1" w:firstColumn="1" w:lastColumn="1" w:noHBand="0" w:noVBand="0"/>
      </w:tblPr>
      <w:tblGrid>
        <w:gridCol w:w="9781"/>
        <w:gridCol w:w="142"/>
      </w:tblGrid>
      <w:tr w:rsidR="008C25E3" w:rsidRPr="008D078A" w:rsidTr="008C25E3">
        <w:tc>
          <w:tcPr>
            <w:tcW w:w="9923" w:type="dxa"/>
            <w:gridSpan w:val="2"/>
            <w:tcBorders>
              <w:bottom w:val="single" w:sz="4" w:space="0" w:color="auto"/>
            </w:tcBorders>
          </w:tcPr>
          <w:p w:rsidR="008C25E3" w:rsidRPr="008D078A" w:rsidRDefault="008C25E3" w:rsidP="008C25E3">
            <w:pPr>
              <w:jc w:val="center"/>
              <w:rPr>
                <w:b/>
                <w:lang w:eastAsia="ru-RU"/>
              </w:rPr>
            </w:pPr>
          </w:p>
        </w:tc>
      </w:tr>
      <w:tr w:rsidR="008C25E3" w:rsidRPr="008D078A" w:rsidTr="008C25E3">
        <w:trPr>
          <w:gridAfter w:val="1"/>
          <w:wAfter w:w="142" w:type="dxa"/>
        </w:trPr>
        <w:tc>
          <w:tcPr>
            <w:tcW w:w="9781" w:type="dxa"/>
            <w:tcBorders>
              <w:top w:val="single" w:sz="4" w:space="0" w:color="auto"/>
            </w:tcBorders>
          </w:tcPr>
          <w:p w:rsidR="008C25E3" w:rsidRPr="008D078A" w:rsidRDefault="008C25E3" w:rsidP="008C25E3">
            <w:pPr>
              <w:jc w:val="center"/>
              <w:rPr>
                <w:sz w:val="16"/>
                <w:szCs w:val="16"/>
                <w:lang w:eastAsia="ru-RU"/>
              </w:rPr>
            </w:pPr>
            <w:r w:rsidRPr="008D078A">
              <w:rPr>
                <w:sz w:val="16"/>
                <w:szCs w:val="16"/>
                <w:lang w:eastAsia="ru-RU"/>
              </w:rPr>
              <w:t xml:space="preserve">(полное и сокращенное (при наличии) наименование юридического лица, </w:t>
            </w:r>
            <w:proofErr w:type="spellStart"/>
            <w:r w:rsidRPr="008D078A">
              <w:rPr>
                <w:sz w:val="16"/>
                <w:szCs w:val="16"/>
                <w:lang w:eastAsia="ru-RU"/>
              </w:rPr>
              <w:t>ф.и</w:t>
            </w:r>
            <w:proofErr w:type="gramStart"/>
            <w:r w:rsidRPr="008D078A">
              <w:rPr>
                <w:sz w:val="16"/>
                <w:szCs w:val="16"/>
                <w:lang w:eastAsia="ru-RU"/>
              </w:rPr>
              <w:t>.о</w:t>
            </w:r>
            <w:proofErr w:type="spellEnd"/>
            <w:proofErr w:type="gramEnd"/>
            <w:r w:rsidRPr="008D078A">
              <w:rPr>
                <w:sz w:val="16"/>
                <w:szCs w:val="16"/>
                <w:lang w:eastAsia="ru-RU"/>
              </w:rPr>
              <w:t>, дата рождения ИП, номер в реестре СРО и дата регистрации в реестре)</w:t>
            </w:r>
          </w:p>
        </w:tc>
      </w:tr>
      <w:tr w:rsidR="008C25E3" w:rsidRPr="008D078A" w:rsidTr="008C25E3">
        <w:trPr>
          <w:gridAfter w:val="1"/>
          <w:wAfter w:w="142" w:type="dxa"/>
        </w:trPr>
        <w:tc>
          <w:tcPr>
            <w:tcW w:w="9781" w:type="dxa"/>
            <w:tcBorders>
              <w:bottom w:val="single" w:sz="4" w:space="0" w:color="auto"/>
            </w:tcBorders>
          </w:tcPr>
          <w:p w:rsidR="008C25E3" w:rsidRPr="008D078A" w:rsidRDefault="008C25E3" w:rsidP="008C25E3">
            <w:pPr>
              <w:jc w:val="center"/>
              <w:rPr>
                <w:lang w:eastAsia="ru-RU"/>
              </w:rPr>
            </w:pPr>
          </w:p>
        </w:tc>
      </w:tr>
      <w:tr w:rsidR="008C25E3" w:rsidRPr="008D078A" w:rsidTr="008C25E3">
        <w:trPr>
          <w:gridAfter w:val="1"/>
          <w:wAfter w:w="142" w:type="dxa"/>
        </w:trPr>
        <w:tc>
          <w:tcPr>
            <w:tcW w:w="9781" w:type="dxa"/>
            <w:tcBorders>
              <w:top w:val="single" w:sz="4" w:space="0" w:color="auto"/>
              <w:bottom w:val="single" w:sz="4" w:space="0" w:color="auto"/>
            </w:tcBorders>
          </w:tcPr>
          <w:p w:rsidR="008C25E3" w:rsidRPr="008D078A" w:rsidRDefault="008C25E3" w:rsidP="008C25E3">
            <w:pPr>
              <w:jc w:val="center"/>
              <w:rPr>
                <w:sz w:val="16"/>
                <w:szCs w:val="16"/>
                <w:lang w:eastAsia="ru-RU"/>
              </w:rPr>
            </w:pPr>
            <w:r w:rsidRPr="008D078A">
              <w:rPr>
                <w:sz w:val="16"/>
                <w:szCs w:val="16"/>
                <w:lang w:eastAsia="ru-RU"/>
              </w:rPr>
              <w:t>(идентификационный номер налогоплательщика, ОГРН/ ОГРИП)</w:t>
            </w:r>
          </w:p>
          <w:p w:rsidR="008C25E3" w:rsidRPr="008D078A" w:rsidRDefault="008C25E3" w:rsidP="008C25E3">
            <w:pPr>
              <w:jc w:val="center"/>
              <w:rPr>
                <w:lang w:eastAsia="ru-RU"/>
              </w:rPr>
            </w:pPr>
          </w:p>
        </w:tc>
      </w:tr>
      <w:tr w:rsidR="008C25E3" w:rsidRPr="008D078A" w:rsidTr="008C25E3">
        <w:trPr>
          <w:gridAfter w:val="1"/>
          <w:wAfter w:w="142" w:type="dxa"/>
        </w:trPr>
        <w:tc>
          <w:tcPr>
            <w:tcW w:w="9781" w:type="dxa"/>
            <w:tcBorders>
              <w:top w:val="single" w:sz="4" w:space="0" w:color="auto"/>
            </w:tcBorders>
          </w:tcPr>
          <w:p w:rsidR="008C25E3" w:rsidRPr="008D078A" w:rsidRDefault="008C25E3" w:rsidP="008C25E3">
            <w:pPr>
              <w:jc w:val="center"/>
              <w:rPr>
                <w:sz w:val="16"/>
                <w:szCs w:val="16"/>
                <w:lang w:eastAsia="ru-RU"/>
              </w:rPr>
            </w:pPr>
            <w:r w:rsidRPr="008D078A">
              <w:rPr>
                <w:sz w:val="16"/>
                <w:szCs w:val="16"/>
                <w:lang w:eastAsia="ru-RU"/>
              </w:rPr>
              <w:t>(адрес места нахождения (юридический))</w:t>
            </w:r>
          </w:p>
        </w:tc>
      </w:tr>
    </w:tbl>
    <w:p w:rsidR="008C25E3" w:rsidRPr="008D078A" w:rsidRDefault="008C25E3" w:rsidP="008C25E3">
      <w:pPr>
        <w:rPr>
          <w:sz w:val="2"/>
          <w:szCs w:val="2"/>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417"/>
        <w:gridCol w:w="3048"/>
        <w:gridCol w:w="3481"/>
      </w:tblGrid>
      <w:tr w:rsidR="008C25E3" w:rsidRPr="008D078A" w:rsidTr="008C25E3">
        <w:trPr>
          <w:trHeight w:val="845"/>
        </w:trPr>
        <w:tc>
          <w:tcPr>
            <w:tcW w:w="9889" w:type="dxa"/>
            <w:gridSpan w:val="4"/>
            <w:tcBorders>
              <w:top w:val="nil"/>
              <w:left w:val="nil"/>
              <w:bottom w:val="nil"/>
              <w:right w:val="nil"/>
            </w:tcBorders>
            <w:shd w:val="clear" w:color="auto" w:fill="auto"/>
            <w:vAlign w:val="bottom"/>
          </w:tcPr>
          <w:p w:rsidR="008C25E3" w:rsidRPr="008D078A" w:rsidRDefault="008C25E3" w:rsidP="008C25E3">
            <w:pPr>
              <w:rPr>
                <w:sz w:val="10"/>
                <w:szCs w:val="10"/>
                <w:lang w:eastAsia="ru-RU"/>
              </w:rPr>
            </w:pPr>
          </w:p>
          <w:p w:rsidR="008C25E3" w:rsidRPr="008D078A" w:rsidRDefault="008C25E3" w:rsidP="008C25E3">
            <w:pPr>
              <w:rPr>
                <w:lang w:eastAsia="ru-RU"/>
              </w:rPr>
            </w:pPr>
            <w:r w:rsidRPr="008D078A">
              <w:rPr>
                <w:lang w:eastAsia="ru-RU"/>
              </w:rPr>
              <w:t>Наличие права осуществлять подготовку проектной документации по договорам подряда на подготовку проектной документации, заключаемым с использованием конкурентных способов заключения договоров:</w:t>
            </w:r>
          </w:p>
        </w:tc>
      </w:tr>
      <w:tr w:rsidR="008C25E3" w:rsidRPr="008D078A" w:rsidTr="008C25E3">
        <w:trPr>
          <w:trHeight w:val="316"/>
        </w:trPr>
        <w:tc>
          <w:tcPr>
            <w:tcW w:w="9889" w:type="dxa"/>
            <w:gridSpan w:val="4"/>
            <w:tcBorders>
              <w:top w:val="nil"/>
              <w:left w:val="nil"/>
              <w:bottom w:val="nil"/>
              <w:right w:val="nil"/>
            </w:tcBorders>
            <w:shd w:val="clear" w:color="auto" w:fill="auto"/>
            <w:vAlign w:val="bottom"/>
          </w:tcPr>
          <w:p w:rsidR="008C25E3" w:rsidRPr="008D078A" w:rsidRDefault="008C25E3" w:rsidP="008C25E3">
            <w:pPr>
              <w:rPr>
                <w:lang w:eastAsia="ru-RU"/>
              </w:rPr>
            </w:pPr>
            <w:r w:rsidRPr="008D078A">
              <w:rPr>
                <w:lang w:val="en-US" w:eastAsia="ru-RU"/>
              </w:rPr>
              <w:t>a</w:t>
            </w:r>
            <w:r w:rsidRPr="008D078A">
              <w:rPr>
                <w:lang w:eastAsia="ru-RU"/>
              </w:rPr>
              <w:t xml:space="preserve">) в отношении объектов капитального строительства (кроме особо опасных, технически сложных и </w:t>
            </w:r>
          </w:p>
        </w:tc>
      </w:tr>
      <w:tr w:rsidR="008C25E3" w:rsidRPr="008D078A" w:rsidTr="008C25E3">
        <w:trPr>
          <w:trHeight w:val="279"/>
        </w:trPr>
        <w:tc>
          <w:tcPr>
            <w:tcW w:w="6408" w:type="dxa"/>
            <w:gridSpan w:val="3"/>
            <w:tcBorders>
              <w:top w:val="nil"/>
              <w:left w:val="nil"/>
              <w:bottom w:val="nil"/>
              <w:right w:val="nil"/>
            </w:tcBorders>
            <w:shd w:val="clear" w:color="auto" w:fill="auto"/>
            <w:vAlign w:val="bottom"/>
          </w:tcPr>
          <w:p w:rsidR="008C25E3" w:rsidRPr="008D078A" w:rsidRDefault="008C25E3" w:rsidP="008C25E3">
            <w:pPr>
              <w:rPr>
                <w:lang w:eastAsia="ru-RU"/>
              </w:rPr>
            </w:pPr>
            <w:r w:rsidRPr="008D078A">
              <w:rPr>
                <w:lang w:eastAsia="ru-RU"/>
              </w:rPr>
              <w:t>уникальных объектов, объектов использования атомной энергии)</w:t>
            </w:r>
          </w:p>
        </w:tc>
        <w:tc>
          <w:tcPr>
            <w:tcW w:w="3481" w:type="dxa"/>
            <w:tcBorders>
              <w:top w:val="nil"/>
              <w:left w:val="nil"/>
              <w:bottom w:val="single" w:sz="4" w:space="0" w:color="auto"/>
              <w:right w:val="nil"/>
            </w:tcBorders>
            <w:shd w:val="clear" w:color="auto" w:fill="auto"/>
            <w:vAlign w:val="bottom"/>
          </w:tcPr>
          <w:p w:rsidR="008C25E3" w:rsidRPr="008D078A" w:rsidRDefault="008C25E3" w:rsidP="008C25E3">
            <w:pPr>
              <w:jc w:val="center"/>
              <w:rPr>
                <w:i/>
                <w:lang w:eastAsia="ru-RU"/>
              </w:rPr>
            </w:pPr>
          </w:p>
        </w:tc>
      </w:tr>
      <w:tr w:rsidR="008C25E3" w:rsidRPr="008D078A" w:rsidTr="008C25E3">
        <w:trPr>
          <w:trHeight w:val="282"/>
        </w:trPr>
        <w:tc>
          <w:tcPr>
            <w:tcW w:w="9889" w:type="dxa"/>
            <w:gridSpan w:val="4"/>
            <w:tcBorders>
              <w:top w:val="nil"/>
              <w:left w:val="nil"/>
              <w:bottom w:val="nil"/>
              <w:right w:val="nil"/>
            </w:tcBorders>
            <w:shd w:val="clear" w:color="auto" w:fill="auto"/>
            <w:vAlign w:val="bottom"/>
          </w:tcPr>
          <w:p w:rsidR="008C25E3" w:rsidRPr="008D078A" w:rsidRDefault="008C25E3" w:rsidP="008C25E3">
            <w:pPr>
              <w:rPr>
                <w:lang w:eastAsia="ru-RU"/>
              </w:rPr>
            </w:pPr>
            <w:r w:rsidRPr="008D078A">
              <w:rPr>
                <w:lang w:eastAsia="ru-RU"/>
              </w:rPr>
              <w:t xml:space="preserve">б) в отношении особо опасных, технически сложных и уникальных объектов (кроме объектов </w:t>
            </w:r>
          </w:p>
        </w:tc>
      </w:tr>
      <w:tr w:rsidR="008C25E3" w:rsidRPr="008D078A" w:rsidTr="008C25E3">
        <w:trPr>
          <w:trHeight w:val="58"/>
        </w:trPr>
        <w:tc>
          <w:tcPr>
            <w:tcW w:w="3360" w:type="dxa"/>
            <w:gridSpan w:val="2"/>
            <w:tcBorders>
              <w:top w:val="nil"/>
              <w:left w:val="nil"/>
              <w:bottom w:val="nil"/>
              <w:right w:val="nil"/>
            </w:tcBorders>
            <w:shd w:val="clear" w:color="auto" w:fill="auto"/>
            <w:vAlign w:val="bottom"/>
          </w:tcPr>
          <w:p w:rsidR="008C25E3" w:rsidRPr="008D078A" w:rsidRDefault="008C25E3" w:rsidP="008C25E3">
            <w:pPr>
              <w:rPr>
                <w:lang w:val="en-US" w:eastAsia="ru-RU"/>
              </w:rPr>
            </w:pPr>
            <w:r w:rsidRPr="008D078A">
              <w:rPr>
                <w:lang w:eastAsia="ru-RU"/>
              </w:rPr>
              <w:t>использования атомной энергии)</w:t>
            </w:r>
          </w:p>
        </w:tc>
        <w:tc>
          <w:tcPr>
            <w:tcW w:w="6529" w:type="dxa"/>
            <w:gridSpan w:val="2"/>
            <w:tcBorders>
              <w:top w:val="nil"/>
              <w:left w:val="nil"/>
              <w:bottom w:val="single" w:sz="4" w:space="0" w:color="auto"/>
              <w:right w:val="nil"/>
            </w:tcBorders>
            <w:shd w:val="clear" w:color="auto" w:fill="auto"/>
            <w:vAlign w:val="bottom"/>
          </w:tcPr>
          <w:p w:rsidR="008C25E3" w:rsidRPr="008D078A" w:rsidRDefault="008C25E3" w:rsidP="008C25E3">
            <w:pPr>
              <w:jc w:val="center"/>
              <w:rPr>
                <w:i/>
                <w:lang w:eastAsia="ru-RU"/>
              </w:rPr>
            </w:pPr>
          </w:p>
        </w:tc>
      </w:tr>
      <w:tr w:rsidR="008C25E3" w:rsidRPr="008D078A" w:rsidTr="008C25E3">
        <w:trPr>
          <w:trHeight w:val="690"/>
        </w:trPr>
        <w:tc>
          <w:tcPr>
            <w:tcW w:w="9889" w:type="dxa"/>
            <w:gridSpan w:val="4"/>
            <w:tcBorders>
              <w:top w:val="nil"/>
              <w:left w:val="nil"/>
              <w:bottom w:val="nil"/>
              <w:right w:val="nil"/>
            </w:tcBorders>
            <w:shd w:val="clear" w:color="auto" w:fill="auto"/>
            <w:vAlign w:val="bottom"/>
          </w:tcPr>
          <w:p w:rsidR="008C25E3" w:rsidRPr="008D078A" w:rsidRDefault="008C25E3" w:rsidP="008C25E3">
            <w:pPr>
              <w:rPr>
                <w:lang w:eastAsia="ru-RU"/>
              </w:rPr>
            </w:pPr>
            <w:r w:rsidRPr="008D078A">
              <w:rPr>
                <w:lang w:eastAsia="ru-RU"/>
              </w:rPr>
              <w:t>Уровень ответственности по обязательствам по договору подряда на подготовку проектной документации, в соответствии с которым внесен взнос в компенсационный фонд возмещения вреда:</w:t>
            </w:r>
          </w:p>
        </w:tc>
      </w:tr>
      <w:tr w:rsidR="008C25E3" w:rsidRPr="008D078A" w:rsidTr="008C25E3">
        <w:trPr>
          <w:trHeight w:val="135"/>
        </w:trPr>
        <w:tc>
          <w:tcPr>
            <w:tcW w:w="9889" w:type="dxa"/>
            <w:gridSpan w:val="4"/>
            <w:tcBorders>
              <w:top w:val="nil"/>
              <w:left w:val="nil"/>
              <w:bottom w:val="single" w:sz="4" w:space="0" w:color="auto"/>
              <w:right w:val="nil"/>
            </w:tcBorders>
            <w:shd w:val="clear" w:color="auto" w:fill="auto"/>
            <w:vAlign w:val="bottom"/>
          </w:tcPr>
          <w:p w:rsidR="008C25E3" w:rsidRPr="008D078A" w:rsidRDefault="008C25E3" w:rsidP="008C25E3">
            <w:pPr>
              <w:jc w:val="center"/>
              <w:rPr>
                <w:lang w:eastAsia="ru-RU"/>
              </w:rPr>
            </w:pPr>
          </w:p>
        </w:tc>
      </w:tr>
      <w:tr w:rsidR="008C25E3" w:rsidRPr="008D078A" w:rsidTr="008C25E3">
        <w:trPr>
          <w:trHeight w:val="604"/>
        </w:trPr>
        <w:tc>
          <w:tcPr>
            <w:tcW w:w="9889" w:type="dxa"/>
            <w:gridSpan w:val="4"/>
            <w:tcBorders>
              <w:top w:val="single" w:sz="4" w:space="0" w:color="auto"/>
              <w:left w:val="nil"/>
              <w:bottom w:val="nil"/>
              <w:right w:val="nil"/>
            </w:tcBorders>
            <w:shd w:val="clear" w:color="auto" w:fill="auto"/>
            <w:vAlign w:val="bottom"/>
          </w:tcPr>
          <w:p w:rsidR="008C25E3" w:rsidRPr="008D078A" w:rsidRDefault="008C25E3" w:rsidP="008C25E3">
            <w:pPr>
              <w:rPr>
                <w:sz w:val="16"/>
                <w:szCs w:val="16"/>
                <w:lang w:eastAsia="ru-RU"/>
              </w:rPr>
            </w:pPr>
          </w:p>
          <w:p w:rsidR="008C25E3" w:rsidRPr="008D078A" w:rsidRDefault="008C25E3" w:rsidP="008C25E3">
            <w:pPr>
              <w:rPr>
                <w:lang w:eastAsia="ru-RU"/>
              </w:rPr>
            </w:pPr>
            <w:r w:rsidRPr="008D078A">
              <w:rPr>
                <w:lang w:eastAsia="ru-RU"/>
              </w:rPr>
              <w:t xml:space="preserve">Уровень ответственности по обязательствам по договору подряда на подготовку проектной документации, в соответствии с которым внесен взнос в компенсационный фонд обеспечения </w:t>
            </w:r>
          </w:p>
        </w:tc>
      </w:tr>
      <w:tr w:rsidR="008C25E3" w:rsidRPr="008D078A" w:rsidTr="008C25E3">
        <w:trPr>
          <w:trHeight w:val="272"/>
        </w:trPr>
        <w:tc>
          <w:tcPr>
            <w:tcW w:w="2943" w:type="dxa"/>
            <w:tcBorders>
              <w:top w:val="nil"/>
              <w:left w:val="nil"/>
              <w:bottom w:val="nil"/>
              <w:right w:val="nil"/>
            </w:tcBorders>
            <w:shd w:val="clear" w:color="auto" w:fill="auto"/>
            <w:vAlign w:val="center"/>
          </w:tcPr>
          <w:p w:rsidR="008C25E3" w:rsidRPr="008D078A" w:rsidRDefault="008C25E3" w:rsidP="008C25E3">
            <w:pPr>
              <w:rPr>
                <w:lang w:eastAsia="ru-RU"/>
              </w:rPr>
            </w:pPr>
            <w:r w:rsidRPr="008D078A">
              <w:rPr>
                <w:lang w:eastAsia="ru-RU"/>
              </w:rPr>
              <w:t>договорных обязательств:</w:t>
            </w:r>
          </w:p>
        </w:tc>
        <w:tc>
          <w:tcPr>
            <w:tcW w:w="6946" w:type="dxa"/>
            <w:gridSpan w:val="3"/>
            <w:tcBorders>
              <w:top w:val="nil"/>
              <w:left w:val="nil"/>
              <w:bottom w:val="single" w:sz="4" w:space="0" w:color="auto"/>
              <w:right w:val="nil"/>
            </w:tcBorders>
            <w:shd w:val="clear" w:color="auto" w:fill="auto"/>
            <w:vAlign w:val="bottom"/>
          </w:tcPr>
          <w:p w:rsidR="008C25E3" w:rsidRPr="008D078A" w:rsidRDefault="008C25E3" w:rsidP="008C25E3">
            <w:pPr>
              <w:jc w:val="center"/>
              <w:rPr>
                <w:lang w:eastAsia="ru-RU"/>
              </w:rPr>
            </w:pPr>
          </w:p>
        </w:tc>
      </w:tr>
    </w:tbl>
    <w:p w:rsidR="008C25E3" w:rsidRPr="008D078A" w:rsidRDefault="008C25E3" w:rsidP="008C25E3">
      <w:pPr>
        <w:rPr>
          <w:sz w:val="16"/>
          <w:szCs w:val="16"/>
          <w:lang w:eastAsia="ru-RU"/>
        </w:rPr>
      </w:pPr>
    </w:p>
    <w:p w:rsidR="008C25E3" w:rsidRPr="008D078A" w:rsidRDefault="008C25E3" w:rsidP="008C25E3">
      <w:pPr>
        <w:rPr>
          <w:sz w:val="10"/>
          <w:szCs w:val="10"/>
          <w:lang w:eastAsia="ru-RU"/>
        </w:rPr>
      </w:pPr>
    </w:p>
    <w:tbl>
      <w:tblPr>
        <w:tblW w:w="9889" w:type="dxa"/>
        <w:tblLook w:val="01E0" w:firstRow="1" w:lastRow="1" w:firstColumn="1" w:lastColumn="1" w:noHBand="0" w:noVBand="0"/>
      </w:tblPr>
      <w:tblGrid>
        <w:gridCol w:w="2448"/>
        <w:gridCol w:w="2196"/>
        <w:gridCol w:w="236"/>
        <w:gridCol w:w="2824"/>
        <w:gridCol w:w="2185"/>
      </w:tblGrid>
      <w:tr w:rsidR="008C25E3" w:rsidRPr="008D078A" w:rsidTr="008C25E3">
        <w:tc>
          <w:tcPr>
            <w:tcW w:w="2448" w:type="dxa"/>
          </w:tcPr>
          <w:p w:rsidR="008C25E3" w:rsidRPr="008D078A" w:rsidRDefault="008C25E3" w:rsidP="008C25E3">
            <w:pPr>
              <w:rPr>
                <w:lang w:eastAsia="ru-RU"/>
              </w:rPr>
            </w:pPr>
            <w:r w:rsidRPr="008D078A">
              <w:rPr>
                <w:lang w:eastAsia="ru-RU"/>
              </w:rPr>
              <w:t>Дата начала проверки:</w:t>
            </w:r>
          </w:p>
        </w:tc>
        <w:tc>
          <w:tcPr>
            <w:tcW w:w="2196" w:type="dxa"/>
            <w:tcBorders>
              <w:bottom w:val="single" w:sz="4" w:space="0" w:color="auto"/>
            </w:tcBorders>
          </w:tcPr>
          <w:p w:rsidR="008C25E3" w:rsidRPr="008D078A" w:rsidRDefault="008C25E3" w:rsidP="008C25E3">
            <w:pPr>
              <w:rPr>
                <w:i/>
                <w:lang w:eastAsia="ru-RU"/>
              </w:rPr>
            </w:pPr>
          </w:p>
        </w:tc>
        <w:tc>
          <w:tcPr>
            <w:tcW w:w="236" w:type="dxa"/>
          </w:tcPr>
          <w:p w:rsidR="008C25E3" w:rsidRPr="008D078A" w:rsidRDefault="008C25E3" w:rsidP="008C25E3">
            <w:pPr>
              <w:rPr>
                <w:lang w:eastAsia="ru-RU"/>
              </w:rPr>
            </w:pPr>
          </w:p>
        </w:tc>
        <w:tc>
          <w:tcPr>
            <w:tcW w:w="2824" w:type="dxa"/>
          </w:tcPr>
          <w:p w:rsidR="008C25E3" w:rsidRPr="008D078A" w:rsidRDefault="008C25E3" w:rsidP="008C25E3">
            <w:pPr>
              <w:rPr>
                <w:lang w:eastAsia="ru-RU"/>
              </w:rPr>
            </w:pPr>
            <w:r w:rsidRPr="008D078A">
              <w:rPr>
                <w:lang w:eastAsia="ru-RU"/>
              </w:rPr>
              <w:t>Дата окончания проверки:</w:t>
            </w:r>
          </w:p>
        </w:tc>
        <w:tc>
          <w:tcPr>
            <w:tcW w:w="2185" w:type="dxa"/>
            <w:tcBorders>
              <w:bottom w:val="single" w:sz="4" w:space="0" w:color="auto"/>
            </w:tcBorders>
          </w:tcPr>
          <w:p w:rsidR="008C25E3" w:rsidRPr="008D078A" w:rsidRDefault="008C25E3" w:rsidP="008C25E3">
            <w:pPr>
              <w:rPr>
                <w:i/>
                <w:lang w:eastAsia="ru-RU"/>
              </w:rPr>
            </w:pPr>
            <w:r w:rsidRPr="008D078A">
              <w:rPr>
                <w:i/>
                <w:lang w:eastAsia="ru-RU"/>
              </w:rPr>
              <w:t>.</w:t>
            </w:r>
          </w:p>
        </w:tc>
      </w:tr>
    </w:tbl>
    <w:p w:rsidR="008C25E3" w:rsidRPr="008D078A" w:rsidRDefault="008C25E3" w:rsidP="008C25E3">
      <w:pPr>
        <w:rPr>
          <w:lang w:eastAsia="ru-RU"/>
        </w:rPr>
      </w:pPr>
    </w:p>
    <w:tbl>
      <w:tblPr>
        <w:tblW w:w="9747" w:type="dxa"/>
        <w:tblLook w:val="04A0" w:firstRow="1" w:lastRow="0" w:firstColumn="1" w:lastColumn="0" w:noHBand="0" w:noVBand="1"/>
      </w:tblPr>
      <w:tblGrid>
        <w:gridCol w:w="3510"/>
        <w:gridCol w:w="6237"/>
      </w:tblGrid>
      <w:tr w:rsidR="008C25E3" w:rsidRPr="008D078A" w:rsidTr="008C25E3">
        <w:tc>
          <w:tcPr>
            <w:tcW w:w="3510" w:type="dxa"/>
          </w:tcPr>
          <w:p w:rsidR="008C25E3" w:rsidRPr="008D078A" w:rsidRDefault="008C25E3" w:rsidP="008C25E3">
            <w:pPr>
              <w:rPr>
                <w:lang w:eastAsia="ru-RU"/>
              </w:rPr>
            </w:pPr>
            <w:r w:rsidRPr="008D078A">
              <w:rPr>
                <w:lang w:eastAsia="ru-RU"/>
              </w:rPr>
              <w:t>Продолжительность проверки:</w:t>
            </w:r>
          </w:p>
        </w:tc>
        <w:tc>
          <w:tcPr>
            <w:tcW w:w="6237" w:type="dxa"/>
            <w:tcBorders>
              <w:bottom w:val="single" w:sz="4" w:space="0" w:color="auto"/>
            </w:tcBorders>
          </w:tcPr>
          <w:p w:rsidR="008C25E3" w:rsidRPr="008D078A" w:rsidRDefault="008C25E3" w:rsidP="008C25E3">
            <w:pPr>
              <w:jc w:val="center"/>
              <w:rPr>
                <w:i/>
                <w:lang w:eastAsia="ru-RU"/>
              </w:rPr>
            </w:pPr>
          </w:p>
        </w:tc>
      </w:tr>
      <w:tr w:rsidR="008C25E3" w:rsidRPr="008D078A" w:rsidTr="008C25E3">
        <w:tc>
          <w:tcPr>
            <w:tcW w:w="3510" w:type="dxa"/>
          </w:tcPr>
          <w:p w:rsidR="008C25E3" w:rsidRPr="008D078A" w:rsidRDefault="008C25E3" w:rsidP="008C25E3">
            <w:pPr>
              <w:rPr>
                <w:sz w:val="18"/>
                <w:szCs w:val="18"/>
                <w:lang w:eastAsia="ru-RU"/>
              </w:rPr>
            </w:pPr>
          </w:p>
        </w:tc>
        <w:tc>
          <w:tcPr>
            <w:tcW w:w="6237" w:type="dxa"/>
            <w:tcBorders>
              <w:top w:val="single" w:sz="4" w:space="0" w:color="auto"/>
            </w:tcBorders>
          </w:tcPr>
          <w:p w:rsidR="008C25E3" w:rsidRPr="008D078A" w:rsidRDefault="008C25E3" w:rsidP="008C25E3">
            <w:pPr>
              <w:adjustRightInd w:val="0"/>
              <w:jc w:val="center"/>
              <w:rPr>
                <w:sz w:val="16"/>
                <w:szCs w:val="16"/>
                <w:lang w:eastAsia="ru-RU"/>
              </w:rPr>
            </w:pPr>
            <w:r w:rsidRPr="008D078A">
              <w:rPr>
                <w:sz w:val="16"/>
                <w:szCs w:val="16"/>
                <w:lang w:eastAsia="ru-RU"/>
              </w:rPr>
              <w:t xml:space="preserve">(дней; часов – время непосредственного нахождения проверяющих на месте осуществления деятельности малых предприятий и </w:t>
            </w:r>
            <w:proofErr w:type="spellStart"/>
            <w:r w:rsidRPr="008D078A">
              <w:rPr>
                <w:sz w:val="16"/>
                <w:szCs w:val="16"/>
                <w:lang w:eastAsia="ru-RU"/>
              </w:rPr>
              <w:t>микропредприятий</w:t>
            </w:r>
            <w:proofErr w:type="spellEnd"/>
            <w:r w:rsidRPr="008D078A">
              <w:rPr>
                <w:sz w:val="16"/>
                <w:szCs w:val="16"/>
                <w:lang w:eastAsia="ru-RU"/>
              </w:rPr>
              <w:t>)</w:t>
            </w:r>
          </w:p>
        </w:tc>
      </w:tr>
    </w:tbl>
    <w:p w:rsidR="008C25E3" w:rsidRPr="008D078A" w:rsidRDefault="008C25E3" w:rsidP="008C25E3">
      <w:pPr>
        <w:rPr>
          <w:sz w:val="20"/>
          <w:szCs w:val="20"/>
          <w:lang w:eastAsia="ru-RU"/>
        </w:rPr>
      </w:pPr>
      <w:r w:rsidRPr="008D078A">
        <w:rPr>
          <w:lang w:eastAsia="ru-RU"/>
        </w:rPr>
        <w:t xml:space="preserve">С копией приказа о проведении проверки </w:t>
      </w:r>
      <w:proofErr w:type="gramStart"/>
      <w:r w:rsidRPr="008D078A">
        <w:rPr>
          <w:lang w:eastAsia="ru-RU"/>
        </w:rPr>
        <w:t>ознакомлен</w:t>
      </w:r>
      <w:proofErr w:type="gramEnd"/>
      <w:r w:rsidRPr="008D078A">
        <w:rPr>
          <w:lang w:eastAsia="ru-RU"/>
        </w:rPr>
        <w:t xml:space="preserve">: </w:t>
      </w:r>
      <w:r w:rsidRPr="008D078A">
        <w:rPr>
          <w:sz w:val="20"/>
          <w:szCs w:val="20"/>
          <w:lang w:eastAsia="ru-RU"/>
        </w:rPr>
        <w:t>(заполняется при проведении выездной проверки)</w:t>
      </w:r>
    </w:p>
    <w:tbl>
      <w:tblPr>
        <w:tblW w:w="9889" w:type="dxa"/>
        <w:tblLook w:val="01E0" w:firstRow="1" w:lastRow="1" w:firstColumn="1" w:lastColumn="1" w:noHBand="0" w:noVBand="0"/>
      </w:tblPr>
      <w:tblGrid>
        <w:gridCol w:w="9747"/>
        <w:gridCol w:w="142"/>
      </w:tblGrid>
      <w:tr w:rsidR="008C25E3" w:rsidRPr="008D078A" w:rsidTr="008C25E3">
        <w:tc>
          <w:tcPr>
            <w:tcW w:w="9889" w:type="dxa"/>
            <w:gridSpan w:val="2"/>
          </w:tcPr>
          <w:p w:rsidR="008C25E3" w:rsidRPr="008D078A" w:rsidRDefault="008C25E3" w:rsidP="008C25E3">
            <w:pPr>
              <w:jc w:val="center"/>
              <w:rPr>
                <w:i/>
                <w:sz w:val="24"/>
                <w:szCs w:val="24"/>
                <w:lang w:eastAsia="ru-RU"/>
              </w:rPr>
            </w:pPr>
          </w:p>
        </w:tc>
      </w:tr>
      <w:tr w:rsidR="008C25E3" w:rsidRPr="008D078A" w:rsidTr="008C25E3">
        <w:trPr>
          <w:gridAfter w:val="1"/>
          <w:wAfter w:w="142" w:type="dxa"/>
        </w:trPr>
        <w:tc>
          <w:tcPr>
            <w:tcW w:w="9747" w:type="dxa"/>
            <w:tcBorders>
              <w:top w:val="single" w:sz="4" w:space="0" w:color="auto"/>
            </w:tcBorders>
          </w:tcPr>
          <w:p w:rsidR="008C25E3" w:rsidRPr="008D078A" w:rsidRDefault="008C25E3" w:rsidP="008C25E3">
            <w:pPr>
              <w:jc w:val="center"/>
              <w:rPr>
                <w:sz w:val="16"/>
                <w:szCs w:val="16"/>
                <w:lang w:eastAsia="ru-RU"/>
              </w:rPr>
            </w:pPr>
            <w:r w:rsidRPr="008D078A">
              <w:rPr>
                <w:sz w:val="16"/>
                <w:szCs w:val="16"/>
                <w:lang w:eastAsia="ru-RU"/>
              </w:rPr>
              <w:t>(</w:t>
            </w:r>
            <w:proofErr w:type="spellStart"/>
            <w:r w:rsidRPr="008D078A">
              <w:rPr>
                <w:sz w:val="16"/>
                <w:szCs w:val="16"/>
                <w:lang w:eastAsia="ru-RU"/>
              </w:rPr>
              <w:t>ф.и.о.</w:t>
            </w:r>
            <w:proofErr w:type="spellEnd"/>
            <w:r w:rsidRPr="008D078A">
              <w:rPr>
                <w:sz w:val="16"/>
                <w:szCs w:val="16"/>
                <w:lang w:eastAsia="ru-RU"/>
              </w:rPr>
              <w:t>, должность, дата ознакомления, подпись)</w:t>
            </w:r>
          </w:p>
        </w:tc>
      </w:tr>
    </w:tbl>
    <w:p w:rsidR="008C25E3" w:rsidRPr="008D078A" w:rsidRDefault="008C25E3" w:rsidP="008C25E3">
      <w:pPr>
        <w:rPr>
          <w:sz w:val="10"/>
          <w:szCs w:val="10"/>
          <w:lang w:eastAsia="ru-RU"/>
        </w:rPr>
      </w:pPr>
    </w:p>
    <w:p w:rsidR="008C25E3" w:rsidRPr="008D078A" w:rsidRDefault="008C25E3" w:rsidP="008C25E3">
      <w:pPr>
        <w:jc w:val="both"/>
        <w:rPr>
          <w:lang w:eastAsia="ru-RU"/>
        </w:rPr>
      </w:pPr>
      <w:r w:rsidRPr="008D078A">
        <w:rPr>
          <w:lang w:eastAsia="ru-RU"/>
        </w:rPr>
        <w:t>Лица, проводившие проверку:</w:t>
      </w:r>
    </w:p>
    <w:p w:rsidR="008C25E3" w:rsidRPr="008D078A" w:rsidRDefault="008C25E3" w:rsidP="008C25E3">
      <w:pPr>
        <w:jc w:val="both"/>
        <w:rPr>
          <w:sz w:val="10"/>
          <w:szCs w:val="10"/>
          <w:lang w:eastAsia="ru-RU"/>
        </w:rPr>
      </w:pPr>
    </w:p>
    <w:p w:rsidR="008C25E3" w:rsidRPr="008D078A" w:rsidRDefault="008C25E3" w:rsidP="008C25E3">
      <w:pPr>
        <w:ind w:left="3540" w:hanging="3540"/>
        <w:rPr>
          <w:lang w:eastAsia="ru-RU"/>
        </w:rPr>
      </w:pPr>
    </w:p>
    <w:p w:rsidR="008C25E3" w:rsidRPr="008D078A" w:rsidRDefault="008C25E3" w:rsidP="008C25E3">
      <w:pPr>
        <w:ind w:left="3540" w:hanging="3540"/>
        <w:rPr>
          <w:lang w:eastAsia="ru-RU"/>
        </w:rPr>
      </w:pPr>
    </w:p>
    <w:tbl>
      <w:tblPr>
        <w:tblW w:w="0" w:type="auto"/>
        <w:tblLook w:val="01E0" w:firstRow="1" w:lastRow="1" w:firstColumn="1" w:lastColumn="1" w:noHBand="0" w:noVBand="0"/>
      </w:tblPr>
      <w:tblGrid>
        <w:gridCol w:w="9683"/>
      </w:tblGrid>
      <w:tr w:rsidR="008C25E3" w:rsidRPr="008D078A" w:rsidTr="008C25E3">
        <w:tc>
          <w:tcPr>
            <w:tcW w:w="9683" w:type="dxa"/>
            <w:tcBorders>
              <w:top w:val="single" w:sz="4" w:space="0" w:color="auto"/>
            </w:tcBorders>
          </w:tcPr>
          <w:p w:rsidR="008C25E3" w:rsidRPr="008D078A" w:rsidRDefault="008C25E3" w:rsidP="008C25E3">
            <w:pPr>
              <w:jc w:val="center"/>
              <w:rPr>
                <w:sz w:val="16"/>
                <w:szCs w:val="16"/>
                <w:lang w:eastAsia="ru-RU"/>
              </w:rPr>
            </w:pPr>
            <w:r w:rsidRPr="008D078A">
              <w:rPr>
                <w:sz w:val="16"/>
                <w:szCs w:val="16"/>
                <w:lang w:eastAsia="ru-RU"/>
              </w:rPr>
              <w:t>(</w:t>
            </w:r>
            <w:proofErr w:type="spellStart"/>
            <w:r w:rsidRPr="008D078A">
              <w:rPr>
                <w:sz w:val="16"/>
                <w:szCs w:val="16"/>
                <w:lang w:eastAsia="ru-RU"/>
              </w:rPr>
              <w:t>ф.и.о.</w:t>
            </w:r>
            <w:proofErr w:type="spellEnd"/>
            <w:r w:rsidRPr="008D078A">
              <w:rPr>
                <w:sz w:val="16"/>
                <w:szCs w:val="16"/>
                <w:lang w:eastAsia="ru-RU"/>
              </w:rPr>
              <w:t xml:space="preserve">, должность должностных лица (лиц), проводивших проверку; в случае привлечения к участию в проверке экспертов, экспертных организаций указывается </w:t>
            </w:r>
            <w:proofErr w:type="spellStart"/>
            <w:r w:rsidRPr="008D078A">
              <w:rPr>
                <w:sz w:val="16"/>
                <w:szCs w:val="16"/>
                <w:lang w:eastAsia="ru-RU"/>
              </w:rPr>
              <w:t>ф.и.о.</w:t>
            </w:r>
            <w:proofErr w:type="spellEnd"/>
            <w:r w:rsidRPr="008D078A">
              <w:rPr>
                <w:sz w:val="16"/>
                <w:szCs w:val="16"/>
                <w:lang w:eastAsia="ru-RU"/>
              </w:rPr>
              <w:t>, должности экспертов и/или наименование экспертных организаций)</w:t>
            </w:r>
          </w:p>
          <w:p w:rsidR="008C25E3" w:rsidRPr="008D078A" w:rsidRDefault="008C25E3" w:rsidP="008C25E3">
            <w:pPr>
              <w:jc w:val="center"/>
              <w:rPr>
                <w:sz w:val="16"/>
                <w:szCs w:val="16"/>
                <w:lang w:eastAsia="ru-RU"/>
              </w:rPr>
            </w:pPr>
          </w:p>
        </w:tc>
      </w:tr>
    </w:tbl>
    <w:p w:rsidR="008C25E3" w:rsidRPr="008D078A" w:rsidRDefault="008C25E3" w:rsidP="008C25E3">
      <w:pPr>
        <w:jc w:val="both"/>
        <w:rPr>
          <w:lang w:eastAsia="ru-RU"/>
        </w:rPr>
      </w:pPr>
      <w:r w:rsidRPr="008D078A">
        <w:rPr>
          <w:lang w:eastAsia="ru-RU"/>
        </w:rPr>
        <w:t>При проведении проверки присутствовали:</w:t>
      </w:r>
    </w:p>
    <w:p w:rsidR="008C25E3" w:rsidRPr="008D078A" w:rsidRDefault="008C25E3" w:rsidP="008C25E3">
      <w:pPr>
        <w:jc w:val="both"/>
        <w:rPr>
          <w:sz w:val="16"/>
          <w:szCs w:val="16"/>
          <w:lang w:eastAsia="ru-RU"/>
        </w:rPr>
      </w:pPr>
    </w:p>
    <w:tbl>
      <w:tblPr>
        <w:tblW w:w="0" w:type="auto"/>
        <w:tblLook w:val="01E0" w:firstRow="1" w:lastRow="1" w:firstColumn="1" w:lastColumn="1" w:noHBand="0" w:noVBand="0"/>
      </w:tblPr>
      <w:tblGrid>
        <w:gridCol w:w="9683"/>
      </w:tblGrid>
      <w:tr w:rsidR="008C25E3" w:rsidRPr="008D078A" w:rsidTr="008C25E3">
        <w:tc>
          <w:tcPr>
            <w:tcW w:w="9683" w:type="dxa"/>
            <w:tcBorders>
              <w:bottom w:val="single" w:sz="4" w:space="0" w:color="auto"/>
            </w:tcBorders>
          </w:tcPr>
          <w:p w:rsidR="008C25E3" w:rsidRPr="008D078A" w:rsidRDefault="008C25E3" w:rsidP="008C25E3">
            <w:pPr>
              <w:jc w:val="center"/>
              <w:rPr>
                <w:i/>
                <w:lang w:eastAsia="ru-RU"/>
              </w:rPr>
            </w:pPr>
          </w:p>
        </w:tc>
      </w:tr>
      <w:tr w:rsidR="008C25E3" w:rsidRPr="008D078A" w:rsidTr="008C25E3">
        <w:tc>
          <w:tcPr>
            <w:tcW w:w="9683" w:type="dxa"/>
            <w:tcBorders>
              <w:top w:val="single" w:sz="4" w:space="0" w:color="auto"/>
            </w:tcBorders>
          </w:tcPr>
          <w:p w:rsidR="008C25E3" w:rsidRPr="008D078A" w:rsidRDefault="008C25E3" w:rsidP="008C25E3">
            <w:pPr>
              <w:jc w:val="center"/>
              <w:rPr>
                <w:sz w:val="16"/>
                <w:szCs w:val="16"/>
                <w:lang w:eastAsia="ru-RU"/>
              </w:rPr>
            </w:pPr>
            <w:r w:rsidRPr="008D078A">
              <w:rPr>
                <w:sz w:val="16"/>
                <w:szCs w:val="16"/>
                <w:lang w:eastAsia="ru-RU"/>
              </w:rPr>
              <w:t>(</w:t>
            </w:r>
            <w:proofErr w:type="spellStart"/>
            <w:r w:rsidRPr="008D078A">
              <w:rPr>
                <w:sz w:val="16"/>
                <w:szCs w:val="16"/>
                <w:lang w:eastAsia="ru-RU"/>
              </w:rPr>
              <w:t>ф.и.о.</w:t>
            </w:r>
            <w:proofErr w:type="spellEnd"/>
            <w:r w:rsidRPr="008D078A">
              <w:rPr>
                <w:sz w:val="16"/>
                <w:szCs w:val="16"/>
                <w:lang w:eastAsia="ru-RU"/>
              </w:rPr>
              <w:t>, должность руководителя, иного должностного лица (должностных лиц) или уполномоченного представителя юридического лица, ИП, присутствовавших при проведении мероприятий по проверке)</w:t>
            </w:r>
          </w:p>
        </w:tc>
      </w:tr>
    </w:tbl>
    <w:p w:rsidR="008C25E3" w:rsidRPr="008D078A" w:rsidRDefault="008C25E3" w:rsidP="008C25E3">
      <w:pPr>
        <w:jc w:val="both"/>
        <w:rPr>
          <w:b/>
          <w:sz w:val="16"/>
          <w:szCs w:val="16"/>
          <w:lang w:eastAsia="ru-RU"/>
        </w:rPr>
      </w:pPr>
    </w:p>
    <w:p w:rsidR="008C25E3" w:rsidRPr="008D078A" w:rsidRDefault="008C25E3" w:rsidP="008C25E3">
      <w:pPr>
        <w:widowControl/>
        <w:numPr>
          <w:ilvl w:val="0"/>
          <w:numId w:val="27"/>
        </w:numPr>
        <w:autoSpaceDE/>
        <w:autoSpaceDN/>
        <w:jc w:val="both"/>
        <w:rPr>
          <w:b/>
          <w:lang w:eastAsia="ru-RU"/>
        </w:rPr>
      </w:pPr>
      <w:r w:rsidRPr="008D078A">
        <w:rPr>
          <w:b/>
          <w:lang w:eastAsia="ru-RU"/>
        </w:rPr>
        <w:t>В ходе проведения проверки проверены следующие документы:</w:t>
      </w:r>
    </w:p>
    <w:p w:rsidR="008C25E3" w:rsidRPr="008D078A" w:rsidRDefault="008C25E3" w:rsidP="008C25E3">
      <w:pPr>
        <w:jc w:val="both"/>
        <w:rPr>
          <w:b/>
          <w:sz w:val="16"/>
          <w:szCs w:val="16"/>
          <w:lang w:eastAsia="ru-RU"/>
        </w:rPr>
      </w:pPr>
    </w:p>
    <w:tbl>
      <w:tblPr>
        <w:tblW w:w="513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569"/>
        <w:gridCol w:w="7713"/>
        <w:gridCol w:w="1732"/>
      </w:tblGrid>
      <w:tr w:rsidR="008C25E3" w:rsidRPr="008D078A" w:rsidTr="008C25E3">
        <w:trPr>
          <w:cantSplit/>
          <w:trHeight w:val="398"/>
        </w:trPr>
        <w:tc>
          <w:tcPr>
            <w:tcW w:w="284" w:type="pct"/>
            <w:vAlign w:val="center"/>
          </w:tcPr>
          <w:p w:rsidR="008C25E3" w:rsidRPr="008D078A" w:rsidRDefault="008C25E3" w:rsidP="008C25E3">
            <w:pPr>
              <w:adjustRightInd w:val="0"/>
              <w:jc w:val="center"/>
              <w:rPr>
                <w:bCs/>
                <w:sz w:val="20"/>
                <w:szCs w:val="20"/>
              </w:rPr>
            </w:pPr>
            <w:r w:rsidRPr="008D078A">
              <w:rPr>
                <w:bCs/>
                <w:sz w:val="20"/>
                <w:szCs w:val="20"/>
              </w:rPr>
              <w:t>№</w:t>
            </w:r>
          </w:p>
          <w:p w:rsidR="008C25E3" w:rsidRPr="008D078A" w:rsidRDefault="008C25E3" w:rsidP="008C25E3">
            <w:pPr>
              <w:adjustRightInd w:val="0"/>
              <w:jc w:val="center"/>
              <w:rPr>
                <w:bCs/>
                <w:sz w:val="20"/>
                <w:szCs w:val="20"/>
              </w:rPr>
            </w:pPr>
            <w:proofErr w:type="gramStart"/>
            <w:r w:rsidRPr="008D078A">
              <w:rPr>
                <w:bCs/>
                <w:sz w:val="20"/>
                <w:szCs w:val="20"/>
              </w:rPr>
              <w:t>п</w:t>
            </w:r>
            <w:proofErr w:type="gramEnd"/>
            <w:r w:rsidRPr="008D078A">
              <w:rPr>
                <w:bCs/>
                <w:sz w:val="20"/>
                <w:szCs w:val="20"/>
              </w:rPr>
              <w:t>/п</w:t>
            </w:r>
          </w:p>
        </w:tc>
        <w:tc>
          <w:tcPr>
            <w:tcW w:w="3851" w:type="pct"/>
            <w:tcBorders>
              <w:right w:val="single" w:sz="4" w:space="0" w:color="auto"/>
            </w:tcBorders>
            <w:vAlign w:val="center"/>
          </w:tcPr>
          <w:p w:rsidR="008C25E3" w:rsidRPr="008D078A" w:rsidRDefault="008C25E3" w:rsidP="008C25E3">
            <w:pPr>
              <w:adjustRightInd w:val="0"/>
              <w:jc w:val="center"/>
              <w:rPr>
                <w:bCs/>
                <w:sz w:val="20"/>
                <w:szCs w:val="20"/>
              </w:rPr>
            </w:pPr>
            <w:proofErr w:type="spellStart"/>
            <w:r w:rsidRPr="008D078A">
              <w:rPr>
                <w:bCs/>
                <w:sz w:val="20"/>
                <w:szCs w:val="20"/>
                <w:lang w:val="en-GB"/>
              </w:rPr>
              <w:t>Проверяемые</w:t>
            </w:r>
            <w:proofErr w:type="spellEnd"/>
            <w:r w:rsidRPr="008D078A">
              <w:rPr>
                <w:bCs/>
                <w:sz w:val="20"/>
                <w:szCs w:val="20"/>
                <w:lang w:val="en-GB"/>
              </w:rPr>
              <w:t xml:space="preserve"> </w:t>
            </w:r>
            <w:proofErr w:type="spellStart"/>
            <w:r w:rsidRPr="008D078A">
              <w:rPr>
                <w:bCs/>
                <w:sz w:val="20"/>
                <w:szCs w:val="20"/>
                <w:lang w:val="en-GB"/>
              </w:rPr>
              <w:t>документы</w:t>
            </w:r>
            <w:proofErr w:type="spellEnd"/>
          </w:p>
        </w:tc>
        <w:tc>
          <w:tcPr>
            <w:tcW w:w="865" w:type="pct"/>
            <w:tcBorders>
              <w:left w:val="single" w:sz="4" w:space="0" w:color="auto"/>
            </w:tcBorders>
            <w:vAlign w:val="center"/>
          </w:tcPr>
          <w:p w:rsidR="008C25E3" w:rsidRPr="008D078A" w:rsidRDefault="008C25E3" w:rsidP="008C25E3">
            <w:pPr>
              <w:jc w:val="center"/>
              <w:rPr>
                <w:bCs/>
                <w:sz w:val="20"/>
                <w:szCs w:val="20"/>
              </w:rPr>
            </w:pPr>
            <w:r w:rsidRPr="008D078A">
              <w:rPr>
                <w:bCs/>
                <w:sz w:val="20"/>
                <w:szCs w:val="20"/>
              </w:rPr>
              <w:t xml:space="preserve">Отметка </w:t>
            </w:r>
          </w:p>
          <w:p w:rsidR="008C25E3" w:rsidRPr="008D078A" w:rsidRDefault="008C25E3" w:rsidP="008C25E3">
            <w:pPr>
              <w:jc w:val="center"/>
              <w:rPr>
                <w:bCs/>
                <w:sz w:val="20"/>
                <w:szCs w:val="20"/>
              </w:rPr>
            </w:pPr>
            <w:r w:rsidRPr="008D078A">
              <w:rPr>
                <w:bCs/>
                <w:sz w:val="20"/>
                <w:szCs w:val="20"/>
              </w:rPr>
              <w:t>о соответствии</w:t>
            </w:r>
          </w:p>
        </w:tc>
      </w:tr>
      <w:tr w:rsidR="008C25E3" w:rsidRPr="008D078A" w:rsidTr="008C25E3">
        <w:trPr>
          <w:cantSplit/>
          <w:trHeight w:val="240"/>
        </w:trPr>
        <w:tc>
          <w:tcPr>
            <w:tcW w:w="284" w:type="pct"/>
            <w:shd w:val="clear" w:color="auto" w:fill="auto"/>
          </w:tcPr>
          <w:p w:rsidR="008C25E3" w:rsidRPr="008D078A" w:rsidRDefault="008C25E3" w:rsidP="008C25E3">
            <w:pPr>
              <w:adjustRightInd w:val="0"/>
              <w:jc w:val="center"/>
              <w:rPr>
                <w:b/>
                <w:lang w:val="en-GB"/>
              </w:rPr>
            </w:pPr>
            <w:r w:rsidRPr="008D078A">
              <w:rPr>
                <w:b/>
                <w:lang w:val="en-GB"/>
              </w:rPr>
              <w:t>1</w:t>
            </w:r>
          </w:p>
        </w:tc>
        <w:tc>
          <w:tcPr>
            <w:tcW w:w="4716" w:type="pct"/>
            <w:gridSpan w:val="2"/>
            <w:shd w:val="clear" w:color="auto" w:fill="auto"/>
          </w:tcPr>
          <w:p w:rsidR="008C25E3" w:rsidRPr="008D078A" w:rsidRDefault="008C25E3" w:rsidP="008C25E3">
            <w:pPr>
              <w:adjustRightInd w:val="0"/>
              <w:rPr>
                <w:b/>
                <w:bCs/>
                <w:sz w:val="20"/>
                <w:szCs w:val="20"/>
              </w:rPr>
            </w:pPr>
            <w:r w:rsidRPr="008D078A">
              <w:rPr>
                <w:b/>
                <w:bCs/>
              </w:rPr>
              <w:t>Документы, подтверждающие правоспособность члена Ассоциации СРО АПДВ</w:t>
            </w:r>
          </w:p>
        </w:tc>
      </w:tr>
      <w:tr w:rsidR="008C25E3" w:rsidRPr="008D078A" w:rsidTr="008C25E3">
        <w:trPr>
          <w:cantSplit/>
          <w:trHeight w:val="240"/>
        </w:trPr>
        <w:tc>
          <w:tcPr>
            <w:tcW w:w="284" w:type="pct"/>
          </w:tcPr>
          <w:p w:rsidR="008C25E3" w:rsidRPr="008D078A" w:rsidRDefault="008C25E3" w:rsidP="008C25E3">
            <w:pPr>
              <w:adjustRightInd w:val="0"/>
              <w:jc w:val="center"/>
            </w:pPr>
            <w:r w:rsidRPr="008D078A">
              <w:t>1.1</w:t>
            </w:r>
          </w:p>
        </w:tc>
        <w:tc>
          <w:tcPr>
            <w:tcW w:w="3851" w:type="pct"/>
            <w:tcBorders>
              <w:right w:val="single" w:sz="4" w:space="0" w:color="auto"/>
            </w:tcBorders>
          </w:tcPr>
          <w:p w:rsidR="008C25E3" w:rsidRPr="008D078A" w:rsidRDefault="008C25E3" w:rsidP="008C25E3">
            <w:pPr>
              <w:adjustRightInd w:val="0"/>
              <w:jc w:val="both"/>
            </w:pPr>
            <w:proofErr w:type="spellStart"/>
            <w:r w:rsidRPr="008D078A">
              <w:rPr>
                <w:lang w:val="en-GB"/>
              </w:rPr>
              <w:t>Оригинал</w:t>
            </w:r>
            <w:proofErr w:type="spellEnd"/>
            <w:r w:rsidRPr="008D078A">
              <w:rPr>
                <w:lang w:val="en-GB"/>
              </w:rPr>
              <w:t xml:space="preserve"> </w:t>
            </w:r>
            <w:proofErr w:type="gramStart"/>
            <w:r w:rsidRPr="008D078A">
              <w:t>У</w:t>
            </w:r>
            <w:proofErr w:type="spellStart"/>
            <w:r w:rsidRPr="008D078A">
              <w:rPr>
                <w:lang w:val="en-GB"/>
              </w:rPr>
              <w:t>става</w:t>
            </w:r>
            <w:proofErr w:type="spellEnd"/>
            <w:r w:rsidRPr="008D078A">
              <w:rPr>
                <w:lang w:val="en-GB"/>
              </w:rPr>
              <w:t xml:space="preserve"> </w:t>
            </w:r>
            <w:r w:rsidRPr="008D078A">
              <w:t xml:space="preserve"> </w:t>
            </w:r>
            <w:proofErr w:type="spellStart"/>
            <w:r w:rsidRPr="008D078A">
              <w:rPr>
                <w:lang w:val="en-GB"/>
              </w:rPr>
              <w:t>предприятия</w:t>
            </w:r>
            <w:proofErr w:type="spellEnd"/>
            <w:proofErr w:type="gramEnd"/>
            <w:r w:rsidRPr="008D078A">
              <w:t>.</w:t>
            </w:r>
          </w:p>
        </w:tc>
        <w:tc>
          <w:tcPr>
            <w:tcW w:w="865" w:type="pct"/>
            <w:tcBorders>
              <w:left w:val="single" w:sz="4" w:space="0" w:color="auto"/>
            </w:tcBorders>
          </w:tcPr>
          <w:p w:rsidR="008C25E3" w:rsidRPr="008D078A" w:rsidRDefault="008C25E3" w:rsidP="008C25E3">
            <w:pPr>
              <w:adjustRightInd w:val="0"/>
              <w:jc w:val="center"/>
              <w:rPr>
                <w:i/>
                <w:sz w:val="20"/>
                <w:szCs w:val="20"/>
              </w:rPr>
            </w:pPr>
          </w:p>
        </w:tc>
      </w:tr>
      <w:tr w:rsidR="008C25E3" w:rsidRPr="008D078A" w:rsidTr="008C25E3">
        <w:trPr>
          <w:cantSplit/>
          <w:trHeight w:val="240"/>
        </w:trPr>
        <w:tc>
          <w:tcPr>
            <w:tcW w:w="284" w:type="pct"/>
          </w:tcPr>
          <w:p w:rsidR="008C25E3" w:rsidRPr="008D078A" w:rsidRDefault="008C25E3" w:rsidP="008C25E3">
            <w:pPr>
              <w:adjustRightInd w:val="0"/>
              <w:jc w:val="center"/>
            </w:pPr>
            <w:r w:rsidRPr="008D078A">
              <w:t>1.2</w:t>
            </w:r>
          </w:p>
        </w:tc>
        <w:tc>
          <w:tcPr>
            <w:tcW w:w="3851" w:type="pct"/>
            <w:tcBorders>
              <w:right w:val="single" w:sz="4" w:space="0" w:color="auto"/>
            </w:tcBorders>
          </w:tcPr>
          <w:p w:rsidR="008C25E3" w:rsidRPr="008D078A" w:rsidRDefault="008C25E3" w:rsidP="008C25E3">
            <w:pPr>
              <w:adjustRightInd w:val="0"/>
            </w:pPr>
            <w:r w:rsidRPr="008D078A">
              <w:t>Оригинал Свидетельства о государственной регистрации юридического лица.</w:t>
            </w:r>
          </w:p>
        </w:tc>
        <w:tc>
          <w:tcPr>
            <w:tcW w:w="865" w:type="pct"/>
            <w:tcBorders>
              <w:left w:val="single" w:sz="4" w:space="0" w:color="auto"/>
            </w:tcBorders>
          </w:tcPr>
          <w:p w:rsidR="008C25E3" w:rsidRPr="008D078A" w:rsidRDefault="008C25E3" w:rsidP="008C25E3">
            <w:pPr>
              <w:adjustRightInd w:val="0"/>
              <w:jc w:val="center"/>
              <w:rPr>
                <w:i/>
                <w:sz w:val="20"/>
                <w:szCs w:val="20"/>
              </w:rPr>
            </w:pPr>
          </w:p>
        </w:tc>
      </w:tr>
      <w:tr w:rsidR="008C25E3" w:rsidRPr="008D078A" w:rsidTr="008C25E3">
        <w:trPr>
          <w:cantSplit/>
          <w:trHeight w:val="240"/>
        </w:trPr>
        <w:tc>
          <w:tcPr>
            <w:tcW w:w="284" w:type="pct"/>
          </w:tcPr>
          <w:p w:rsidR="008C25E3" w:rsidRPr="008D078A" w:rsidRDefault="008C25E3" w:rsidP="008C25E3">
            <w:pPr>
              <w:adjustRightInd w:val="0"/>
              <w:jc w:val="center"/>
            </w:pPr>
            <w:r w:rsidRPr="008D078A">
              <w:t>1.3</w:t>
            </w:r>
          </w:p>
        </w:tc>
        <w:tc>
          <w:tcPr>
            <w:tcW w:w="3851" w:type="pct"/>
            <w:tcBorders>
              <w:right w:val="single" w:sz="4" w:space="0" w:color="auto"/>
            </w:tcBorders>
          </w:tcPr>
          <w:p w:rsidR="008C25E3" w:rsidRPr="008D078A" w:rsidRDefault="008C25E3" w:rsidP="008C25E3">
            <w:pPr>
              <w:adjustRightInd w:val="0"/>
            </w:pPr>
            <w:r w:rsidRPr="008D078A">
              <w:t>Оригинал Свидетельства о постановке юридического лица на учет в государственном органе по налогам и сборам Российской Федерации.</w:t>
            </w:r>
          </w:p>
        </w:tc>
        <w:tc>
          <w:tcPr>
            <w:tcW w:w="865" w:type="pct"/>
            <w:tcBorders>
              <w:left w:val="single" w:sz="4" w:space="0" w:color="auto"/>
            </w:tcBorders>
          </w:tcPr>
          <w:p w:rsidR="008C25E3" w:rsidRPr="008D078A" w:rsidRDefault="008C25E3" w:rsidP="008C25E3">
            <w:pPr>
              <w:adjustRightInd w:val="0"/>
              <w:jc w:val="center"/>
              <w:rPr>
                <w:i/>
                <w:sz w:val="20"/>
                <w:szCs w:val="20"/>
              </w:rPr>
            </w:pPr>
          </w:p>
        </w:tc>
      </w:tr>
      <w:tr w:rsidR="008C25E3" w:rsidRPr="008D078A" w:rsidTr="008C25E3">
        <w:trPr>
          <w:cantSplit/>
          <w:trHeight w:val="240"/>
        </w:trPr>
        <w:tc>
          <w:tcPr>
            <w:tcW w:w="284" w:type="pct"/>
          </w:tcPr>
          <w:p w:rsidR="008C25E3" w:rsidRPr="008D078A" w:rsidRDefault="008C25E3" w:rsidP="008C25E3">
            <w:pPr>
              <w:adjustRightInd w:val="0"/>
              <w:jc w:val="center"/>
            </w:pPr>
            <w:r w:rsidRPr="008D078A">
              <w:t>1.4</w:t>
            </w:r>
          </w:p>
        </w:tc>
        <w:tc>
          <w:tcPr>
            <w:tcW w:w="3851" w:type="pct"/>
            <w:tcBorders>
              <w:right w:val="single" w:sz="4" w:space="0" w:color="auto"/>
            </w:tcBorders>
          </w:tcPr>
          <w:p w:rsidR="008C25E3" w:rsidRPr="008D078A" w:rsidRDefault="008C25E3" w:rsidP="008C25E3">
            <w:pPr>
              <w:adjustRightInd w:val="0"/>
            </w:pPr>
            <w:r w:rsidRPr="008D078A">
              <w:t>Оригиналы документов, подтверждающих полномочия руководителя юридического лица.</w:t>
            </w:r>
          </w:p>
        </w:tc>
        <w:tc>
          <w:tcPr>
            <w:tcW w:w="865" w:type="pct"/>
            <w:tcBorders>
              <w:left w:val="single" w:sz="4" w:space="0" w:color="auto"/>
            </w:tcBorders>
          </w:tcPr>
          <w:p w:rsidR="008C25E3" w:rsidRPr="008D078A" w:rsidRDefault="008C25E3" w:rsidP="008C25E3">
            <w:pPr>
              <w:adjustRightInd w:val="0"/>
              <w:jc w:val="center"/>
              <w:rPr>
                <w:i/>
                <w:sz w:val="20"/>
                <w:szCs w:val="20"/>
              </w:rPr>
            </w:pPr>
          </w:p>
        </w:tc>
      </w:tr>
      <w:tr w:rsidR="008C25E3" w:rsidRPr="008D078A" w:rsidTr="008C25E3">
        <w:trPr>
          <w:cantSplit/>
          <w:trHeight w:val="240"/>
        </w:trPr>
        <w:tc>
          <w:tcPr>
            <w:tcW w:w="284" w:type="pct"/>
          </w:tcPr>
          <w:p w:rsidR="008C25E3" w:rsidRPr="008D078A" w:rsidRDefault="008C25E3" w:rsidP="008C25E3">
            <w:pPr>
              <w:adjustRightInd w:val="0"/>
              <w:jc w:val="center"/>
            </w:pPr>
            <w:r w:rsidRPr="008D078A">
              <w:t>1.5</w:t>
            </w:r>
          </w:p>
        </w:tc>
        <w:tc>
          <w:tcPr>
            <w:tcW w:w="3851" w:type="pct"/>
            <w:tcBorders>
              <w:right w:val="single" w:sz="4" w:space="0" w:color="auto"/>
            </w:tcBorders>
          </w:tcPr>
          <w:p w:rsidR="008C25E3" w:rsidRPr="008D078A" w:rsidRDefault="008C25E3" w:rsidP="008C25E3">
            <w:pPr>
              <w:adjustRightInd w:val="0"/>
            </w:pPr>
            <w:r w:rsidRPr="008D078A">
              <w:rPr>
                <w:bCs/>
              </w:rPr>
              <w:t>Информационный лист с указанием юридического и фактического адреса, почтового индекса, телефонов, факсов, электронных адресов (почта, сайт) организации.</w:t>
            </w:r>
          </w:p>
        </w:tc>
        <w:tc>
          <w:tcPr>
            <w:tcW w:w="865" w:type="pct"/>
            <w:tcBorders>
              <w:left w:val="single" w:sz="4" w:space="0" w:color="auto"/>
            </w:tcBorders>
          </w:tcPr>
          <w:p w:rsidR="008C25E3" w:rsidRPr="008D078A" w:rsidRDefault="008C25E3" w:rsidP="008C25E3">
            <w:pPr>
              <w:adjustRightInd w:val="0"/>
              <w:jc w:val="center"/>
              <w:rPr>
                <w:i/>
                <w:sz w:val="20"/>
                <w:szCs w:val="20"/>
              </w:rPr>
            </w:pPr>
          </w:p>
        </w:tc>
      </w:tr>
      <w:tr w:rsidR="008C25E3" w:rsidRPr="008D078A" w:rsidTr="008C25E3">
        <w:trPr>
          <w:cantSplit/>
          <w:trHeight w:val="240"/>
        </w:trPr>
        <w:tc>
          <w:tcPr>
            <w:tcW w:w="284" w:type="pct"/>
          </w:tcPr>
          <w:p w:rsidR="008C25E3" w:rsidRPr="008D078A" w:rsidRDefault="008C25E3" w:rsidP="008C25E3">
            <w:pPr>
              <w:adjustRightInd w:val="0"/>
              <w:jc w:val="center"/>
              <w:rPr>
                <w:b/>
              </w:rPr>
            </w:pPr>
            <w:r w:rsidRPr="008D078A">
              <w:rPr>
                <w:b/>
                <w:lang w:val="en-GB"/>
              </w:rPr>
              <w:t>2</w:t>
            </w:r>
            <w:r w:rsidRPr="008D078A">
              <w:rPr>
                <w:b/>
              </w:rPr>
              <w:t>.</w:t>
            </w:r>
          </w:p>
        </w:tc>
        <w:tc>
          <w:tcPr>
            <w:tcW w:w="4716" w:type="pct"/>
            <w:gridSpan w:val="2"/>
          </w:tcPr>
          <w:p w:rsidR="008C25E3" w:rsidRPr="008D078A" w:rsidRDefault="008C25E3" w:rsidP="008C25E3">
            <w:pPr>
              <w:adjustRightInd w:val="0"/>
              <w:rPr>
                <w:b/>
                <w:i/>
                <w:sz w:val="20"/>
                <w:szCs w:val="20"/>
              </w:rPr>
            </w:pPr>
            <w:r w:rsidRPr="008D078A">
              <w:rPr>
                <w:b/>
                <w:bCs/>
              </w:rPr>
              <w:t>Документы, подтверждающие соответствие квалификационным требованиям руководителя юридического лица, в случае, если он самостоятельно организует подготовку проектной документации</w:t>
            </w:r>
          </w:p>
        </w:tc>
      </w:tr>
      <w:tr w:rsidR="008C25E3" w:rsidRPr="008D078A" w:rsidTr="008C25E3">
        <w:trPr>
          <w:cantSplit/>
          <w:trHeight w:val="1035"/>
        </w:trPr>
        <w:tc>
          <w:tcPr>
            <w:tcW w:w="284" w:type="pct"/>
          </w:tcPr>
          <w:p w:rsidR="008C25E3" w:rsidRPr="008D078A" w:rsidRDefault="008C25E3" w:rsidP="008C25E3">
            <w:pPr>
              <w:adjustRightInd w:val="0"/>
              <w:jc w:val="center"/>
            </w:pPr>
            <w:r w:rsidRPr="008D078A">
              <w:t>2.1</w:t>
            </w:r>
          </w:p>
        </w:tc>
        <w:tc>
          <w:tcPr>
            <w:tcW w:w="3851" w:type="pct"/>
            <w:tcBorders>
              <w:right w:val="single" w:sz="4" w:space="0" w:color="auto"/>
            </w:tcBorders>
          </w:tcPr>
          <w:p w:rsidR="008C25E3" w:rsidRPr="008D078A" w:rsidRDefault="008C25E3" w:rsidP="008C25E3">
            <w:pPr>
              <w:adjustRightInd w:val="0"/>
              <w:rPr>
                <w:bCs/>
              </w:rPr>
            </w:pPr>
            <w:r w:rsidRPr="008D078A">
              <w:rPr>
                <w:bCs/>
              </w:rPr>
              <w:t xml:space="preserve">Оригиналы трудовой книжки, трудовых договоров, диплома, удостоверения о повышении квалификации, должностной инструкции, копия уведомления о включении сведений в Национальный реестр специалистов в области архитектурно-строительного проектирования </w:t>
            </w:r>
          </w:p>
        </w:tc>
        <w:tc>
          <w:tcPr>
            <w:tcW w:w="865" w:type="pct"/>
            <w:tcBorders>
              <w:left w:val="single" w:sz="4" w:space="0" w:color="auto"/>
            </w:tcBorders>
          </w:tcPr>
          <w:p w:rsidR="008C25E3" w:rsidRPr="008D078A" w:rsidRDefault="008C25E3" w:rsidP="008C25E3">
            <w:pPr>
              <w:adjustRightInd w:val="0"/>
              <w:jc w:val="both"/>
              <w:rPr>
                <w:i/>
                <w:sz w:val="20"/>
                <w:szCs w:val="20"/>
              </w:rPr>
            </w:pPr>
          </w:p>
          <w:p w:rsidR="008C25E3" w:rsidRPr="008D078A" w:rsidRDefault="008C25E3" w:rsidP="008C25E3">
            <w:pPr>
              <w:adjustRightInd w:val="0"/>
              <w:jc w:val="both"/>
              <w:rPr>
                <w:i/>
                <w:sz w:val="20"/>
                <w:szCs w:val="20"/>
              </w:rPr>
            </w:pPr>
          </w:p>
          <w:p w:rsidR="008C25E3" w:rsidRPr="008D078A" w:rsidRDefault="008C25E3" w:rsidP="008C25E3">
            <w:pPr>
              <w:adjustRightInd w:val="0"/>
              <w:jc w:val="center"/>
              <w:rPr>
                <w:i/>
                <w:sz w:val="20"/>
                <w:szCs w:val="20"/>
              </w:rPr>
            </w:pPr>
          </w:p>
        </w:tc>
      </w:tr>
      <w:tr w:rsidR="008C25E3" w:rsidRPr="008D078A" w:rsidTr="008C25E3">
        <w:trPr>
          <w:cantSplit/>
          <w:trHeight w:val="240"/>
        </w:trPr>
        <w:tc>
          <w:tcPr>
            <w:tcW w:w="284" w:type="pct"/>
          </w:tcPr>
          <w:p w:rsidR="008C25E3" w:rsidRPr="008D078A" w:rsidRDefault="008C25E3" w:rsidP="008C25E3">
            <w:pPr>
              <w:adjustRightInd w:val="0"/>
              <w:jc w:val="center"/>
              <w:rPr>
                <w:b/>
              </w:rPr>
            </w:pPr>
            <w:r w:rsidRPr="008D078A">
              <w:rPr>
                <w:b/>
              </w:rPr>
              <w:t>3</w:t>
            </w:r>
          </w:p>
        </w:tc>
        <w:tc>
          <w:tcPr>
            <w:tcW w:w="4716" w:type="pct"/>
            <w:gridSpan w:val="2"/>
          </w:tcPr>
          <w:p w:rsidR="008C25E3" w:rsidRPr="008D078A" w:rsidRDefault="008C25E3" w:rsidP="008C25E3">
            <w:pPr>
              <w:adjustRightInd w:val="0"/>
              <w:rPr>
                <w:i/>
                <w:sz w:val="20"/>
                <w:szCs w:val="20"/>
              </w:rPr>
            </w:pPr>
            <w:r w:rsidRPr="008D078A">
              <w:rPr>
                <w:b/>
              </w:rPr>
              <w:t xml:space="preserve">Документы, подтверждающие наличие у юридического лица в штате </w:t>
            </w:r>
            <w:r w:rsidRPr="008D078A">
              <w:rPr>
                <w:b/>
                <w:bCs/>
              </w:rPr>
              <w:t xml:space="preserve">не менее чем двух специалистов </w:t>
            </w:r>
            <w:r w:rsidRPr="008D078A">
              <w:rPr>
                <w:b/>
              </w:rPr>
              <w:t>по месту основной работы по организации проектирования (</w:t>
            </w:r>
            <w:proofErr w:type="spellStart"/>
            <w:r w:rsidRPr="008D078A">
              <w:rPr>
                <w:b/>
              </w:rPr>
              <w:t>ГИПа</w:t>
            </w:r>
            <w:proofErr w:type="spellEnd"/>
            <w:r w:rsidRPr="008D078A">
              <w:rPr>
                <w:b/>
              </w:rPr>
              <w:t xml:space="preserve">, </w:t>
            </w:r>
            <w:proofErr w:type="spellStart"/>
            <w:r w:rsidRPr="008D078A">
              <w:rPr>
                <w:b/>
              </w:rPr>
              <w:t>ГАПа</w:t>
            </w:r>
            <w:proofErr w:type="spellEnd"/>
            <w:r w:rsidRPr="008D078A">
              <w:rPr>
                <w:b/>
              </w:rPr>
              <w:t xml:space="preserve">),  в случае если руководитель юридического лица не имеет возможности </w:t>
            </w:r>
            <w:r w:rsidRPr="008D078A">
              <w:rPr>
                <w:b/>
                <w:bCs/>
              </w:rPr>
              <w:t>самостоятельно организовывать подготовку проектной документации:</w:t>
            </w:r>
          </w:p>
        </w:tc>
      </w:tr>
      <w:tr w:rsidR="008C25E3" w:rsidRPr="008D078A" w:rsidTr="008C25E3">
        <w:trPr>
          <w:cantSplit/>
          <w:trHeight w:val="240"/>
        </w:trPr>
        <w:tc>
          <w:tcPr>
            <w:tcW w:w="284" w:type="pct"/>
          </w:tcPr>
          <w:p w:rsidR="008C25E3" w:rsidRPr="008D078A" w:rsidRDefault="008C25E3" w:rsidP="008C25E3">
            <w:pPr>
              <w:adjustRightInd w:val="0"/>
              <w:jc w:val="center"/>
            </w:pPr>
            <w:r w:rsidRPr="008D078A">
              <w:t>3.1</w:t>
            </w:r>
          </w:p>
        </w:tc>
        <w:tc>
          <w:tcPr>
            <w:tcW w:w="3851" w:type="pct"/>
            <w:tcBorders>
              <w:right w:val="single" w:sz="4" w:space="0" w:color="auto"/>
            </w:tcBorders>
          </w:tcPr>
          <w:p w:rsidR="008C25E3" w:rsidRPr="008D078A" w:rsidRDefault="008C25E3" w:rsidP="008C25E3">
            <w:pPr>
              <w:adjustRightInd w:val="0"/>
              <w:rPr>
                <w:bCs/>
              </w:rPr>
            </w:pPr>
            <w:r w:rsidRPr="008D078A">
              <w:rPr>
                <w:bCs/>
              </w:rPr>
              <w:t>Оригиналы трудовых книжек, трудовых договоров, дипломов, удостоверения о повышении квалификации, должностных инструкций, копия уведомления о включении сведений в Национальный реестр специалистов в области архитектурно-строительного проектирования.</w:t>
            </w:r>
          </w:p>
        </w:tc>
        <w:tc>
          <w:tcPr>
            <w:tcW w:w="865" w:type="pct"/>
            <w:tcBorders>
              <w:left w:val="single" w:sz="4" w:space="0" w:color="auto"/>
            </w:tcBorders>
          </w:tcPr>
          <w:p w:rsidR="008C25E3" w:rsidRPr="008D078A" w:rsidRDefault="008C25E3" w:rsidP="008C25E3">
            <w:pPr>
              <w:adjustRightInd w:val="0"/>
              <w:jc w:val="center"/>
              <w:rPr>
                <w:bCs/>
                <w:i/>
                <w:sz w:val="20"/>
                <w:szCs w:val="20"/>
              </w:rPr>
            </w:pPr>
          </w:p>
        </w:tc>
      </w:tr>
      <w:tr w:rsidR="008C25E3" w:rsidRPr="008D078A" w:rsidTr="008C25E3">
        <w:trPr>
          <w:cantSplit/>
          <w:trHeight w:val="240"/>
        </w:trPr>
        <w:tc>
          <w:tcPr>
            <w:tcW w:w="284" w:type="pct"/>
          </w:tcPr>
          <w:p w:rsidR="008C25E3" w:rsidRPr="008D078A" w:rsidRDefault="008C25E3" w:rsidP="008C25E3">
            <w:pPr>
              <w:adjustRightInd w:val="0"/>
              <w:jc w:val="center"/>
              <w:rPr>
                <w:b/>
              </w:rPr>
            </w:pPr>
            <w:r w:rsidRPr="008D078A">
              <w:rPr>
                <w:b/>
              </w:rPr>
              <w:t>4</w:t>
            </w:r>
          </w:p>
        </w:tc>
        <w:tc>
          <w:tcPr>
            <w:tcW w:w="4716" w:type="pct"/>
            <w:gridSpan w:val="2"/>
          </w:tcPr>
          <w:p w:rsidR="008C25E3" w:rsidRPr="008D078A" w:rsidRDefault="008C25E3" w:rsidP="008C25E3">
            <w:pPr>
              <w:adjustRightInd w:val="0"/>
              <w:rPr>
                <w:b/>
                <w:bCs/>
                <w:i/>
                <w:sz w:val="20"/>
                <w:szCs w:val="20"/>
              </w:rPr>
            </w:pPr>
            <w:r w:rsidRPr="008D078A">
              <w:rPr>
                <w:b/>
                <w:bCs/>
              </w:rPr>
              <w:t>Требования к техническому обеспечению члена Ассоциации</w:t>
            </w:r>
          </w:p>
        </w:tc>
      </w:tr>
      <w:tr w:rsidR="008C25E3" w:rsidRPr="008D078A" w:rsidTr="008C25E3">
        <w:trPr>
          <w:cantSplit/>
          <w:trHeight w:val="240"/>
        </w:trPr>
        <w:tc>
          <w:tcPr>
            <w:tcW w:w="284" w:type="pct"/>
          </w:tcPr>
          <w:p w:rsidR="008C25E3" w:rsidRPr="008D078A" w:rsidRDefault="008C25E3" w:rsidP="008C25E3">
            <w:pPr>
              <w:adjustRightInd w:val="0"/>
              <w:jc w:val="center"/>
            </w:pPr>
            <w:r w:rsidRPr="008D078A">
              <w:t>4.1</w:t>
            </w:r>
          </w:p>
        </w:tc>
        <w:tc>
          <w:tcPr>
            <w:tcW w:w="3851" w:type="pct"/>
            <w:tcBorders>
              <w:right w:val="single" w:sz="4" w:space="0" w:color="auto"/>
            </w:tcBorders>
          </w:tcPr>
          <w:p w:rsidR="008C25E3" w:rsidRPr="008D078A" w:rsidRDefault="008C25E3" w:rsidP="008C25E3">
            <w:pPr>
              <w:adjustRightInd w:val="0"/>
            </w:pPr>
            <w:r w:rsidRPr="008D078A">
              <w:t>Документы на право владения (пользования) офисными помещениями, зданиями,  иной недвижимостью, в том числе свидетельство о регистрации права на каждый объект недвижимого имущества, выданное соответствующим учреждением.</w:t>
            </w:r>
          </w:p>
        </w:tc>
        <w:tc>
          <w:tcPr>
            <w:tcW w:w="865" w:type="pct"/>
            <w:tcBorders>
              <w:left w:val="single" w:sz="4" w:space="0" w:color="auto"/>
            </w:tcBorders>
          </w:tcPr>
          <w:p w:rsidR="008C25E3" w:rsidRPr="008D078A" w:rsidRDefault="008C25E3" w:rsidP="008C25E3">
            <w:pPr>
              <w:adjustRightInd w:val="0"/>
              <w:jc w:val="center"/>
              <w:rPr>
                <w:i/>
                <w:sz w:val="20"/>
                <w:szCs w:val="20"/>
              </w:rPr>
            </w:pPr>
          </w:p>
        </w:tc>
      </w:tr>
      <w:tr w:rsidR="008C25E3" w:rsidRPr="008D078A" w:rsidTr="008C25E3">
        <w:trPr>
          <w:cantSplit/>
          <w:trHeight w:val="240"/>
        </w:trPr>
        <w:tc>
          <w:tcPr>
            <w:tcW w:w="284" w:type="pct"/>
          </w:tcPr>
          <w:p w:rsidR="008C25E3" w:rsidRPr="008D078A" w:rsidRDefault="008C25E3" w:rsidP="008C25E3">
            <w:pPr>
              <w:adjustRightInd w:val="0"/>
              <w:jc w:val="center"/>
            </w:pPr>
            <w:r w:rsidRPr="008D078A">
              <w:t>4.2</w:t>
            </w:r>
          </w:p>
        </w:tc>
        <w:tc>
          <w:tcPr>
            <w:tcW w:w="3851" w:type="pct"/>
            <w:tcBorders>
              <w:right w:val="single" w:sz="4" w:space="0" w:color="auto"/>
            </w:tcBorders>
          </w:tcPr>
          <w:p w:rsidR="008C25E3" w:rsidRPr="008D078A" w:rsidRDefault="008C25E3" w:rsidP="008C25E3">
            <w:pPr>
              <w:adjustRightInd w:val="0"/>
            </w:pPr>
            <w:r w:rsidRPr="008D078A">
              <w:t>Документы, подтверждающие право пользования оборудованием, электронно-вычислительными средствами, программами и т.п., необходимыми для выполнения работ по подготовке проектной документации.</w:t>
            </w:r>
          </w:p>
        </w:tc>
        <w:tc>
          <w:tcPr>
            <w:tcW w:w="865" w:type="pct"/>
            <w:tcBorders>
              <w:left w:val="single" w:sz="4" w:space="0" w:color="auto"/>
            </w:tcBorders>
          </w:tcPr>
          <w:p w:rsidR="008C25E3" w:rsidRPr="008D078A" w:rsidRDefault="008C25E3" w:rsidP="008C25E3">
            <w:pPr>
              <w:adjustRightInd w:val="0"/>
              <w:jc w:val="center"/>
              <w:rPr>
                <w:i/>
                <w:sz w:val="20"/>
                <w:szCs w:val="20"/>
              </w:rPr>
            </w:pPr>
          </w:p>
        </w:tc>
      </w:tr>
      <w:tr w:rsidR="008C25E3" w:rsidRPr="008D078A" w:rsidTr="008C25E3">
        <w:trPr>
          <w:cantSplit/>
          <w:trHeight w:val="240"/>
        </w:trPr>
        <w:tc>
          <w:tcPr>
            <w:tcW w:w="284" w:type="pct"/>
          </w:tcPr>
          <w:p w:rsidR="008C25E3" w:rsidRPr="008D078A" w:rsidRDefault="008C25E3" w:rsidP="008C25E3">
            <w:pPr>
              <w:adjustRightInd w:val="0"/>
              <w:jc w:val="center"/>
            </w:pPr>
            <w:r w:rsidRPr="008D078A">
              <w:t>5.</w:t>
            </w:r>
          </w:p>
        </w:tc>
        <w:tc>
          <w:tcPr>
            <w:tcW w:w="4716" w:type="pct"/>
            <w:gridSpan w:val="2"/>
          </w:tcPr>
          <w:p w:rsidR="008C25E3" w:rsidRPr="008D078A" w:rsidRDefault="008C25E3" w:rsidP="008C25E3">
            <w:pPr>
              <w:adjustRightInd w:val="0"/>
              <w:rPr>
                <w:i/>
                <w:sz w:val="20"/>
                <w:szCs w:val="20"/>
              </w:rPr>
            </w:pPr>
            <w:r w:rsidRPr="008D078A">
              <w:rPr>
                <w:b/>
              </w:rPr>
              <w:t>Требования к обеспечению качества выполняемых членом Ассоциации проектных работ (система контроля качества работ по подготовке проектной документации)</w:t>
            </w:r>
          </w:p>
        </w:tc>
      </w:tr>
      <w:tr w:rsidR="008C25E3" w:rsidRPr="008D078A" w:rsidTr="008C25E3">
        <w:trPr>
          <w:cantSplit/>
          <w:trHeight w:val="240"/>
        </w:trPr>
        <w:tc>
          <w:tcPr>
            <w:tcW w:w="284" w:type="pct"/>
          </w:tcPr>
          <w:p w:rsidR="008C25E3" w:rsidRPr="008D078A" w:rsidRDefault="008C25E3" w:rsidP="008C25E3">
            <w:pPr>
              <w:adjustRightInd w:val="0"/>
              <w:jc w:val="center"/>
            </w:pPr>
            <w:r w:rsidRPr="008D078A">
              <w:lastRenderedPageBreak/>
              <w:t>5.1</w:t>
            </w:r>
          </w:p>
        </w:tc>
        <w:tc>
          <w:tcPr>
            <w:tcW w:w="3851" w:type="pct"/>
            <w:tcBorders>
              <w:right w:val="single" w:sz="4" w:space="0" w:color="auto"/>
            </w:tcBorders>
          </w:tcPr>
          <w:p w:rsidR="008C25E3" w:rsidRPr="008D078A" w:rsidRDefault="008C25E3" w:rsidP="008C25E3">
            <w:pPr>
              <w:suppressLineNumbers/>
              <w:suppressAutoHyphens/>
              <w:rPr>
                <w:lang w:eastAsia="ar-SA"/>
              </w:rPr>
            </w:pPr>
            <w:r w:rsidRPr="008D078A">
              <w:rPr>
                <w:lang w:eastAsia="ar-SA"/>
              </w:rPr>
              <w:t xml:space="preserve">Документы по системе </w:t>
            </w:r>
            <w:proofErr w:type="gramStart"/>
            <w:r w:rsidRPr="008D078A">
              <w:rPr>
                <w:lang w:eastAsia="ar-SA"/>
              </w:rPr>
              <w:t>контроля за</w:t>
            </w:r>
            <w:proofErr w:type="gramEnd"/>
            <w:r w:rsidRPr="008D078A">
              <w:rPr>
                <w:lang w:eastAsia="ar-SA"/>
              </w:rPr>
              <w:t xml:space="preserve"> качеством выполняемых работ (приказ о введении системы контроля качества выполняемых работ, стандарт предприятия по системе контроля качества выполняемых работ, приказ о назначении ответственного за действие системы контроля качества).</w:t>
            </w:r>
          </w:p>
        </w:tc>
        <w:tc>
          <w:tcPr>
            <w:tcW w:w="865" w:type="pct"/>
            <w:tcBorders>
              <w:left w:val="single" w:sz="4" w:space="0" w:color="auto"/>
            </w:tcBorders>
          </w:tcPr>
          <w:p w:rsidR="008C25E3" w:rsidRPr="008D078A" w:rsidRDefault="008C25E3" w:rsidP="008C25E3">
            <w:pPr>
              <w:adjustRightInd w:val="0"/>
              <w:jc w:val="center"/>
              <w:rPr>
                <w:i/>
                <w:sz w:val="20"/>
                <w:szCs w:val="20"/>
              </w:rPr>
            </w:pPr>
          </w:p>
        </w:tc>
      </w:tr>
    </w:tbl>
    <w:p w:rsidR="008C25E3" w:rsidRPr="008D078A" w:rsidRDefault="008C25E3" w:rsidP="008C25E3">
      <w:pPr>
        <w:jc w:val="both"/>
        <w:rPr>
          <w:b/>
          <w:lang w:eastAsia="ru-RU"/>
        </w:rPr>
      </w:pPr>
    </w:p>
    <w:p w:rsidR="008C25E3" w:rsidRPr="008D078A" w:rsidRDefault="008C25E3" w:rsidP="008C25E3">
      <w:pPr>
        <w:jc w:val="both"/>
        <w:rPr>
          <w:b/>
          <w:lang w:eastAsia="ru-RU"/>
        </w:rPr>
      </w:pPr>
      <w:r w:rsidRPr="008D078A">
        <w:rPr>
          <w:b/>
          <w:lang w:eastAsia="ru-RU"/>
        </w:rPr>
        <w:t xml:space="preserve">2. В ходе проведения проверки выявлены (не выявлены) нарушения обязательных требований: </w:t>
      </w:r>
    </w:p>
    <w:p w:rsidR="008C25E3" w:rsidRPr="008D078A" w:rsidRDefault="008C25E3" w:rsidP="008C25E3">
      <w:pPr>
        <w:jc w:val="both"/>
        <w:rPr>
          <w:b/>
          <w:sz w:val="16"/>
          <w:szCs w:val="16"/>
          <w:lang w:eastAsia="ru-RU"/>
        </w:rPr>
      </w:pPr>
    </w:p>
    <w:tbl>
      <w:tblPr>
        <w:tblW w:w="513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4A0" w:firstRow="1" w:lastRow="0" w:firstColumn="1" w:lastColumn="0" w:noHBand="0" w:noVBand="1"/>
      </w:tblPr>
      <w:tblGrid>
        <w:gridCol w:w="565"/>
        <w:gridCol w:w="7358"/>
        <w:gridCol w:w="2091"/>
      </w:tblGrid>
      <w:tr w:rsidR="008C25E3" w:rsidRPr="008D078A" w:rsidTr="008C25E3">
        <w:trPr>
          <w:cantSplit/>
          <w:trHeight w:val="383"/>
        </w:trPr>
        <w:tc>
          <w:tcPr>
            <w:tcW w:w="282" w:type="pct"/>
            <w:tcBorders>
              <w:top w:val="single" w:sz="4" w:space="0" w:color="000000"/>
              <w:left w:val="single" w:sz="4" w:space="0" w:color="000000"/>
              <w:bottom w:val="single" w:sz="4" w:space="0" w:color="000000"/>
              <w:right w:val="single" w:sz="4" w:space="0" w:color="000000"/>
            </w:tcBorders>
            <w:vAlign w:val="center"/>
            <w:hideMark/>
          </w:tcPr>
          <w:p w:rsidR="008C25E3" w:rsidRPr="008D078A" w:rsidRDefault="008C25E3" w:rsidP="008C25E3">
            <w:pPr>
              <w:adjustRightInd w:val="0"/>
              <w:jc w:val="center"/>
              <w:rPr>
                <w:bCs/>
              </w:rPr>
            </w:pPr>
            <w:r w:rsidRPr="008D078A">
              <w:rPr>
                <w:bCs/>
              </w:rPr>
              <w:t>№</w:t>
            </w:r>
          </w:p>
          <w:p w:rsidR="008C25E3" w:rsidRPr="008D078A" w:rsidRDefault="008C25E3" w:rsidP="008C25E3">
            <w:pPr>
              <w:adjustRightInd w:val="0"/>
              <w:jc w:val="center"/>
              <w:rPr>
                <w:bCs/>
              </w:rPr>
            </w:pPr>
            <w:proofErr w:type="gramStart"/>
            <w:r w:rsidRPr="008D078A">
              <w:rPr>
                <w:bCs/>
              </w:rPr>
              <w:t>п</w:t>
            </w:r>
            <w:proofErr w:type="gramEnd"/>
            <w:r w:rsidRPr="008D078A">
              <w:rPr>
                <w:bCs/>
              </w:rPr>
              <w:t>/п</w:t>
            </w:r>
          </w:p>
        </w:tc>
        <w:tc>
          <w:tcPr>
            <w:tcW w:w="3674" w:type="pct"/>
            <w:tcBorders>
              <w:top w:val="single" w:sz="4" w:space="0" w:color="000000"/>
              <w:left w:val="single" w:sz="4" w:space="0" w:color="000000"/>
              <w:bottom w:val="single" w:sz="4" w:space="0" w:color="000000"/>
              <w:right w:val="single" w:sz="4" w:space="0" w:color="auto"/>
            </w:tcBorders>
            <w:vAlign w:val="center"/>
            <w:hideMark/>
          </w:tcPr>
          <w:p w:rsidR="008C25E3" w:rsidRPr="008D078A" w:rsidRDefault="008C25E3" w:rsidP="008C25E3">
            <w:pPr>
              <w:adjustRightInd w:val="0"/>
              <w:jc w:val="center"/>
              <w:rPr>
                <w:bCs/>
              </w:rPr>
            </w:pPr>
            <w:r w:rsidRPr="008D078A">
              <w:rPr>
                <w:bCs/>
              </w:rPr>
              <w:t>Описание и характер выявленных нарушений</w:t>
            </w:r>
          </w:p>
        </w:tc>
        <w:tc>
          <w:tcPr>
            <w:tcW w:w="1044" w:type="pct"/>
            <w:tcBorders>
              <w:top w:val="single" w:sz="4" w:space="0" w:color="000000"/>
              <w:left w:val="single" w:sz="4" w:space="0" w:color="auto"/>
              <w:bottom w:val="single" w:sz="4" w:space="0" w:color="000000"/>
              <w:right w:val="single" w:sz="4" w:space="0" w:color="000000"/>
            </w:tcBorders>
            <w:vAlign w:val="center"/>
            <w:hideMark/>
          </w:tcPr>
          <w:p w:rsidR="008C25E3" w:rsidRPr="008D078A" w:rsidRDefault="008C25E3" w:rsidP="008C25E3">
            <w:pPr>
              <w:jc w:val="center"/>
              <w:rPr>
                <w:bCs/>
              </w:rPr>
            </w:pPr>
            <w:r w:rsidRPr="008D078A">
              <w:rPr>
                <w:lang w:eastAsia="ru-RU"/>
              </w:rPr>
              <w:t>Лица, допустившие нарушения</w:t>
            </w:r>
          </w:p>
        </w:tc>
      </w:tr>
      <w:tr w:rsidR="008C25E3" w:rsidRPr="008D078A" w:rsidTr="008C25E3">
        <w:trPr>
          <w:trHeight w:val="240"/>
        </w:trPr>
        <w:tc>
          <w:tcPr>
            <w:tcW w:w="282" w:type="pct"/>
            <w:tcBorders>
              <w:top w:val="single" w:sz="4" w:space="0" w:color="000000"/>
              <w:left w:val="single" w:sz="4" w:space="0" w:color="000000"/>
              <w:bottom w:val="single" w:sz="4" w:space="0" w:color="000000"/>
              <w:right w:val="single" w:sz="4" w:space="0" w:color="000000"/>
            </w:tcBorders>
            <w:hideMark/>
          </w:tcPr>
          <w:p w:rsidR="008C25E3" w:rsidRPr="008D078A" w:rsidRDefault="008C25E3" w:rsidP="008C25E3">
            <w:pPr>
              <w:adjustRightInd w:val="0"/>
              <w:jc w:val="center"/>
            </w:pPr>
            <w:r w:rsidRPr="008D078A">
              <w:t>1.</w:t>
            </w:r>
          </w:p>
        </w:tc>
        <w:tc>
          <w:tcPr>
            <w:tcW w:w="3674" w:type="pct"/>
            <w:tcBorders>
              <w:top w:val="single" w:sz="4" w:space="0" w:color="000000"/>
              <w:left w:val="single" w:sz="4" w:space="0" w:color="000000"/>
              <w:bottom w:val="single" w:sz="4" w:space="0" w:color="000000"/>
              <w:right w:val="single" w:sz="4" w:space="0" w:color="auto"/>
            </w:tcBorders>
          </w:tcPr>
          <w:p w:rsidR="008C25E3" w:rsidRPr="008D078A" w:rsidRDefault="008C25E3" w:rsidP="008C25E3">
            <w:pPr>
              <w:ind w:left="72"/>
              <w:rPr>
                <w:i/>
                <w:lang w:eastAsia="ru-RU"/>
              </w:rPr>
            </w:pPr>
          </w:p>
        </w:tc>
        <w:tc>
          <w:tcPr>
            <w:tcW w:w="1044" w:type="pct"/>
            <w:tcBorders>
              <w:top w:val="single" w:sz="4" w:space="0" w:color="000000"/>
              <w:left w:val="single" w:sz="4" w:space="0" w:color="auto"/>
              <w:bottom w:val="single" w:sz="4" w:space="0" w:color="000000"/>
              <w:right w:val="single" w:sz="4" w:space="0" w:color="000000"/>
            </w:tcBorders>
          </w:tcPr>
          <w:p w:rsidR="008C25E3" w:rsidRPr="008D078A" w:rsidRDefault="008C25E3" w:rsidP="008C25E3">
            <w:pPr>
              <w:rPr>
                <w:lang w:eastAsia="ru-RU"/>
              </w:rPr>
            </w:pPr>
          </w:p>
        </w:tc>
      </w:tr>
      <w:tr w:rsidR="008C25E3" w:rsidRPr="008D078A" w:rsidTr="008C25E3">
        <w:trPr>
          <w:trHeight w:val="240"/>
        </w:trPr>
        <w:tc>
          <w:tcPr>
            <w:tcW w:w="282" w:type="pct"/>
            <w:tcBorders>
              <w:top w:val="single" w:sz="4" w:space="0" w:color="000000"/>
              <w:left w:val="single" w:sz="4" w:space="0" w:color="000000"/>
              <w:bottom w:val="single" w:sz="4" w:space="0" w:color="000000"/>
              <w:right w:val="single" w:sz="4" w:space="0" w:color="000000"/>
            </w:tcBorders>
          </w:tcPr>
          <w:p w:rsidR="008C25E3" w:rsidRPr="008D078A" w:rsidRDefault="008C25E3" w:rsidP="008C25E3">
            <w:pPr>
              <w:adjustRightInd w:val="0"/>
              <w:jc w:val="center"/>
            </w:pPr>
            <w:r w:rsidRPr="008D078A">
              <w:t>2.</w:t>
            </w:r>
          </w:p>
        </w:tc>
        <w:tc>
          <w:tcPr>
            <w:tcW w:w="3674" w:type="pct"/>
            <w:tcBorders>
              <w:top w:val="single" w:sz="4" w:space="0" w:color="000000"/>
              <w:left w:val="single" w:sz="4" w:space="0" w:color="000000"/>
              <w:bottom w:val="single" w:sz="4" w:space="0" w:color="000000"/>
              <w:right w:val="single" w:sz="4" w:space="0" w:color="auto"/>
            </w:tcBorders>
          </w:tcPr>
          <w:p w:rsidR="008C25E3" w:rsidRPr="008D078A" w:rsidRDefault="008C25E3" w:rsidP="008C25E3">
            <w:pPr>
              <w:ind w:left="72"/>
              <w:rPr>
                <w:i/>
                <w:lang w:eastAsia="ru-RU"/>
              </w:rPr>
            </w:pPr>
          </w:p>
        </w:tc>
        <w:tc>
          <w:tcPr>
            <w:tcW w:w="1044" w:type="pct"/>
            <w:tcBorders>
              <w:top w:val="single" w:sz="4" w:space="0" w:color="000000"/>
              <w:left w:val="single" w:sz="4" w:space="0" w:color="auto"/>
              <w:bottom w:val="single" w:sz="4" w:space="0" w:color="000000"/>
              <w:right w:val="single" w:sz="4" w:space="0" w:color="000000"/>
            </w:tcBorders>
          </w:tcPr>
          <w:p w:rsidR="008C25E3" w:rsidRPr="008D078A" w:rsidRDefault="008C25E3" w:rsidP="008C25E3">
            <w:pPr>
              <w:rPr>
                <w:lang w:eastAsia="ru-RU"/>
              </w:rPr>
            </w:pPr>
          </w:p>
        </w:tc>
      </w:tr>
    </w:tbl>
    <w:p w:rsidR="008C25E3" w:rsidRPr="008D078A" w:rsidRDefault="008C25E3" w:rsidP="008C25E3">
      <w:pPr>
        <w:rPr>
          <w:sz w:val="16"/>
          <w:szCs w:val="16"/>
          <w:lang w:eastAsia="ru-RU"/>
        </w:rPr>
      </w:pPr>
    </w:p>
    <w:p w:rsidR="008C25E3" w:rsidRPr="008D078A" w:rsidRDefault="008C25E3" w:rsidP="008C25E3">
      <w:pPr>
        <w:rPr>
          <w:sz w:val="16"/>
          <w:szCs w:val="16"/>
          <w:lang w:eastAsia="ru-RU"/>
        </w:rPr>
      </w:pPr>
    </w:p>
    <w:p w:rsidR="008C25E3" w:rsidRPr="008D078A" w:rsidRDefault="008C25E3" w:rsidP="008C25E3">
      <w:pPr>
        <w:rPr>
          <w:b/>
          <w:lang w:eastAsia="ru-RU"/>
        </w:rPr>
      </w:pPr>
      <w:r w:rsidRPr="008D078A">
        <w:rPr>
          <w:b/>
          <w:lang w:eastAsia="ru-RU"/>
        </w:rPr>
        <w:t>Заключение:</w:t>
      </w:r>
    </w:p>
    <w:p w:rsidR="008C25E3" w:rsidRPr="008D078A" w:rsidRDefault="008C25E3" w:rsidP="008C25E3">
      <w:pPr>
        <w:jc w:val="both"/>
        <w:rPr>
          <w:sz w:val="16"/>
          <w:szCs w:val="16"/>
          <w:lang w:eastAsia="ru-RU"/>
        </w:rPr>
      </w:pPr>
    </w:p>
    <w:tbl>
      <w:tblPr>
        <w:tblW w:w="0" w:type="auto"/>
        <w:tblLook w:val="01E0" w:firstRow="1" w:lastRow="1" w:firstColumn="1" w:lastColumn="1" w:noHBand="0" w:noVBand="0"/>
      </w:tblPr>
      <w:tblGrid>
        <w:gridCol w:w="1730"/>
        <w:gridCol w:w="7953"/>
      </w:tblGrid>
      <w:tr w:rsidR="008C25E3" w:rsidRPr="008D078A" w:rsidTr="008C25E3">
        <w:tc>
          <w:tcPr>
            <w:tcW w:w="1730" w:type="dxa"/>
            <w:hideMark/>
          </w:tcPr>
          <w:p w:rsidR="008C25E3" w:rsidRPr="008D078A" w:rsidRDefault="008C25E3" w:rsidP="008C25E3">
            <w:pPr>
              <w:jc w:val="both"/>
              <w:rPr>
                <w:lang w:eastAsia="ru-RU"/>
              </w:rPr>
            </w:pPr>
            <w:r w:rsidRPr="008D078A">
              <w:rPr>
                <w:lang w:eastAsia="ru-RU"/>
              </w:rPr>
              <w:t>деятельность</w:t>
            </w:r>
          </w:p>
        </w:tc>
        <w:tc>
          <w:tcPr>
            <w:tcW w:w="7953" w:type="dxa"/>
            <w:tcBorders>
              <w:top w:val="nil"/>
              <w:left w:val="nil"/>
              <w:bottom w:val="single" w:sz="4" w:space="0" w:color="auto"/>
              <w:right w:val="nil"/>
            </w:tcBorders>
          </w:tcPr>
          <w:p w:rsidR="008C25E3" w:rsidRPr="008D078A" w:rsidRDefault="008C25E3" w:rsidP="008C25E3">
            <w:pPr>
              <w:jc w:val="center"/>
              <w:rPr>
                <w:b/>
                <w:lang w:eastAsia="ru-RU"/>
              </w:rPr>
            </w:pPr>
          </w:p>
        </w:tc>
      </w:tr>
      <w:tr w:rsidR="008C25E3" w:rsidRPr="008D078A" w:rsidTr="008C25E3">
        <w:tc>
          <w:tcPr>
            <w:tcW w:w="9683" w:type="dxa"/>
            <w:gridSpan w:val="2"/>
            <w:hideMark/>
          </w:tcPr>
          <w:p w:rsidR="008C25E3" w:rsidRPr="008D078A" w:rsidRDefault="008C25E3" w:rsidP="008C25E3">
            <w:pPr>
              <w:jc w:val="center"/>
              <w:rPr>
                <w:sz w:val="16"/>
                <w:szCs w:val="16"/>
                <w:lang w:eastAsia="ru-RU"/>
              </w:rPr>
            </w:pPr>
            <w:r w:rsidRPr="008D078A">
              <w:rPr>
                <w:sz w:val="16"/>
                <w:szCs w:val="16"/>
                <w:lang w:eastAsia="ru-RU"/>
              </w:rPr>
              <w:t xml:space="preserve">                           (наименование юридического лица, </w:t>
            </w:r>
            <w:proofErr w:type="spellStart"/>
            <w:r w:rsidRPr="008D078A">
              <w:rPr>
                <w:sz w:val="16"/>
                <w:szCs w:val="16"/>
                <w:lang w:eastAsia="ru-RU"/>
              </w:rPr>
              <w:t>ф.и.о.</w:t>
            </w:r>
            <w:proofErr w:type="spellEnd"/>
            <w:r w:rsidRPr="008D078A">
              <w:rPr>
                <w:sz w:val="16"/>
                <w:szCs w:val="16"/>
                <w:lang w:eastAsia="ru-RU"/>
              </w:rPr>
              <w:t xml:space="preserve"> ИП)</w:t>
            </w:r>
          </w:p>
        </w:tc>
      </w:tr>
    </w:tbl>
    <w:p w:rsidR="008C25E3" w:rsidRPr="008D078A" w:rsidRDefault="008C25E3" w:rsidP="008C25E3">
      <w:pPr>
        <w:jc w:val="both"/>
        <w:rPr>
          <w:lang w:eastAsia="ru-RU"/>
        </w:rPr>
      </w:pPr>
      <w:r w:rsidRPr="008D078A">
        <w:rPr>
          <w:lang w:eastAsia="ru-RU"/>
        </w:rPr>
        <w:t>в полном (неполном)  объеме соответствует (не соответствует) требованиям законодательства РФ о градостроительной деятельности, о техническом регулировании, требований квалификационных стандартов Ассоциации СРО АПДВ и иных внутренних документов Ассоциации СРО АПДВ, решений органов управления Ассоциации СРО АПДВ.</w:t>
      </w:r>
    </w:p>
    <w:p w:rsidR="008C25E3" w:rsidRPr="008D078A" w:rsidRDefault="008C25E3" w:rsidP="008C25E3">
      <w:pPr>
        <w:jc w:val="both"/>
        <w:rPr>
          <w:sz w:val="20"/>
          <w:szCs w:val="20"/>
          <w:lang w:eastAsia="ru-RU"/>
        </w:rPr>
      </w:pPr>
    </w:p>
    <w:tbl>
      <w:tblPr>
        <w:tblW w:w="0" w:type="auto"/>
        <w:tblLook w:val="01E0" w:firstRow="1" w:lastRow="1" w:firstColumn="1" w:lastColumn="1" w:noHBand="0" w:noVBand="0"/>
      </w:tblPr>
      <w:tblGrid>
        <w:gridCol w:w="2985"/>
        <w:gridCol w:w="6698"/>
      </w:tblGrid>
      <w:tr w:rsidR="008C25E3" w:rsidRPr="008D078A" w:rsidTr="008C25E3">
        <w:tc>
          <w:tcPr>
            <w:tcW w:w="2985" w:type="dxa"/>
            <w:hideMark/>
          </w:tcPr>
          <w:p w:rsidR="008C25E3" w:rsidRPr="008D078A" w:rsidRDefault="008C25E3" w:rsidP="008C25E3">
            <w:pPr>
              <w:rPr>
                <w:lang w:eastAsia="ru-RU"/>
              </w:rPr>
            </w:pPr>
            <w:r w:rsidRPr="008D078A">
              <w:rPr>
                <w:lang w:eastAsia="ru-RU"/>
              </w:rPr>
              <w:t xml:space="preserve">Прилагаемые документы: </w:t>
            </w:r>
          </w:p>
        </w:tc>
        <w:tc>
          <w:tcPr>
            <w:tcW w:w="6698" w:type="dxa"/>
            <w:tcBorders>
              <w:top w:val="nil"/>
              <w:left w:val="nil"/>
              <w:bottom w:val="single" w:sz="4" w:space="0" w:color="auto"/>
              <w:right w:val="nil"/>
            </w:tcBorders>
          </w:tcPr>
          <w:p w:rsidR="008C25E3" w:rsidRPr="008D078A" w:rsidRDefault="008C25E3" w:rsidP="008C25E3">
            <w:pPr>
              <w:jc w:val="center"/>
              <w:rPr>
                <w:i/>
                <w:lang w:eastAsia="ru-RU"/>
              </w:rPr>
            </w:pPr>
          </w:p>
        </w:tc>
      </w:tr>
    </w:tbl>
    <w:p w:rsidR="008C25E3" w:rsidRPr="008D078A" w:rsidRDefault="008C25E3" w:rsidP="008C25E3">
      <w:pPr>
        <w:rPr>
          <w:sz w:val="16"/>
          <w:szCs w:val="16"/>
          <w:lang w:eastAsia="ru-RU"/>
        </w:rPr>
      </w:pPr>
    </w:p>
    <w:p w:rsidR="008C25E3" w:rsidRPr="008D078A" w:rsidRDefault="008C25E3" w:rsidP="008C25E3">
      <w:pPr>
        <w:rPr>
          <w:sz w:val="16"/>
          <w:szCs w:val="16"/>
          <w:lang w:eastAsia="ru-RU"/>
        </w:rPr>
      </w:pPr>
    </w:p>
    <w:p w:rsidR="008C25E3" w:rsidRPr="008D078A" w:rsidRDefault="008C25E3" w:rsidP="008C25E3">
      <w:pPr>
        <w:rPr>
          <w:lang w:eastAsia="ru-RU"/>
        </w:rPr>
      </w:pPr>
      <w:r w:rsidRPr="008D078A">
        <w:rPr>
          <w:lang w:eastAsia="ru-RU"/>
        </w:rPr>
        <w:t>Подписи лиц, проводивших проверку:</w:t>
      </w:r>
    </w:p>
    <w:p w:rsidR="008C25E3" w:rsidRPr="008D078A" w:rsidRDefault="008C25E3" w:rsidP="008C25E3">
      <w:pPr>
        <w:rPr>
          <w:sz w:val="10"/>
          <w:szCs w:val="10"/>
          <w:lang w:eastAsia="ru-RU"/>
        </w:rPr>
      </w:pPr>
    </w:p>
    <w:p w:rsidR="008C25E3" w:rsidRPr="008D078A" w:rsidRDefault="008C25E3" w:rsidP="008C25E3">
      <w:pPr>
        <w:rPr>
          <w:lang w:eastAsia="ru-RU"/>
        </w:rPr>
      </w:pPr>
      <w:r w:rsidRPr="008D078A">
        <w:rPr>
          <w:lang w:eastAsia="ru-RU"/>
        </w:rPr>
        <w:t>Члены рабочей группы контрольной комиссии:</w:t>
      </w:r>
    </w:p>
    <w:tbl>
      <w:tblPr>
        <w:tblW w:w="9606" w:type="dxa"/>
        <w:tblLook w:val="01E0" w:firstRow="1" w:lastRow="1" w:firstColumn="1" w:lastColumn="1" w:noHBand="0" w:noVBand="0"/>
      </w:tblPr>
      <w:tblGrid>
        <w:gridCol w:w="5148"/>
        <w:gridCol w:w="1917"/>
        <w:gridCol w:w="243"/>
        <w:gridCol w:w="236"/>
        <w:gridCol w:w="2062"/>
      </w:tblGrid>
      <w:tr w:rsidR="008C25E3" w:rsidRPr="008D078A" w:rsidTr="008C25E3">
        <w:tc>
          <w:tcPr>
            <w:tcW w:w="5148" w:type="dxa"/>
          </w:tcPr>
          <w:p w:rsidR="008C25E3" w:rsidRPr="008D078A" w:rsidRDefault="008C25E3" w:rsidP="008C25E3">
            <w:pPr>
              <w:tabs>
                <w:tab w:val="left" w:pos="90"/>
                <w:tab w:val="left" w:pos="6300"/>
              </w:tabs>
              <w:adjustRightInd w:val="0"/>
              <w:rPr>
                <w:lang w:eastAsia="ru-RU"/>
              </w:rPr>
            </w:pPr>
          </w:p>
        </w:tc>
        <w:tc>
          <w:tcPr>
            <w:tcW w:w="1917" w:type="dxa"/>
            <w:tcBorders>
              <w:bottom w:val="single" w:sz="4" w:space="0" w:color="auto"/>
            </w:tcBorders>
          </w:tcPr>
          <w:p w:rsidR="008C25E3" w:rsidRPr="008D078A" w:rsidRDefault="008C25E3" w:rsidP="008C25E3">
            <w:pPr>
              <w:tabs>
                <w:tab w:val="left" w:pos="90"/>
                <w:tab w:val="left" w:pos="6300"/>
              </w:tabs>
              <w:adjustRightInd w:val="0"/>
              <w:rPr>
                <w:lang w:eastAsia="ru-RU"/>
              </w:rPr>
            </w:pPr>
          </w:p>
        </w:tc>
        <w:tc>
          <w:tcPr>
            <w:tcW w:w="243" w:type="dxa"/>
          </w:tcPr>
          <w:p w:rsidR="008C25E3" w:rsidRPr="008D078A" w:rsidRDefault="008C25E3" w:rsidP="008C25E3">
            <w:pPr>
              <w:tabs>
                <w:tab w:val="left" w:pos="90"/>
                <w:tab w:val="left" w:pos="6300"/>
              </w:tabs>
              <w:adjustRightInd w:val="0"/>
              <w:rPr>
                <w:lang w:eastAsia="ru-RU"/>
              </w:rPr>
            </w:pPr>
          </w:p>
        </w:tc>
        <w:tc>
          <w:tcPr>
            <w:tcW w:w="236" w:type="dxa"/>
            <w:vAlign w:val="bottom"/>
          </w:tcPr>
          <w:p w:rsidR="008C25E3" w:rsidRPr="008D078A" w:rsidRDefault="008C25E3" w:rsidP="008C25E3">
            <w:pPr>
              <w:tabs>
                <w:tab w:val="left" w:pos="90"/>
                <w:tab w:val="left" w:pos="6300"/>
              </w:tabs>
              <w:adjustRightInd w:val="0"/>
              <w:jc w:val="center"/>
              <w:rPr>
                <w:lang w:eastAsia="ru-RU"/>
              </w:rPr>
            </w:pPr>
          </w:p>
        </w:tc>
        <w:tc>
          <w:tcPr>
            <w:tcW w:w="2062" w:type="dxa"/>
            <w:tcBorders>
              <w:left w:val="nil"/>
              <w:bottom w:val="single" w:sz="4" w:space="0" w:color="auto"/>
            </w:tcBorders>
            <w:vAlign w:val="bottom"/>
          </w:tcPr>
          <w:p w:rsidR="008C25E3" w:rsidRPr="008D078A" w:rsidRDefault="008C25E3" w:rsidP="008C25E3">
            <w:pPr>
              <w:tabs>
                <w:tab w:val="left" w:pos="90"/>
                <w:tab w:val="left" w:pos="6300"/>
              </w:tabs>
              <w:adjustRightInd w:val="0"/>
              <w:jc w:val="center"/>
              <w:rPr>
                <w:lang w:eastAsia="ru-RU"/>
              </w:rPr>
            </w:pPr>
          </w:p>
        </w:tc>
      </w:tr>
      <w:tr w:rsidR="008C25E3" w:rsidRPr="008D078A" w:rsidTr="008C25E3">
        <w:tc>
          <w:tcPr>
            <w:tcW w:w="5148" w:type="dxa"/>
          </w:tcPr>
          <w:p w:rsidR="008C25E3" w:rsidRPr="008D078A" w:rsidRDefault="008C25E3" w:rsidP="008C25E3">
            <w:pPr>
              <w:tabs>
                <w:tab w:val="left" w:pos="90"/>
                <w:tab w:val="left" w:pos="6300"/>
              </w:tabs>
              <w:adjustRightInd w:val="0"/>
              <w:rPr>
                <w:sz w:val="16"/>
                <w:szCs w:val="16"/>
                <w:lang w:eastAsia="ru-RU"/>
              </w:rPr>
            </w:pPr>
          </w:p>
        </w:tc>
        <w:tc>
          <w:tcPr>
            <w:tcW w:w="1917" w:type="dxa"/>
            <w:tcBorders>
              <w:top w:val="single" w:sz="4" w:space="0" w:color="auto"/>
            </w:tcBorders>
          </w:tcPr>
          <w:p w:rsidR="008C25E3" w:rsidRPr="008D078A" w:rsidRDefault="008C25E3" w:rsidP="008C25E3">
            <w:pPr>
              <w:tabs>
                <w:tab w:val="left" w:pos="90"/>
                <w:tab w:val="left" w:pos="6300"/>
              </w:tabs>
              <w:adjustRightInd w:val="0"/>
              <w:jc w:val="center"/>
              <w:rPr>
                <w:sz w:val="16"/>
                <w:szCs w:val="16"/>
                <w:lang w:eastAsia="ru-RU"/>
              </w:rPr>
            </w:pPr>
            <w:r w:rsidRPr="008D078A">
              <w:rPr>
                <w:sz w:val="16"/>
                <w:szCs w:val="16"/>
                <w:lang w:eastAsia="ru-RU"/>
              </w:rPr>
              <w:t>(подпись)</w:t>
            </w:r>
          </w:p>
        </w:tc>
        <w:tc>
          <w:tcPr>
            <w:tcW w:w="243" w:type="dxa"/>
          </w:tcPr>
          <w:p w:rsidR="008C25E3" w:rsidRPr="008D078A" w:rsidRDefault="008C25E3" w:rsidP="008C25E3">
            <w:pPr>
              <w:tabs>
                <w:tab w:val="left" w:pos="90"/>
                <w:tab w:val="left" w:pos="6300"/>
              </w:tabs>
              <w:adjustRightInd w:val="0"/>
              <w:jc w:val="center"/>
              <w:rPr>
                <w:sz w:val="16"/>
                <w:szCs w:val="16"/>
                <w:lang w:eastAsia="ru-RU"/>
              </w:rPr>
            </w:pPr>
          </w:p>
        </w:tc>
        <w:tc>
          <w:tcPr>
            <w:tcW w:w="236" w:type="dxa"/>
          </w:tcPr>
          <w:p w:rsidR="008C25E3" w:rsidRPr="008D078A" w:rsidRDefault="008C25E3" w:rsidP="008C25E3">
            <w:pPr>
              <w:tabs>
                <w:tab w:val="left" w:pos="90"/>
                <w:tab w:val="left" w:pos="6300"/>
              </w:tabs>
              <w:adjustRightInd w:val="0"/>
              <w:jc w:val="center"/>
              <w:rPr>
                <w:sz w:val="16"/>
                <w:szCs w:val="16"/>
                <w:lang w:eastAsia="ru-RU"/>
              </w:rPr>
            </w:pPr>
          </w:p>
        </w:tc>
        <w:tc>
          <w:tcPr>
            <w:tcW w:w="2062" w:type="dxa"/>
            <w:tcBorders>
              <w:top w:val="single" w:sz="4" w:space="0" w:color="auto"/>
              <w:left w:val="nil"/>
            </w:tcBorders>
          </w:tcPr>
          <w:p w:rsidR="008C25E3" w:rsidRPr="008D078A" w:rsidRDefault="008C25E3" w:rsidP="008C25E3">
            <w:pPr>
              <w:tabs>
                <w:tab w:val="left" w:pos="90"/>
                <w:tab w:val="left" w:pos="6300"/>
              </w:tabs>
              <w:adjustRightInd w:val="0"/>
              <w:jc w:val="center"/>
              <w:rPr>
                <w:sz w:val="16"/>
                <w:szCs w:val="16"/>
                <w:lang w:eastAsia="ru-RU"/>
              </w:rPr>
            </w:pPr>
            <w:r w:rsidRPr="008D078A">
              <w:rPr>
                <w:sz w:val="16"/>
                <w:szCs w:val="16"/>
                <w:lang w:eastAsia="ru-RU"/>
              </w:rPr>
              <w:t>(ФИО)</w:t>
            </w:r>
          </w:p>
          <w:p w:rsidR="008C25E3" w:rsidRPr="008D078A" w:rsidRDefault="008C25E3" w:rsidP="008C25E3">
            <w:pPr>
              <w:tabs>
                <w:tab w:val="left" w:pos="90"/>
                <w:tab w:val="left" w:pos="6300"/>
              </w:tabs>
              <w:adjustRightInd w:val="0"/>
              <w:jc w:val="center"/>
              <w:rPr>
                <w:sz w:val="6"/>
                <w:szCs w:val="6"/>
                <w:lang w:eastAsia="ru-RU"/>
              </w:rPr>
            </w:pPr>
          </w:p>
        </w:tc>
      </w:tr>
      <w:tr w:rsidR="008C25E3" w:rsidRPr="008D078A" w:rsidTr="008C25E3">
        <w:tc>
          <w:tcPr>
            <w:tcW w:w="5148" w:type="dxa"/>
          </w:tcPr>
          <w:p w:rsidR="008C25E3" w:rsidRPr="008D078A" w:rsidRDefault="008C25E3" w:rsidP="008C25E3">
            <w:pPr>
              <w:tabs>
                <w:tab w:val="left" w:pos="90"/>
                <w:tab w:val="left" w:pos="6300"/>
              </w:tabs>
              <w:adjustRightInd w:val="0"/>
              <w:rPr>
                <w:sz w:val="20"/>
                <w:szCs w:val="20"/>
                <w:lang w:eastAsia="ru-RU"/>
              </w:rPr>
            </w:pPr>
          </w:p>
        </w:tc>
        <w:tc>
          <w:tcPr>
            <w:tcW w:w="1917" w:type="dxa"/>
            <w:tcBorders>
              <w:bottom w:val="single" w:sz="4" w:space="0" w:color="auto"/>
            </w:tcBorders>
          </w:tcPr>
          <w:p w:rsidR="008C25E3" w:rsidRPr="008D078A" w:rsidRDefault="008C25E3" w:rsidP="008C25E3">
            <w:pPr>
              <w:tabs>
                <w:tab w:val="left" w:pos="90"/>
                <w:tab w:val="left" w:pos="6300"/>
              </w:tabs>
              <w:adjustRightInd w:val="0"/>
              <w:jc w:val="center"/>
              <w:rPr>
                <w:lang w:eastAsia="ru-RU"/>
              </w:rPr>
            </w:pPr>
          </w:p>
        </w:tc>
        <w:tc>
          <w:tcPr>
            <w:tcW w:w="243" w:type="dxa"/>
          </w:tcPr>
          <w:p w:rsidR="008C25E3" w:rsidRPr="008D078A" w:rsidRDefault="008C25E3" w:rsidP="008C25E3">
            <w:pPr>
              <w:tabs>
                <w:tab w:val="left" w:pos="90"/>
                <w:tab w:val="left" w:pos="6300"/>
              </w:tabs>
              <w:adjustRightInd w:val="0"/>
              <w:jc w:val="center"/>
              <w:rPr>
                <w:lang w:eastAsia="ru-RU"/>
              </w:rPr>
            </w:pPr>
          </w:p>
        </w:tc>
        <w:tc>
          <w:tcPr>
            <w:tcW w:w="236" w:type="dxa"/>
          </w:tcPr>
          <w:p w:rsidR="008C25E3" w:rsidRPr="008D078A" w:rsidRDefault="008C25E3" w:rsidP="008C25E3">
            <w:pPr>
              <w:tabs>
                <w:tab w:val="left" w:pos="90"/>
                <w:tab w:val="left" w:pos="6300"/>
              </w:tabs>
              <w:adjustRightInd w:val="0"/>
              <w:jc w:val="center"/>
              <w:rPr>
                <w:lang w:eastAsia="ru-RU"/>
              </w:rPr>
            </w:pPr>
          </w:p>
        </w:tc>
        <w:tc>
          <w:tcPr>
            <w:tcW w:w="2062" w:type="dxa"/>
            <w:tcBorders>
              <w:left w:val="nil"/>
              <w:bottom w:val="single" w:sz="4" w:space="0" w:color="auto"/>
            </w:tcBorders>
          </w:tcPr>
          <w:p w:rsidR="008C25E3" w:rsidRPr="008D078A" w:rsidRDefault="008C25E3" w:rsidP="008C25E3">
            <w:pPr>
              <w:tabs>
                <w:tab w:val="left" w:pos="90"/>
                <w:tab w:val="left" w:pos="6300"/>
              </w:tabs>
              <w:adjustRightInd w:val="0"/>
              <w:jc w:val="center"/>
              <w:rPr>
                <w:lang w:eastAsia="ru-RU"/>
              </w:rPr>
            </w:pPr>
          </w:p>
        </w:tc>
      </w:tr>
      <w:tr w:rsidR="008C25E3" w:rsidRPr="008D078A" w:rsidTr="008C25E3">
        <w:tc>
          <w:tcPr>
            <w:tcW w:w="5148" w:type="dxa"/>
          </w:tcPr>
          <w:p w:rsidR="008C25E3" w:rsidRPr="008D078A" w:rsidRDefault="008C25E3" w:rsidP="008C25E3">
            <w:pPr>
              <w:tabs>
                <w:tab w:val="left" w:pos="90"/>
                <w:tab w:val="left" w:pos="6300"/>
              </w:tabs>
              <w:adjustRightInd w:val="0"/>
              <w:rPr>
                <w:sz w:val="16"/>
                <w:szCs w:val="16"/>
                <w:lang w:eastAsia="ru-RU"/>
              </w:rPr>
            </w:pPr>
          </w:p>
        </w:tc>
        <w:tc>
          <w:tcPr>
            <w:tcW w:w="1917" w:type="dxa"/>
            <w:tcBorders>
              <w:top w:val="single" w:sz="4" w:space="0" w:color="auto"/>
            </w:tcBorders>
          </w:tcPr>
          <w:p w:rsidR="008C25E3" w:rsidRPr="008D078A" w:rsidRDefault="008C25E3" w:rsidP="008C25E3">
            <w:pPr>
              <w:tabs>
                <w:tab w:val="left" w:pos="90"/>
                <w:tab w:val="left" w:pos="6300"/>
              </w:tabs>
              <w:adjustRightInd w:val="0"/>
              <w:jc w:val="center"/>
              <w:rPr>
                <w:sz w:val="16"/>
                <w:szCs w:val="16"/>
                <w:lang w:eastAsia="ru-RU"/>
              </w:rPr>
            </w:pPr>
            <w:r w:rsidRPr="008D078A">
              <w:rPr>
                <w:sz w:val="16"/>
                <w:szCs w:val="16"/>
                <w:lang w:eastAsia="ru-RU"/>
              </w:rPr>
              <w:t>(подпись)</w:t>
            </w:r>
          </w:p>
        </w:tc>
        <w:tc>
          <w:tcPr>
            <w:tcW w:w="243" w:type="dxa"/>
          </w:tcPr>
          <w:p w:rsidR="008C25E3" w:rsidRPr="008D078A" w:rsidRDefault="008C25E3" w:rsidP="008C25E3">
            <w:pPr>
              <w:tabs>
                <w:tab w:val="left" w:pos="90"/>
                <w:tab w:val="left" w:pos="6300"/>
              </w:tabs>
              <w:adjustRightInd w:val="0"/>
              <w:jc w:val="center"/>
              <w:rPr>
                <w:sz w:val="16"/>
                <w:szCs w:val="16"/>
                <w:lang w:eastAsia="ru-RU"/>
              </w:rPr>
            </w:pPr>
          </w:p>
        </w:tc>
        <w:tc>
          <w:tcPr>
            <w:tcW w:w="236" w:type="dxa"/>
          </w:tcPr>
          <w:p w:rsidR="008C25E3" w:rsidRPr="008D078A" w:rsidRDefault="008C25E3" w:rsidP="008C25E3">
            <w:pPr>
              <w:tabs>
                <w:tab w:val="left" w:pos="90"/>
                <w:tab w:val="left" w:pos="6300"/>
              </w:tabs>
              <w:adjustRightInd w:val="0"/>
              <w:jc w:val="center"/>
              <w:rPr>
                <w:sz w:val="16"/>
                <w:szCs w:val="16"/>
                <w:lang w:eastAsia="ru-RU"/>
              </w:rPr>
            </w:pPr>
          </w:p>
        </w:tc>
        <w:tc>
          <w:tcPr>
            <w:tcW w:w="2062" w:type="dxa"/>
            <w:tcBorders>
              <w:top w:val="single" w:sz="4" w:space="0" w:color="auto"/>
              <w:left w:val="nil"/>
            </w:tcBorders>
          </w:tcPr>
          <w:p w:rsidR="008C25E3" w:rsidRPr="008D078A" w:rsidRDefault="008C25E3" w:rsidP="008C25E3">
            <w:pPr>
              <w:tabs>
                <w:tab w:val="left" w:pos="90"/>
                <w:tab w:val="left" w:pos="6300"/>
              </w:tabs>
              <w:adjustRightInd w:val="0"/>
              <w:jc w:val="center"/>
              <w:rPr>
                <w:sz w:val="16"/>
                <w:szCs w:val="16"/>
                <w:lang w:eastAsia="ru-RU"/>
              </w:rPr>
            </w:pPr>
            <w:r w:rsidRPr="008D078A">
              <w:rPr>
                <w:sz w:val="16"/>
                <w:szCs w:val="16"/>
                <w:lang w:eastAsia="ru-RU"/>
              </w:rPr>
              <w:t>(ФИО)</w:t>
            </w:r>
          </w:p>
          <w:p w:rsidR="008C25E3" w:rsidRPr="008D078A" w:rsidRDefault="008C25E3" w:rsidP="008C25E3">
            <w:pPr>
              <w:tabs>
                <w:tab w:val="left" w:pos="90"/>
                <w:tab w:val="left" w:pos="6300"/>
              </w:tabs>
              <w:adjustRightInd w:val="0"/>
              <w:jc w:val="center"/>
              <w:rPr>
                <w:sz w:val="6"/>
                <w:szCs w:val="6"/>
                <w:lang w:eastAsia="ru-RU"/>
              </w:rPr>
            </w:pPr>
          </w:p>
        </w:tc>
      </w:tr>
    </w:tbl>
    <w:p w:rsidR="008C25E3" w:rsidRPr="008D078A" w:rsidRDefault="008C25E3" w:rsidP="008C25E3">
      <w:pPr>
        <w:tabs>
          <w:tab w:val="left" w:pos="90"/>
        </w:tabs>
        <w:adjustRightInd w:val="0"/>
        <w:rPr>
          <w:lang w:eastAsia="ru-RU"/>
        </w:rPr>
      </w:pPr>
    </w:p>
    <w:p w:rsidR="008C25E3" w:rsidRPr="008D078A" w:rsidRDefault="008C25E3" w:rsidP="008C25E3">
      <w:pPr>
        <w:tabs>
          <w:tab w:val="left" w:pos="90"/>
        </w:tabs>
        <w:adjustRightInd w:val="0"/>
        <w:rPr>
          <w:lang w:eastAsia="ru-RU"/>
        </w:rPr>
      </w:pPr>
    </w:p>
    <w:p w:rsidR="008C25E3" w:rsidRPr="008D078A" w:rsidRDefault="008C25E3" w:rsidP="008C25E3">
      <w:pPr>
        <w:tabs>
          <w:tab w:val="left" w:pos="90"/>
        </w:tabs>
        <w:adjustRightInd w:val="0"/>
        <w:rPr>
          <w:lang w:eastAsia="ru-RU"/>
        </w:rPr>
      </w:pPr>
      <w:r w:rsidRPr="008D078A">
        <w:rPr>
          <w:lang w:eastAsia="ru-RU"/>
        </w:rPr>
        <w:t xml:space="preserve">С актом проверки  № </w:t>
      </w:r>
      <w:r w:rsidRPr="008D078A">
        <w:rPr>
          <w:i/>
          <w:lang w:eastAsia="ru-RU"/>
        </w:rPr>
        <w:t xml:space="preserve">А/_______  </w:t>
      </w:r>
      <w:r w:rsidRPr="008D078A">
        <w:rPr>
          <w:lang w:eastAsia="ru-RU"/>
        </w:rPr>
        <w:t xml:space="preserve">  </w:t>
      </w:r>
      <w:proofErr w:type="gramStart"/>
      <w:r w:rsidRPr="008D078A">
        <w:rPr>
          <w:lang w:eastAsia="ru-RU"/>
        </w:rPr>
        <w:t>от</w:t>
      </w:r>
      <w:proofErr w:type="gramEnd"/>
      <w:r w:rsidRPr="008D078A">
        <w:rPr>
          <w:lang w:eastAsia="ru-RU"/>
        </w:rPr>
        <w:t xml:space="preserve"> __________ </w:t>
      </w:r>
      <w:proofErr w:type="gramStart"/>
      <w:r w:rsidRPr="008D078A">
        <w:rPr>
          <w:lang w:eastAsia="ru-RU"/>
        </w:rPr>
        <w:t>ознакомлен</w:t>
      </w:r>
      <w:proofErr w:type="gramEnd"/>
      <w:r w:rsidRPr="008D078A">
        <w:rPr>
          <w:lang w:eastAsia="ru-RU"/>
        </w:rPr>
        <w:t xml:space="preserve"> (а), экземпляр акта на ____ (_______) листах получил (а):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3"/>
      </w:tblGrid>
      <w:tr w:rsidR="008C25E3" w:rsidRPr="008D078A" w:rsidTr="008C25E3">
        <w:tc>
          <w:tcPr>
            <w:tcW w:w="9683" w:type="dxa"/>
            <w:tcBorders>
              <w:top w:val="nil"/>
              <w:left w:val="nil"/>
              <w:bottom w:val="single" w:sz="4" w:space="0" w:color="auto"/>
              <w:right w:val="nil"/>
            </w:tcBorders>
          </w:tcPr>
          <w:p w:rsidR="008C25E3" w:rsidRPr="008D078A" w:rsidRDefault="008C25E3" w:rsidP="008C25E3">
            <w:pPr>
              <w:tabs>
                <w:tab w:val="left" w:pos="90"/>
              </w:tabs>
              <w:adjustRightInd w:val="0"/>
              <w:rPr>
                <w:sz w:val="24"/>
                <w:szCs w:val="24"/>
                <w:lang w:eastAsia="ru-RU"/>
              </w:rPr>
            </w:pPr>
          </w:p>
        </w:tc>
      </w:tr>
      <w:tr w:rsidR="008C25E3" w:rsidRPr="008D078A" w:rsidTr="008C25E3">
        <w:tc>
          <w:tcPr>
            <w:tcW w:w="9683" w:type="dxa"/>
            <w:tcBorders>
              <w:top w:val="single" w:sz="4" w:space="0" w:color="auto"/>
              <w:left w:val="nil"/>
              <w:bottom w:val="single" w:sz="4" w:space="0" w:color="auto"/>
              <w:right w:val="nil"/>
            </w:tcBorders>
          </w:tcPr>
          <w:p w:rsidR="008C25E3" w:rsidRPr="008D078A" w:rsidRDefault="008C25E3" w:rsidP="008C25E3">
            <w:pPr>
              <w:tabs>
                <w:tab w:val="left" w:pos="90"/>
              </w:tabs>
              <w:adjustRightInd w:val="0"/>
              <w:rPr>
                <w:sz w:val="24"/>
                <w:szCs w:val="24"/>
                <w:lang w:eastAsia="ru-RU"/>
              </w:rPr>
            </w:pPr>
          </w:p>
        </w:tc>
      </w:tr>
      <w:tr w:rsidR="008C25E3" w:rsidRPr="008D078A" w:rsidTr="008C25E3">
        <w:tc>
          <w:tcPr>
            <w:tcW w:w="9683" w:type="dxa"/>
            <w:tcBorders>
              <w:top w:val="single" w:sz="4" w:space="0" w:color="auto"/>
              <w:left w:val="nil"/>
              <w:bottom w:val="nil"/>
              <w:right w:val="nil"/>
            </w:tcBorders>
            <w:hideMark/>
          </w:tcPr>
          <w:p w:rsidR="008C25E3" w:rsidRPr="008D078A" w:rsidRDefault="008C25E3" w:rsidP="008C25E3">
            <w:pPr>
              <w:tabs>
                <w:tab w:val="left" w:pos="90"/>
              </w:tabs>
              <w:adjustRightInd w:val="0"/>
              <w:jc w:val="center"/>
              <w:rPr>
                <w:sz w:val="16"/>
                <w:szCs w:val="16"/>
                <w:lang w:eastAsia="ru-RU"/>
              </w:rPr>
            </w:pPr>
            <w:r w:rsidRPr="008D078A">
              <w:rPr>
                <w:sz w:val="16"/>
                <w:szCs w:val="16"/>
                <w:lang w:eastAsia="ru-RU"/>
              </w:rPr>
              <w:t>(фамилия, имя, отчество,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c>
      </w:tr>
    </w:tbl>
    <w:p w:rsidR="008C25E3" w:rsidRPr="008D078A" w:rsidRDefault="008C25E3" w:rsidP="008C25E3">
      <w:pPr>
        <w:tabs>
          <w:tab w:val="left" w:pos="90"/>
        </w:tabs>
        <w:adjustRightInd w:val="0"/>
        <w:rPr>
          <w:sz w:val="24"/>
          <w:szCs w:val="24"/>
          <w:lang w:eastAsia="ru-RU"/>
        </w:rPr>
      </w:pPr>
    </w:p>
    <w:tbl>
      <w:tblPr>
        <w:tblW w:w="21925" w:type="dxa"/>
        <w:tblInd w:w="28" w:type="dxa"/>
        <w:tblCellMar>
          <w:left w:w="28" w:type="dxa"/>
          <w:right w:w="28" w:type="dxa"/>
        </w:tblCellMar>
        <w:tblLook w:val="04A0" w:firstRow="1" w:lastRow="0" w:firstColumn="1" w:lastColumn="0" w:noHBand="0" w:noVBand="1"/>
      </w:tblPr>
      <w:tblGrid>
        <w:gridCol w:w="180"/>
        <w:gridCol w:w="386"/>
        <w:gridCol w:w="154"/>
        <w:gridCol w:w="1206"/>
        <w:gridCol w:w="76"/>
        <w:gridCol w:w="975"/>
        <w:gridCol w:w="3544"/>
        <w:gridCol w:w="2977"/>
        <w:gridCol w:w="6039"/>
        <w:gridCol w:w="6388"/>
      </w:tblGrid>
      <w:tr w:rsidR="008C25E3" w:rsidRPr="008D078A" w:rsidTr="008C25E3">
        <w:tc>
          <w:tcPr>
            <w:tcW w:w="180" w:type="dxa"/>
            <w:hideMark/>
          </w:tcPr>
          <w:p w:rsidR="008C25E3" w:rsidRPr="008D078A" w:rsidRDefault="008C25E3" w:rsidP="008C25E3">
            <w:pPr>
              <w:rPr>
                <w:lang w:eastAsia="ru-RU"/>
              </w:rPr>
            </w:pPr>
            <w:r w:rsidRPr="008D078A">
              <w:rPr>
                <w:lang w:eastAsia="ru-RU"/>
              </w:rPr>
              <w:t>“</w:t>
            </w:r>
          </w:p>
        </w:tc>
        <w:tc>
          <w:tcPr>
            <w:tcW w:w="386" w:type="dxa"/>
            <w:tcBorders>
              <w:top w:val="nil"/>
              <w:left w:val="nil"/>
              <w:bottom w:val="single" w:sz="4" w:space="0" w:color="auto"/>
              <w:right w:val="nil"/>
            </w:tcBorders>
          </w:tcPr>
          <w:p w:rsidR="008C25E3" w:rsidRPr="008D078A" w:rsidRDefault="008C25E3" w:rsidP="008C25E3">
            <w:pPr>
              <w:jc w:val="center"/>
              <w:rPr>
                <w:lang w:eastAsia="ru-RU"/>
              </w:rPr>
            </w:pPr>
          </w:p>
        </w:tc>
        <w:tc>
          <w:tcPr>
            <w:tcW w:w="154" w:type="dxa"/>
            <w:hideMark/>
          </w:tcPr>
          <w:p w:rsidR="008C25E3" w:rsidRPr="008D078A" w:rsidRDefault="008C25E3" w:rsidP="008C25E3">
            <w:pPr>
              <w:rPr>
                <w:lang w:eastAsia="ru-RU"/>
              </w:rPr>
            </w:pPr>
            <w:r w:rsidRPr="008D078A">
              <w:rPr>
                <w:lang w:eastAsia="ru-RU"/>
              </w:rPr>
              <w:t>”</w:t>
            </w:r>
          </w:p>
        </w:tc>
        <w:tc>
          <w:tcPr>
            <w:tcW w:w="1206" w:type="dxa"/>
            <w:tcBorders>
              <w:top w:val="nil"/>
              <w:left w:val="nil"/>
              <w:bottom w:val="single" w:sz="4" w:space="0" w:color="auto"/>
              <w:right w:val="nil"/>
            </w:tcBorders>
          </w:tcPr>
          <w:p w:rsidR="008C25E3" w:rsidRPr="008D078A" w:rsidRDefault="008C25E3" w:rsidP="008C25E3">
            <w:pPr>
              <w:jc w:val="center"/>
              <w:rPr>
                <w:lang w:eastAsia="ru-RU"/>
              </w:rPr>
            </w:pPr>
          </w:p>
        </w:tc>
        <w:tc>
          <w:tcPr>
            <w:tcW w:w="76" w:type="dxa"/>
          </w:tcPr>
          <w:p w:rsidR="008C25E3" w:rsidRPr="008D078A" w:rsidRDefault="008C25E3" w:rsidP="008C25E3">
            <w:pPr>
              <w:jc w:val="center"/>
              <w:rPr>
                <w:lang w:eastAsia="ru-RU"/>
              </w:rPr>
            </w:pPr>
          </w:p>
        </w:tc>
        <w:tc>
          <w:tcPr>
            <w:tcW w:w="975" w:type="dxa"/>
            <w:tcBorders>
              <w:top w:val="nil"/>
              <w:left w:val="nil"/>
              <w:bottom w:val="single" w:sz="4" w:space="0" w:color="auto"/>
              <w:right w:val="nil"/>
            </w:tcBorders>
            <w:hideMark/>
          </w:tcPr>
          <w:p w:rsidR="008C25E3" w:rsidRPr="008D078A" w:rsidRDefault="008C25E3" w:rsidP="008C25E3">
            <w:pPr>
              <w:jc w:val="center"/>
              <w:rPr>
                <w:lang w:eastAsia="ru-RU"/>
              </w:rPr>
            </w:pPr>
          </w:p>
        </w:tc>
        <w:tc>
          <w:tcPr>
            <w:tcW w:w="3544" w:type="dxa"/>
          </w:tcPr>
          <w:p w:rsidR="008C25E3" w:rsidRPr="008D078A" w:rsidRDefault="008C25E3" w:rsidP="008C25E3">
            <w:pPr>
              <w:rPr>
                <w:lang w:eastAsia="ru-RU"/>
              </w:rPr>
            </w:pPr>
          </w:p>
        </w:tc>
        <w:tc>
          <w:tcPr>
            <w:tcW w:w="2977" w:type="dxa"/>
            <w:tcBorders>
              <w:top w:val="nil"/>
              <w:left w:val="nil"/>
              <w:bottom w:val="single" w:sz="4" w:space="0" w:color="auto"/>
              <w:right w:val="nil"/>
            </w:tcBorders>
          </w:tcPr>
          <w:p w:rsidR="008C25E3" w:rsidRPr="008D078A" w:rsidRDefault="008C25E3" w:rsidP="008C25E3">
            <w:pPr>
              <w:rPr>
                <w:lang w:eastAsia="ru-RU"/>
              </w:rPr>
            </w:pPr>
          </w:p>
        </w:tc>
        <w:tc>
          <w:tcPr>
            <w:tcW w:w="12427" w:type="dxa"/>
            <w:gridSpan w:val="2"/>
          </w:tcPr>
          <w:p w:rsidR="008C25E3" w:rsidRPr="008D078A" w:rsidRDefault="008C25E3" w:rsidP="008C25E3">
            <w:pPr>
              <w:rPr>
                <w:lang w:eastAsia="ru-RU"/>
              </w:rPr>
            </w:pPr>
          </w:p>
        </w:tc>
      </w:tr>
      <w:tr w:rsidR="008C25E3" w:rsidRPr="008D078A" w:rsidTr="008C25E3">
        <w:trPr>
          <w:gridAfter w:val="1"/>
          <w:wAfter w:w="6388" w:type="dxa"/>
        </w:trPr>
        <w:tc>
          <w:tcPr>
            <w:tcW w:w="2977" w:type="dxa"/>
            <w:gridSpan w:val="6"/>
            <w:hideMark/>
          </w:tcPr>
          <w:p w:rsidR="008C25E3" w:rsidRPr="008D078A" w:rsidRDefault="008C25E3" w:rsidP="008C25E3">
            <w:pPr>
              <w:jc w:val="center"/>
              <w:rPr>
                <w:sz w:val="16"/>
                <w:szCs w:val="16"/>
                <w:lang w:eastAsia="ru-RU"/>
              </w:rPr>
            </w:pPr>
            <w:r w:rsidRPr="008D078A">
              <w:rPr>
                <w:sz w:val="16"/>
                <w:szCs w:val="16"/>
                <w:lang w:eastAsia="ru-RU"/>
              </w:rPr>
              <w:t>(дата ознакомления)</w:t>
            </w:r>
          </w:p>
        </w:tc>
        <w:tc>
          <w:tcPr>
            <w:tcW w:w="3544" w:type="dxa"/>
          </w:tcPr>
          <w:p w:rsidR="008C25E3" w:rsidRPr="008D078A" w:rsidRDefault="008C25E3" w:rsidP="008C25E3">
            <w:pPr>
              <w:rPr>
                <w:sz w:val="16"/>
                <w:szCs w:val="16"/>
                <w:lang w:eastAsia="ru-RU"/>
              </w:rPr>
            </w:pPr>
          </w:p>
        </w:tc>
        <w:tc>
          <w:tcPr>
            <w:tcW w:w="9016" w:type="dxa"/>
            <w:gridSpan w:val="2"/>
            <w:hideMark/>
          </w:tcPr>
          <w:p w:rsidR="008C25E3" w:rsidRPr="008D078A" w:rsidRDefault="008C25E3" w:rsidP="008C25E3">
            <w:pPr>
              <w:rPr>
                <w:sz w:val="16"/>
                <w:szCs w:val="16"/>
                <w:lang w:eastAsia="ru-RU"/>
              </w:rPr>
            </w:pPr>
            <w:r w:rsidRPr="008D078A">
              <w:rPr>
                <w:sz w:val="16"/>
                <w:szCs w:val="16"/>
                <w:lang w:eastAsia="ru-RU"/>
              </w:rPr>
              <w:t xml:space="preserve">                          (подпись)</w:t>
            </w:r>
          </w:p>
        </w:tc>
      </w:tr>
    </w:tbl>
    <w:p w:rsidR="008C25E3" w:rsidRPr="008D078A" w:rsidRDefault="008C25E3" w:rsidP="008C25E3">
      <w:pPr>
        <w:tabs>
          <w:tab w:val="left" w:pos="90"/>
        </w:tabs>
        <w:adjustRightInd w:val="0"/>
        <w:rPr>
          <w:sz w:val="18"/>
          <w:szCs w:val="18"/>
          <w:lang w:eastAsia="ru-RU"/>
        </w:rPr>
      </w:pPr>
    </w:p>
    <w:p w:rsidR="008C25E3" w:rsidRPr="008D078A" w:rsidRDefault="008C25E3" w:rsidP="008C25E3">
      <w:pPr>
        <w:tabs>
          <w:tab w:val="left" w:pos="90"/>
        </w:tabs>
        <w:adjustRightInd w:val="0"/>
        <w:rPr>
          <w:sz w:val="18"/>
          <w:szCs w:val="18"/>
          <w:lang w:eastAsia="ru-RU"/>
        </w:rPr>
      </w:pPr>
    </w:p>
    <w:p w:rsidR="008C25E3" w:rsidRPr="008D078A" w:rsidRDefault="008C25E3" w:rsidP="008C25E3">
      <w:pPr>
        <w:tabs>
          <w:tab w:val="left" w:pos="90"/>
        </w:tabs>
        <w:adjustRightInd w:val="0"/>
        <w:rPr>
          <w:lang w:eastAsia="ru-RU"/>
        </w:rPr>
      </w:pPr>
      <w:r w:rsidRPr="008D078A">
        <w:rPr>
          <w:lang w:eastAsia="ru-RU"/>
        </w:rPr>
        <w:t>Пометка об отказе ознакомления с актом проверки: _____________________________________</w:t>
      </w:r>
    </w:p>
    <w:p w:rsidR="008C25E3" w:rsidRPr="008D078A" w:rsidRDefault="008C25E3" w:rsidP="008C25E3">
      <w:pPr>
        <w:tabs>
          <w:tab w:val="left" w:pos="90"/>
        </w:tabs>
        <w:adjustRightInd w:val="0"/>
        <w:rPr>
          <w:sz w:val="16"/>
          <w:szCs w:val="16"/>
          <w:lang w:eastAsia="ru-RU"/>
        </w:rPr>
      </w:pPr>
      <w:r w:rsidRPr="008D078A">
        <w:rPr>
          <w:sz w:val="18"/>
          <w:szCs w:val="18"/>
          <w:lang w:eastAsia="ru-RU"/>
        </w:rPr>
        <w:tab/>
      </w:r>
      <w:r w:rsidRPr="008D078A">
        <w:rPr>
          <w:sz w:val="18"/>
          <w:szCs w:val="18"/>
          <w:lang w:eastAsia="ru-RU"/>
        </w:rPr>
        <w:tab/>
      </w:r>
      <w:r w:rsidRPr="008D078A">
        <w:rPr>
          <w:sz w:val="18"/>
          <w:szCs w:val="18"/>
          <w:lang w:eastAsia="ru-RU"/>
        </w:rPr>
        <w:tab/>
      </w:r>
      <w:r w:rsidRPr="008D078A">
        <w:rPr>
          <w:sz w:val="18"/>
          <w:szCs w:val="18"/>
          <w:lang w:eastAsia="ru-RU"/>
        </w:rPr>
        <w:tab/>
      </w:r>
      <w:r w:rsidRPr="008D078A">
        <w:rPr>
          <w:sz w:val="18"/>
          <w:szCs w:val="18"/>
          <w:lang w:eastAsia="ru-RU"/>
        </w:rPr>
        <w:tab/>
      </w:r>
      <w:r w:rsidRPr="008D078A">
        <w:rPr>
          <w:sz w:val="18"/>
          <w:szCs w:val="18"/>
          <w:lang w:eastAsia="ru-RU"/>
        </w:rPr>
        <w:tab/>
      </w:r>
      <w:r w:rsidRPr="008D078A">
        <w:rPr>
          <w:sz w:val="18"/>
          <w:szCs w:val="18"/>
          <w:lang w:eastAsia="ru-RU"/>
        </w:rPr>
        <w:tab/>
      </w:r>
      <w:r w:rsidRPr="008D078A">
        <w:rPr>
          <w:sz w:val="18"/>
          <w:szCs w:val="18"/>
          <w:lang w:eastAsia="ru-RU"/>
        </w:rPr>
        <w:tab/>
        <w:t xml:space="preserve">     </w:t>
      </w:r>
      <w:proofErr w:type="gramStart"/>
      <w:r w:rsidRPr="008D078A">
        <w:rPr>
          <w:sz w:val="16"/>
          <w:szCs w:val="16"/>
          <w:lang w:eastAsia="ru-RU"/>
        </w:rPr>
        <w:t xml:space="preserve">(подпись уполномоченного должностного лица  (лиц), </w:t>
      </w:r>
      <w:proofErr w:type="gramEnd"/>
    </w:p>
    <w:p w:rsidR="008C25E3" w:rsidRPr="008D078A" w:rsidRDefault="008C25E3" w:rsidP="008C25E3">
      <w:pPr>
        <w:tabs>
          <w:tab w:val="left" w:pos="90"/>
        </w:tabs>
        <w:adjustRightInd w:val="0"/>
        <w:rPr>
          <w:sz w:val="16"/>
          <w:szCs w:val="16"/>
          <w:lang w:eastAsia="ru-RU"/>
        </w:rPr>
      </w:pPr>
      <w:r w:rsidRPr="008D078A">
        <w:rPr>
          <w:sz w:val="16"/>
          <w:szCs w:val="16"/>
          <w:lang w:eastAsia="ru-RU"/>
        </w:rPr>
        <w:tab/>
      </w:r>
      <w:r w:rsidRPr="008D078A">
        <w:rPr>
          <w:sz w:val="16"/>
          <w:szCs w:val="16"/>
          <w:lang w:eastAsia="ru-RU"/>
        </w:rPr>
        <w:tab/>
      </w:r>
      <w:r w:rsidRPr="008D078A">
        <w:rPr>
          <w:sz w:val="16"/>
          <w:szCs w:val="16"/>
          <w:lang w:eastAsia="ru-RU"/>
        </w:rPr>
        <w:tab/>
      </w:r>
      <w:r w:rsidRPr="008D078A">
        <w:rPr>
          <w:sz w:val="16"/>
          <w:szCs w:val="16"/>
          <w:lang w:eastAsia="ru-RU"/>
        </w:rPr>
        <w:tab/>
      </w:r>
      <w:r w:rsidRPr="008D078A">
        <w:rPr>
          <w:sz w:val="16"/>
          <w:szCs w:val="16"/>
          <w:lang w:eastAsia="ru-RU"/>
        </w:rPr>
        <w:tab/>
      </w:r>
      <w:r w:rsidRPr="008D078A">
        <w:rPr>
          <w:sz w:val="16"/>
          <w:szCs w:val="16"/>
          <w:lang w:eastAsia="ru-RU"/>
        </w:rPr>
        <w:tab/>
      </w:r>
      <w:r w:rsidRPr="008D078A">
        <w:rPr>
          <w:sz w:val="16"/>
          <w:szCs w:val="16"/>
          <w:lang w:eastAsia="ru-RU"/>
        </w:rPr>
        <w:tab/>
      </w:r>
      <w:r w:rsidRPr="008D078A">
        <w:rPr>
          <w:sz w:val="16"/>
          <w:szCs w:val="16"/>
          <w:lang w:eastAsia="ru-RU"/>
        </w:rPr>
        <w:tab/>
      </w:r>
      <w:r w:rsidRPr="008D078A">
        <w:rPr>
          <w:sz w:val="16"/>
          <w:szCs w:val="16"/>
          <w:lang w:eastAsia="ru-RU"/>
        </w:rPr>
        <w:tab/>
        <w:t xml:space="preserve">                </w:t>
      </w:r>
      <w:proofErr w:type="gramStart"/>
      <w:r w:rsidRPr="008D078A">
        <w:rPr>
          <w:sz w:val="16"/>
          <w:szCs w:val="16"/>
          <w:lang w:eastAsia="ru-RU"/>
        </w:rPr>
        <w:t>проводившего</w:t>
      </w:r>
      <w:proofErr w:type="gramEnd"/>
      <w:r w:rsidRPr="008D078A">
        <w:rPr>
          <w:sz w:val="16"/>
          <w:szCs w:val="16"/>
          <w:lang w:eastAsia="ru-RU"/>
        </w:rPr>
        <w:t xml:space="preserve"> проверку)</w:t>
      </w:r>
    </w:p>
    <w:p w:rsidR="008C25E3" w:rsidRPr="008D078A" w:rsidRDefault="008C25E3" w:rsidP="008C25E3">
      <w:pPr>
        <w:rPr>
          <w:sz w:val="24"/>
          <w:szCs w:val="24"/>
        </w:rPr>
      </w:pPr>
    </w:p>
    <w:p w:rsidR="004A6B59" w:rsidRPr="008D078A" w:rsidRDefault="004A6B59">
      <w:pPr>
        <w:rPr>
          <w:sz w:val="24"/>
          <w:szCs w:val="24"/>
        </w:rPr>
      </w:pPr>
      <w:r w:rsidRPr="008D078A">
        <w:rPr>
          <w:sz w:val="24"/>
          <w:szCs w:val="24"/>
        </w:rPr>
        <w:br w:type="page"/>
      </w:r>
    </w:p>
    <w:p w:rsidR="008C25E3" w:rsidRPr="008D078A" w:rsidRDefault="008C25E3" w:rsidP="008C25E3">
      <w:pPr>
        <w:jc w:val="right"/>
        <w:rPr>
          <w:b/>
          <w:sz w:val="24"/>
          <w:szCs w:val="24"/>
        </w:rPr>
      </w:pPr>
      <w:r w:rsidRPr="008D078A">
        <w:rPr>
          <w:b/>
          <w:sz w:val="24"/>
          <w:szCs w:val="24"/>
        </w:rPr>
        <w:lastRenderedPageBreak/>
        <w:t>ПРИЛОЖЕНИЕ 2в</w:t>
      </w:r>
    </w:p>
    <w:p w:rsidR="008C25E3" w:rsidRPr="008D078A" w:rsidRDefault="008C25E3" w:rsidP="008C25E3">
      <w:pPr>
        <w:jc w:val="right"/>
        <w:rPr>
          <w:b/>
          <w:sz w:val="24"/>
          <w:szCs w:val="24"/>
        </w:rPr>
      </w:pPr>
      <w:r w:rsidRPr="008D078A">
        <w:rPr>
          <w:b/>
          <w:sz w:val="24"/>
          <w:szCs w:val="24"/>
        </w:rPr>
        <w:t>Форма Акта документарной проверки (ООТС)</w:t>
      </w:r>
    </w:p>
    <w:tbl>
      <w:tblPr>
        <w:tblW w:w="0" w:type="auto"/>
        <w:tblInd w:w="-72" w:type="dxa"/>
        <w:tblLook w:val="01E0" w:firstRow="1" w:lastRow="1" w:firstColumn="1" w:lastColumn="1" w:noHBand="0" w:noVBand="0"/>
      </w:tblPr>
      <w:tblGrid>
        <w:gridCol w:w="180"/>
        <w:gridCol w:w="2160"/>
        <w:gridCol w:w="4320"/>
        <w:gridCol w:w="180"/>
        <w:gridCol w:w="386"/>
        <w:gridCol w:w="154"/>
        <w:gridCol w:w="1206"/>
        <w:gridCol w:w="76"/>
        <w:gridCol w:w="606"/>
        <w:gridCol w:w="360"/>
        <w:gridCol w:w="111"/>
      </w:tblGrid>
      <w:tr w:rsidR="008C25E3" w:rsidRPr="008D078A" w:rsidTr="008C25E3">
        <w:tc>
          <w:tcPr>
            <w:tcW w:w="9739" w:type="dxa"/>
            <w:gridSpan w:val="11"/>
          </w:tcPr>
          <w:p w:rsidR="008C25E3" w:rsidRPr="008D078A" w:rsidRDefault="008C25E3" w:rsidP="008C25E3">
            <w:pPr>
              <w:rPr>
                <w:sz w:val="4"/>
                <w:szCs w:val="4"/>
                <w:lang w:eastAsia="ru-RU"/>
              </w:rPr>
            </w:pPr>
          </w:p>
          <w:p w:rsidR="008C25E3" w:rsidRPr="008D078A" w:rsidRDefault="008C25E3" w:rsidP="008C25E3">
            <w:pPr>
              <w:jc w:val="center"/>
              <w:rPr>
                <w:sz w:val="2"/>
                <w:szCs w:val="2"/>
                <w:lang w:eastAsia="ru-RU"/>
              </w:rPr>
            </w:pPr>
          </w:p>
          <w:tbl>
            <w:tblPr>
              <w:tblW w:w="0" w:type="auto"/>
              <w:tblLook w:val="01E0" w:firstRow="1" w:lastRow="1" w:firstColumn="1" w:lastColumn="1" w:noHBand="0" w:noVBand="0"/>
            </w:tblPr>
            <w:tblGrid>
              <w:gridCol w:w="9523"/>
            </w:tblGrid>
            <w:tr w:rsidR="008C25E3" w:rsidRPr="008D078A" w:rsidTr="008C25E3">
              <w:tc>
                <w:tcPr>
                  <w:tcW w:w="9739" w:type="dxa"/>
                </w:tcPr>
                <w:p w:rsidR="008C25E3" w:rsidRPr="008D078A" w:rsidRDefault="008C25E3" w:rsidP="008C25E3">
                  <w:pPr>
                    <w:jc w:val="center"/>
                    <w:rPr>
                      <w:sz w:val="28"/>
                      <w:szCs w:val="28"/>
                      <w:lang w:eastAsia="ru-RU"/>
                    </w:rPr>
                  </w:pPr>
                </w:p>
                <w:p w:rsidR="008C25E3" w:rsidRPr="008D078A" w:rsidRDefault="008C25E3" w:rsidP="008C25E3">
                  <w:pPr>
                    <w:jc w:val="center"/>
                    <w:rPr>
                      <w:sz w:val="28"/>
                      <w:szCs w:val="28"/>
                      <w:lang w:eastAsia="ru-RU"/>
                    </w:rPr>
                  </w:pPr>
                </w:p>
                <w:p w:rsidR="008C25E3" w:rsidRPr="008D078A" w:rsidRDefault="008C25E3" w:rsidP="008C25E3">
                  <w:pPr>
                    <w:jc w:val="center"/>
                    <w:rPr>
                      <w:sz w:val="28"/>
                      <w:szCs w:val="28"/>
                      <w:lang w:eastAsia="ru-RU"/>
                    </w:rPr>
                  </w:pPr>
                </w:p>
                <w:p w:rsidR="008C25E3" w:rsidRPr="008D078A" w:rsidRDefault="008D078A" w:rsidP="008C25E3">
                  <w:pPr>
                    <w:jc w:val="center"/>
                    <w:rPr>
                      <w:sz w:val="28"/>
                      <w:szCs w:val="28"/>
                      <w:lang w:eastAsia="ru-RU"/>
                    </w:rPr>
                  </w:pPr>
                  <w:r w:rsidRPr="008D078A">
                    <w:rPr>
                      <w:sz w:val="28"/>
                      <w:szCs w:val="28"/>
                      <w:lang w:eastAsia="ru-RU"/>
                    </w:rPr>
                    <w:pict>
                      <v:shape id="_x0000_i1032" type="#_x0000_t136" style="width:264pt;height:12.6pt" fillcolor="black" stroked="f">
                        <v:shadow color="#868686"/>
                        <v:textpath style="font-family:&quot;Times New Roman&quot;;font-size:14pt;v-text-kern:t" trim="t" fitpath="t" string="Ассоциация &quot;Саморегулируемая организация"/>
                      </v:shape>
                    </w:pict>
                  </w:r>
                </w:p>
                <w:p w:rsidR="008C25E3" w:rsidRPr="008D078A" w:rsidRDefault="008D078A" w:rsidP="008C25E3">
                  <w:pPr>
                    <w:jc w:val="center"/>
                    <w:rPr>
                      <w:rFonts w:ascii="Book Antiqua" w:hAnsi="Book Antiqua"/>
                      <w:b/>
                      <w:sz w:val="24"/>
                      <w:szCs w:val="24"/>
                      <w:lang w:eastAsia="ru-RU"/>
                    </w:rPr>
                  </w:pPr>
                  <w:r w:rsidRPr="008D078A">
                    <w:rPr>
                      <w:rFonts w:ascii="Book Antiqua" w:hAnsi="Book Antiqua"/>
                      <w:b/>
                      <w:sz w:val="24"/>
                      <w:szCs w:val="24"/>
                      <w:lang w:eastAsia="ru-RU"/>
                    </w:rPr>
                    <w:pict>
                      <v:shape id="_x0000_i1033" type="#_x0000_t136" style="width:328.2pt;height:16.8pt" fillcolor="black" stroked="f">
                        <v:shadow color="#868686"/>
                        <v:textpath style="font-family:&quot;Times New Roman&quot;;font-size:14pt;font-weight:bold;v-text-spacing:78650f;v-text-kern:t" trim="t" fitpath="t" string="Архитекторов и проектировщиков Дальнего Востока&quot;"/>
                      </v:shape>
                    </w:pict>
                  </w:r>
                </w:p>
                <w:p w:rsidR="008C25E3" w:rsidRPr="008D078A" w:rsidRDefault="008C25E3" w:rsidP="008C25E3">
                  <w:pPr>
                    <w:jc w:val="center"/>
                    <w:rPr>
                      <w:sz w:val="23"/>
                      <w:szCs w:val="23"/>
                      <w:lang w:eastAsia="ru-RU"/>
                    </w:rPr>
                  </w:pPr>
                  <w:r w:rsidRPr="008D078A">
                    <w:rPr>
                      <w:sz w:val="23"/>
                      <w:szCs w:val="23"/>
                      <w:lang w:eastAsia="ru-RU"/>
                    </w:rPr>
                    <w:t>(Ассоциация СРО АПДВ)</w:t>
                  </w:r>
                </w:p>
              </w:tc>
            </w:tr>
            <w:tr w:rsidR="008C25E3" w:rsidRPr="008D078A" w:rsidTr="008C25E3">
              <w:tc>
                <w:tcPr>
                  <w:tcW w:w="9739" w:type="dxa"/>
                </w:tcPr>
                <w:p w:rsidR="008C25E3" w:rsidRPr="008D078A" w:rsidRDefault="008C25E3" w:rsidP="008C25E3">
                  <w:pPr>
                    <w:jc w:val="center"/>
                    <w:outlineLvl w:val="0"/>
                    <w:rPr>
                      <w:sz w:val="10"/>
                      <w:szCs w:val="10"/>
                      <w:lang w:eastAsia="ru-RU"/>
                    </w:rPr>
                  </w:pPr>
                  <w:r w:rsidRPr="008D078A">
                    <w:rPr>
                      <w:sz w:val="10"/>
                      <w:szCs w:val="10"/>
                      <w:lang w:eastAsia="ru-RU"/>
                    </w:rPr>
                    <w:t>__________________________________________________________________________________________________________________________________________________________________________________________</w:t>
                  </w:r>
                </w:p>
                <w:p w:rsidR="008C25E3" w:rsidRPr="008D078A" w:rsidRDefault="008C25E3" w:rsidP="008C25E3">
                  <w:pPr>
                    <w:jc w:val="center"/>
                    <w:outlineLvl w:val="0"/>
                    <w:rPr>
                      <w:sz w:val="6"/>
                      <w:szCs w:val="6"/>
                      <w:lang w:eastAsia="ru-RU"/>
                    </w:rPr>
                  </w:pPr>
                </w:p>
                <w:p w:rsidR="008C25E3" w:rsidRPr="008D078A" w:rsidRDefault="008C25E3" w:rsidP="008C25E3">
                  <w:pPr>
                    <w:jc w:val="center"/>
                    <w:outlineLvl w:val="0"/>
                    <w:rPr>
                      <w:sz w:val="19"/>
                      <w:szCs w:val="19"/>
                      <w:lang w:eastAsia="ru-RU"/>
                    </w:rPr>
                  </w:pPr>
                  <w:r w:rsidRPr="008D078A">
                    <w:rPr>
                      <w:sz w:val="19"/>
                      <w:szCs w:val="19"/>
                      <w:lang w:eastAsia="ru-RU"/>
                    </w:rPr>
                    <w:t xml:space="preserve">ул. Серышева, д. 22, офис 917,  г. Хабаровск, Хабаровский край, 680028, тел. (4212) 56-38-11, (4212) 57-36-51,  </w:t>
                  </w:r>
                  <w:r w:rsidRPr="008D078A">
                    <w:rPr>
                      <w:sz w:val="19"/>
                      <w:szCs w:val="19"/>
                      <w:lang w:val="en-US" w:eastAsia="ru-RU"/>
                    </w:rPr>
                    <w:t>http</w:t>
                  </w:r>
                  <w:r w:rsidRPr="008D078A">
                    <w:rPr>
                      <w:sz w:val="19"/>
                      <w:szCs w:val="19"/>
                      <w:lang w:eastAsia="ru-RU"/>
                    </w:rPr>
                    <w:t>://</w:t>
                  </w:r>
                  <w:hyperlink r:id="rId19" w:history="1">
                    <w:r w:rsidRPr="008D078A">
                      <w:rPr>
                        <w:color w:val="0000FF"/>
                        <w:sz w:val="19"/>
                        <w:szCs w:val="19"/>
                        <w:u w:val="single"/>
                        <w:lang w:val="en-US" w:eastAsia="ru-RU"/>
                      </w:rPr>
                      <w:t>www</w:t>
                    </w:r>
                    <w:r w:rsidRPr="008D078A">
                      <w:rPr>
                        <w:color w:val="0000FF"/>
                        <w:sz w:val="19"/>
                        <w:szCs w:val="19"/>
                        <w:u w:val="single"/>
                        <w:lang w:eastAsia="ru-RU"/>
                      </w:rPr>
                      <w:t>.</w:t>
                    </w:r>
                    <w:r w:rsidRPr="008D078A">
                      <w:rPr>
                        <w:color w:val="0000FF"/>
                        <w:sz w:val="19"/>
                        <w:szCs w:val="19"/>
                        <w:u w:val="single"/>
                        <w:lang w:val="en-US" w:eastAsia="ru-RU"/>
                      </w:rPr>
                      <w:t>aipdv</w:t>
                    </w:r>
                    <w:r w:rsidRPr="008D078A">
                      <w:rPr>
                        <w:color w:val="0000FF"/>
                        <w:sz w:val="19"/>
                        <w:szCs w:val="19"/>
                        <w:u w:val="single"/>
                        <w:lang w:eastAsia="ru-RU"/>
                      </w:rPr>
                      <w:t>.</w:t>
                    </w:r>
                    <w:r w:rsidRPr="008D078A">
                      <w:rPr>
                        <w:color w:val="0000FF"/>
                        <w:sz w:val="19"/>
                        <w:szCs w:val="19"/>
                        <w:u w:val="single"/>
                        <w:lang w:val="en-US" w:eastAsia="ru-RU"/>
                      </w:rPr>
                      <w:t>ru</w:t>
                    </w:r>
                  </w:hyperlink>
                  <w:r w:rsidRPr="008D078A">
                    <w:rPr>
                      <w:sz w:val="19"/>
                      <w:szCs w:val="19"/>
                      <w:lang w:eastAsia="ru-RU"/>
                    </w:rPr>
                    <w:t xml:space="preserve">,  </w:t>
                  </w:r>
                  <w:proofErr w:type="gramStart"/>
                  <w:r w:rsidRPr="008D078A">
                    <w:rPr>
                      <w:sz w:val="19"/>
                      <w:szCs w:val="19"/>
                      <w:lang w:eastAsia="ru-RU"/>
                    </w:rPr>
                    <w:t>е</w:t>
                  </w:r>
                  <w:proofErr w:type="gramEnd"/>
                  <w:r w:rsidRPr="008D078A">
                    <w:rPr>
                      <w:sz w:val="19"/>
                      <w:szCs w:val="19"/>
                      <w:lang w:eastAsia="ru-RU"/>
                    </w:rPr>
                    <w:t>-</w:t>
                  </w:r>
                  <w:r w:rsidRPr="008D078A">
                    <w:rPr>
                      <w:sz w:val="19"/>
                      <w:szCs w:val="19"/>
                      <w:lang w:val="en-US" w:eastAsia="ru-RU"/>
                    </w:rPr>
                    <w:t>mail</w:t>
                  </w:r>
                  <w:r w:rsidRPr="008D078A">
                    <w:rPr>
                      <w:sz w:val="19"/>
                      <w:szCs w:val="19"/>
                      <w:lang w:eastAsia="ru-RU"/>
                    </w:rPr>
                    <w:t xml:space="preserve">: </w:t>
                  </w:r>
                  <w:hyperlink r:id="rId20" w:history="1">
                    <w:r w:rsidRPr="008D078A">
                      <w:rPr>
                        <w:color w:val="0000FF"/>
                        <w:sz w:val="19"/>
                        <w:szCs w:val="19"/>
                        <w:u w:val="single"/>
                        <w:lang w:val="en-US" w:eastAsia="ru-RU"/>
                      </w:rPr>
                      <w:t>aipdv</w:t>
                    </w:r>
                    <w:r w:rsidRPr="008D078A">
                      <w:rPr>
                        <w:color w:val="0000FF"/>
                        <w:sz w:val="19"/>
                        <w:szCs w:val="19"/>
                        <w:u w:val="single"/>
                        <w:lang w:eastAsia="ru-RU"/>
                      </w:rPr>
                      <w:t>@</w:t>
                    </w:r>
                    <w:r w:rsidRPr="008D078A">
                      <w:rPr>
                        <w:color w:val="0000FF"/>
                        <w:sz w:val="19"/>
                        <w:szCs w:val="19"/>
                        <w:u w:val="single"/>
                        <w:lang w:val="en-US" w:eastAsia="ru-RU"/>
                      </w:rPr>
                      <w:t>mail</w:t>
                    </w:r>
                    <w:r w:rsidRPr="008D078A">
                      <w:rPr>
                        <w:color w:val="0000FF"/>
                        <w:sz w:val="19"/>
                        <w:szCs w:val="19"/>
                        <w:u w:val="single"/>
                        <w:lang w:eastAsia="ru-RU"/>
                      </w:rPr>
                      <w:t>.</w:t>
                    </w:r>
                    <w:proofErr w:type="spellStart"/>
                    <w:r w:rsidRPr="008D078A">
                      <w:rPr>
                        <w:color w:val="0000FF"/>
                        <w:sz w:val="19"/>
                        <w:szCs w:val="19"/>
                        <w:u w:val="single"/>
                        <w:lang w:val="en-US" w:eastAsia="ru-RU"/>
                      </w:rPr>
                      <w:t>ru</w:t>
                    </w:r>
                    <w:proofErr w:type="spellEnd"/>
                  </w:hyperlink>
                </w:p>
              </w:tc>
            </w:tr>
          </w:tbl>
          <w:p w:rsidR="008C25E3" w:rsidRPr="008D078A" w:rsidRDefault="008C25E3" w:rsidP="008C25E3">
            <w:pPr>
              <w:jc w:val="center"/>
              <w:rPr>
                <w:b/>
                <w:sz w:val="24"/>
                <w:szCs w:val="24"/>
                <w:lang w:eastAsia="ru-RU"/>
              </w:rPr>
            </w:pPr>
          </w:p>
        </w:tc>
      </w:tr>
      <w:tr w:rsidR="008C25E3" w:rsidRPr="008D078A" w:rsidTr="008C25E3">
        <w:tblPrEx>
          <w:tblCellMar>
            <w:left w:w="28" w:type="dxa"/>
            <w:right w:w="28" w:type="dxa"/>
          </w:tblCellMar>
          <w:tblLook w:val="0000" w:firstRow="0" w:lastRow="0" w:firstColumn="0" w:lastColumn="0" w:noHBand="0" w:noVBand="0"/>
        </w:tblPrEx>
        <w:trPr>
          <w:gridBefore w:val="1"/>
          <w:gridAfter w:val="1"/>
          <w:wBefore w:w="180" w:type="dxa"/>
          <w:wAfter w:w="111" w:type="dxa"/>
        </w:trPr>
        <w:tc>
          <w:tcPr>
            <w:tcW w:w="2160" w:type="dxa"/>
            <w:tcBorders>
              <w:top w:val="nil"/>
              <w:left w:val="nil"/>
              <w:bottom w:val="single" w:sz="4" w:space="0" w:color="auto"/>
            </w:tcBorders>
          </w:tcPr>
          <w:p w:rsidR="008C25E3" w:rsidRPr="008D078A" w:rsidRDefault="008C25E3" w:rsidP="008C25E3">
            <w:pPr>
              <w:jc w:val="center"/>
              <w:rPr>
                <w:lang w:eastAsia="ru-RU"/>
              </w:rPr>
            </w:pPr>
          </w:p>
        </w:tc>
        <w:tc>
          <w:tcPr>
            <w:tcW w:w="4320" w:type="dxa"/>
            <w:tcBorders>
              <w:top w:val="nil"/>
              <w:bottom w:val="nil"/>
              <w:right w:val="nil"/>
            </w:tcBorders>
          </w:tcPr>
          <w:p w:rsidR="008C25E3" w:rsidRPr="008D078A" w:rsidRDefault="008C25E3" w:rsidP="008C25E3">
            <w:pPr>
              <w:rPr>
                <w:lang w:eastAsia="ru-RU"/>
              </w:rPr>
            </w:pPr>
          </w:p>
        </w:tc>
        <w:tc>
          <w:tcPr>
            <w:tcW w:w="180" w:type="dxa"/>
            <w:tcBorders>
              <w:top w:val="nil"/>
              <w:left w:val="nil"/>
              <w:bottom w:val="nil"/>
              <w:right w:val="nil"/>
            </w:tcBorders>
          </w:tcPr>
          <w:p w:rsidR="008C25E3" w:rsidRPr="008D078A" w:rsidRDefault="008C25E3" w:rsidP="008C25E3">
            <w:pPr>
              <w:rPr>
                <w:lang w:eastAsia="ru-RU"/>
              </w:rPr>
            </w:pPr>
            <w:r w:rsidRPr="008D078A">
              <w:rPr>
                <w:lang w:eastAsia="ru-RU"/>
              </w:rPr>
              <w:t>“</w:t>
            </w:r>
          </w:p>
        </w:tc>
        <w:tc>
          <w:tcPr>
            <w:tcW w:w="386" w:type="dxa"/>
            <w:tcBorders>
              <w:top w:val="nil"/>
              <w:left w:val="nil"/>
              <w:bottom w:val="single" w:sz="4" w:space="0" w:color="auto"/>
              <w:right w:val="nil"/>
            </w:tcBorders>
          </w:tcPr>
          <w:p w:rsidR="008C25E3" w:rsidRPr="008D078A" w:rsidRDefault="008C25E3" w:rsidP="008C25E3">
            <w:pPr>
              <w:jc w:val="center"/>
              <w:rPr>
                <w:lang w:eastAsia="ru-RU"/>
              </w:rPr>
            </w:pPr>
          </w:p>
        </w:tc>
        <w:tc>
          <w:tcPr>
            <w:tcW w:w="154" w:type="dxa"/>
            <w:tcBorders>
              <w:top w:val="nil"/>
              <w:left w:val="nil"/>
              <w:bottom w:val="nil"/>
              <w:right w:val="nil"/>
            </w:tcBorders>
          </w:tcPr>
          <w:p w:rsidR="008C25E3" w:rsidRPr="008D078A" w:rsidRDefault="008C25E3" w:rsidP="008C25E3">
            <w:pPr>
              <w:rPr>
                <w:lang w:eastAsia="ru-RU"/>
              </w:rPr>
            </w:pPr>
            <w:r w:rsidRPr="008D078A">
              <w:rPr>
                <w:lang w:eastAsia="ru-RU"/>
              </w:rPr>
              <w:t>”</w:t>
            </w:r>
          </w:p>
        </w:tc>
        <w:tc>
          <w:tcPr>
            <w:tcW w:w="1206" w:type="dxa"/>
            <w:tcBorders>
              <w:top w:val="nil"/>
              <w:left w:val="nil"/>
              <w:bottom w:val="single" w:sz="4" w:space="0" w:color="auto"/>
              <w:right w:val="nil"/>
            </w:tcBorders>
          </w:tcPr>
          <w:p w:rsidR="008C25E3" w:rsidRPr="008D078A" w:rsidRDefault="008C25E3" w:rsidP="008C25E3">
            <w:pPr>
              <w:jc w:val="center"/>
              <w:rPr>
                <w:lang w:eastAsia="ru-RU"/>
              </w:rPr>
            </w:pPr>
          </w:p>
        </w:tc>
        <w:tc>
          <w:tcPr>
            <w:tcW w:w="76" w:type="dxa"/>
            <w:tcBorders>
              <w:top w:val="nil"/>
              <w:left w:val="nil"/>
              <w:bottom w:val="nil"/>
              <w:right w:val="nil"/>
            </w:tcBorders>
          </w:tcPr>
          <w:p w:rsidR="008C25E3" w:rsidRPr="008D078A" w:rsidRDefault="008C25E3" w:rsidP="008C25E3">
            <w:pPr>
              <w:jc w:val="center"/>
              <w:rPr>
                <w:lang w:eastAsia="ru-RU"/>
              </w:rPr>
            </w:pPr>
          </w:p>
        </w:tc>
        <w:tc>
          <w:tcPr>
            <w:tcW w:w="606" w:type="dxa"/>
            <w:tcBorders>
              <w:top w:val="nil"/>
              <w:left w:val="nil"/>
              <w:bottom w:val="single" w:sz="4" w:space="0" w:color="auto"/>
              <w:right w:val="nil"/>
            </w:tcBorders>
          </w:tcPr>
          <w:p w:rsidR="008C25E3" w:rsidRPr="008D078A" w:rsidRDefault="008C25E3" w:rsidP="008C25E3">
            <w:pPr>
              <w:jc w:val="center"/>
              <w:rPr>
                <w:lang w:eastAsia="ru-RU"/>
              </w:rPr>
            </w:pPr>
          </w:p>
        </w:tc>
        <w:tc>
          <w:tcPr>
            <w:tcW w:w="360" w:type="dxa"/>
            <w:tcBorders>
              <w:top w:val="nil"/>
              <w:left w:val="nil"/>
              <w:bottom w:val="nil"/>
              <w:right w:val="nil"/>
            </w:tcBorders>
          </w:tcPr>
          <w:p w:rsidR="008C25E3" w:rsidRPr="008D078A" w:rsidRDefault="008C25E3" w:rsidP="008C25E3">
            <w:pPr>
              <w:jc w:val="right"/>
              <w:rPr>
                <w:lang w:eastAsia="ru-RU"/>
              </w:rPr>
            </w:pPr>
            <w:proofErr w:type="gramStart"/>
            <w:r w:rsidRPr="008D078A">
              <w:rPr>
                <w:lang w:eastAsia="ru-RU"/>
              </w:rPr>
              <w:t>г</w:t>
            </w:r>
            <w:proofErr w:type="gramEnd"/>
            <w:r w:rsidRPr="008D078A">
              <w:rPr>
                <w:lang w:eastAsia="ru-RU"/>
              </w:rPr>
              <w:t>.</w:t>
            </w:r>
          </w:p>
        </w:tc>
      </w:tr>
      <w:tr w:rsidR="008C25E3" w:rsidRPr="008D078A" w:rsidTr="008C25E3">
        <w:tblPrEx>
          <w:tblCellMar>
            <w:left w:w="28" w:type="dxa"/>
            <w:right w:w="28" w:type="dxa"/>
          </w:tblCellMar>
          <w:tblLook w:val="0000" w:firstRow="0" w:lastRow="0" w:firstColumn="0" w:lastColumn="0" w:noHBand="0" w:noVBand="0"/>
        </w:tblPrEx>
        <w:trPr>
          <w:gridBefore w:val="1"/>
          <w:gridAfter w:val="1"/>
          <w:wBefore w:w="180" w:type="dxa"/>
          <w:wAfter w:w="111" w:type="dxa"/>
        </w:trPr>
        <w:tc>
          <w:tcPr>
            <w:tcW w:w="2160" w:type="dxa"/>
            <w:tcBorders>
              <w:top w:val="single" w:sz="4" w:space="0" w:color="auto"/>
              <w:left w:val="nil"/>
              <w:bottom w:val="nil"/>
            </w:tcBorders>
          </w:tcPr>
          <w:p w:rsidR="008C25E3" w:rsidRPr="008D078A" w:rsidRDefault="008C25E3" w:rsidP="008C25E3">
            <w:pPr>
              <w:jc w:val="center"/>
              <w:rPr>
                <w:sz w:val="16"/>
                <w:szCs w:val="16"/>
                <w:lang w:eastAsia="ru-RU"/>
              </w:rPr>
            </w:pPr>
            <w:r w:rsidRPr="008D078A">
              <w:rPr>
                <w:sz w:val="16"/>
                <w:szCs w:val="16"/>
                <w:lang w:eastAsia="ru-RU"/>
              </w:rPr>
              <w:t>(место составления акта)</w:t>
            </w:r>
          </w:p>
        </w:tc>
        <w:tc>
          <w:tcPr>
            <w:tcW w:w="4320" w:type="dxa"/>
            <w:tcBorders>
              <w:top w:val="nil"/>
              <w:bottom w:val="nil"/>
              <w:right w:val="nil"/>
            </w:tcBorders>
          </w:tcPr>
          <w:p w:rsidR="008C25E3" w:rsidRPr="008D078A" w:rsidRDefault="008C25E3" w:rsidP="008C25E3">
            <w:pPr>
              <w:rPr>
                <w:sz w:val="16"/>
                <w:szCs w:val="16"/>
                <w:lang w:eastAsia="ru-RU"/>
              </w:rPr>
            </w:pPr>
          </w:p>
        </w:tc>
        <w:tc>
          <w:tcPr>
            <w:tcW w:w="2968" w:type="dxa"/>
            <w:gridSpan w:val="7"/>
            <w:tcBorders>
              <w:top w:val="nil"/>
              <w:left w:val="nil"/>
              <w:bottom w:val="nil"/>
              <w:right w:val="nil"/>
            </w:tcBorders>
          </w:tcPr>
          <w:p w:rsidR="008C25E3" w:rsidRPr="008D078A" w:rsidRDefault="008C25E3" w:rsidP="008C25E3">
            <w:pPr>
              <w:jc w:val="center"/>
              <w:rPr>
                <w:sz w:val="16"/>
                <w:szCs w:val="16"/>
                <w:lang w:eastAsia="ru-RU"/>
              </w:rPr>
            </w:pPr>
            <w:r w:rsidRPr="008D078A">
              <w:rPr>
                <w:sz w:val="16"/>
                <w:szCs w:val="16"/>
                <w:lang w:eastAsia="ru-RU"/>
              </w:rPr>
              <w:t>(дата составления акта)</w:t>
            </w:r>
          </w:p>
        </w:tc>
      </w:tr>
    </w:tbl>
    <w:p w:rsidR="008C25E3" w:rsidRPr="008D078A" w:rsidRDefault="008C25E3" w:rsidP="008C25E3">
      <w:pPr>
        <w:rPr>
          <w:sz w:val="10"/>
          <w:szCs w:val="10"/>
          <w:lang w:eastAsia="ru-RU"/>
        </w:rPr>
      </w:pPr>
    </w:p>
    <w:tbl>
      <w:tblPr>
        <w:tblW w:w="0" w:type="auto"/>
        <w:tblInd w:w="6588" w:type="dxa"/>
        <w:tblLook w:val="01E0" w:firstRow="1" w:lastRow="1" w:firstColumn="1" w:lastColumn="1" w:noHBand="0" w:noVBand="0"/>
      </w:tblPr>
      <w:tblGrid>
        <w:gridCol w:w="2880"/>
      </w:tblGrid>
      <w:tr w:rsidR="008C25E3" w:rsidRPr="008D078A" w:rsidTr="008C25E3">
        <w:tc>
          <w:tcPr>
            <w:tcW w:w="2880" w:type="dxa"/>
            <w:tcBorders>
              <w:bottom w:val="single" w:sz="4" w:space="0" w:color="auto"/>
            </w:tcBorders>
          </w:tcPr>
          <w:p w:rsidR="008C25E3" w:rsidRPr="008D078A" w:rsidRDefault="008C25E3" w:rsidP="008C25E3">
            <w:pPr>
              <w:jc w:val="center"/>
              <w:rPr>
                <w:sz w:val="16"/>
                <w:szCs w:val="16"/>
                <w:lang w:eastAsia="ru-RU"/>
              </w:rPr>
            </w:pPr>
          </w:p>
        </w:tc>
      </w:tr>
      <w:tr w:rsidR="008C25E3" w:rsidRPr="008D078A" w:rsidTr="008C25E3">
        <w:tc>
          <w:tcPr>
            <w:tcW w:w="2880" w:type="dxa"/>
            <w:tcBorders>
              <w:top w:val="single" w:sz="4" w:space="0" w:color="auto"/>
            </w:tcBorders>
          </w:tcPr>
          <w:p w:rsidR="008C25E3" w:rsidRPr="008D078A" w:rsidRDefault="008C25E3" w:rsidP="008C25E3">
            <w:pPr>
              <w:jc w:val="center"/>
              <w:rPr>
                <w:sz w:val="16"/>
                <w:szCs w:val="16"/>
                <w:lang w:eastAsia="ru-RU"/>
              </w:rPr>
            </w:pPr>
            <w:r w:rsidRPr="008D078A">
              <w:rPr>
                <w:sz w:val="16"/>
                <w:szCs w:val="16"/>
                <w:lang w:eastAsia="ru-RU"/>
              </w:rPr>
              <w:t>(время составления акта)</w:t>
            </w:r>
          </w:p>
        </w:tc>
      </w:tr>
    </w:tbl>
    <w:p w:rsidR="008C25E3" w:rsidRPr="008D078A" w:rsidRDefault="008C25E3" w:rsidP="008C25E3">
      <w:pPr>
        <w:jc w:val="center"/>
        <w:rPr>
          <w:b/>
          <w:spacing w:val="40"/>
          <w:sz w:val="24"/>
          <w:szCs w:val="24"/>
          <w:lang w:eastAsia="ru-RU"/>
        </w:rPr>
      </w:pPr>
      <w:r w:rsidRPr="008D078A">
        <w:rPr>
          <w:b/>
          <w:spacing w:val="40"/>
          <w:sz w:val="24"/>
          <w:szCs w:val="24"/>
          <w:lang w:eastAsia="ru-RU"/>
        </w:rPr>
        <w:t>АКТ</w:t>
      </w:r>
    </w:p>
    <w:p w:rsidR="008C25E3" w:rsidRPr="008D078A" w:rsidRDefault="008C25E3" w:rsidP="008C25E3">
      <w:pPr>
        <w:jc w:val="center"/>
        <w:rPr>
          <w:b/>
          <w:sz w:val="24"/>
          <w:szCs w:val="24"/>
          <w:lang w:eastAsia="ru-RU"/>
        </w:rPr>
      </w:pPr>
      <w:r w:rsidRPr="008D078A">
        <w:rPr>
          <w:b/>
          <w:sz w:val="24"/>
          <w:szCs w:val="24"/>
          <w:lang w:eastAsia="ru-RU"/>
        </w:rPr>
        <w:t xml:space="preserve">контрольной плановой проверки члена Ассоциации СРО АПДВ </w:t>
      </w:r>
    </w:p>
    <w:p w:rsidR="008C25E3" w:rsidRPr="008D078A" w:rsidRDefault="008C25E3" w:rsidP="008C25E3">
      <w:pPr>
        <w:jc w:val="center"/>
        <w:rPr>
          <w:b/>
          <w:sz w:val="24"/>
          <w:szCs w:val="24"/>
          <w:lang w:eastAsia="ru-RU"/>
        </w:rPr>
      </w:pPr>
      <w:r w:rsidRPr="008D078A">
        <w:rPr>
          <w:b/>
          <w:sz w:val="24"/>
          <w:szCs w:val="24"/>
          <w:lang w:eastAsia="ru-RU"/>
        </w:rPr>
        <w:t>СРО-П-097-23122009</w:t>
      </w:r>
    </w:p>
    <w:p w:rsidR="008C25E3" w:rsidRPr="008D078A" w:rsidRDefault="008C25E3" w:rsidP="008C25E3">
      <w:pPr>
        <w:jc w:val="center"/>
        <w:rPr>
          <w:sz w:val="24"/>
          <w:szCs w:val="24"/>
          <w:u w:val="single"/>
          <w:lang w:eastAsia="ru-RU"/>
        </w:rPr>
      </w:pPr>
      <w:r w:rsidRPr="008D078A">
        <w:rPr>
          <w:b/>
          <w:sz w:val="24"/>
          <w:szCs w:val="24"/>
          <w:lang w:eastAsia="ru-RU"/>
        </w:rPr>
        <w:t xml:space="preserve">№ </w:t>
      </w:r>
      <w:r w:rsidRPr="008D078A">
        <w:rPr>
          <w:sz w:val="24"/>
          <w:szCs w:val="24"/>
          <w:u w:val="single"/>
          <w:lang w:eastAsia="ru-RU"/>
        </w:rPr>
        <w:t>А/</w:t>
      </w:r>
      <w:r w:rsidRPr="008D078A">
        <w:rPr>
          <w:sz w:val="24"/>
          <w:szCs w:val="24"/>
          <w:lang w:eastAsia="ru-RU"/>
        </w:rPr>
        <w:t>_________</w:t>
      </w:r>
    </w:p>
    <w:tbl>
      <w:tblPr>
        <w:tblW w:w="9889" w:type="dxa"/>
        <w:tblLook w:val="01E0" w:firstRow="1" w:lastRow="1" w:firstColumn="1" w:lastColumn="1" w:noHBand="0" w:noVBand="0"/>
      </w:tblPr>
      <w:tblGrid>
        <w:gridCol w:w="2660"/>
        <w:gridCol w:w="1276"/>
        <w:gridCol w:w="5953"/>
      </w:tblGrid>
      <w:tr w:rsidR="008C25E3" w:rsidRPr="008D078A" w:rsidTr="008C25E3">
        <w:tc>
          <w:tcPr>
            <w:tcW w:w="2660" w:type="dxa"/>
            <w:tcBorders>
              <w:bottom w:val="single" w:sz="4" w:space="0" w:color="auto"/>
            </w:tcBorders>
          </w:tcPr>
          <w:p w:rsidR="008C25E3" w:rsidRPr="008D078A" w:rsidRDefault="008C25E3" w:rsidP="008C25E3">
            <w:pPr>
              <w:ind w:right="-132"/>
              <w:rPr>
                <w:lang w:eastAsia="ru-RU"/>
              </w:rPr>
            </w:pPr>
          </w:p>
        </w:tc>
        <w:tc>
          <w:tcPr>
            <w:tcW w:w="1276" w:type="dxa"/>
          </w:tcPr>
          <w:p w:rsidR="008C25E3" w:rsidRPr="008D078A" w:rsidRDefault="008C25E3" w:rsidP="008C25E3">
            <w:pPr>
              <w:rPr>
                <w:lang w:eastAsia="ru-RU"/>
              </w:rPr>
            </w:pPr>
          </w:p>
          <w:p w:rsidR="008C25E3" w:rsidRPr="008D078A" w:rsidRDefault="008C25E3" w:rsidP="008C25E3">
            <w:pPr>
              <w:rPr>
                <w:lang w:eastAsia="ru-RU"/>
              </w:rPr>
            </w:pPr>
            <w:r w:rsidRPr="008D078A">
              <w:rPr>
                <w:lang w:eastAsia="ru-RU"/>
              </w:rPr>
              <w:t>по адресу:</w:t>
            </w:r>
          </w:p>
        </w:tc>
        <w:tc>
          <w:tcPr>
            <w:tcW w:w="5953" w:type="dxa"/>
            <w:tcBorders>
              <w:bottom w:val="single" w:sz="4" w:space="0" w:color="auto"/>
            </w:tcBorders>
            <w:shd w:val="clear" w:color="auto" w:fill="FFFFFF"/>
          </w:tcPr>
          <w:p w:rsidR="008C25E3" w:rsidRPr="008D078A" w:rsidRDefault="008C25E3" w:rsidP="008C25E3">
            <w:pPr>
              <w:jc w:val="center"/>
              <w:rPr>
                <w:lang w:eastAsia="ru-RU"/>
              </w:rPr>
            </w:pPr>
          </w:p>
          <w:p w:rsidR="008C25E3" w:rsidRPr="008D078A" w:rsidRDefault="008C25E3" w:rsidP="008C25E3">
            <w:pPr>
              <w:jc w:val="center"/>
              <w:rPr>
                <w:lang w:eastAsia="ru-RU"/>
              </w:rPr>
            </w:pPr>
            <w:r w:rsidRPr="008D078A">
              <w:rPr>
                <w:lang w:eastAsia="ru-RU"/>
              </w:rPr>
              <w:t>680028, Хабаровский край, г. Хабаровск, ул. Серышева, 22</w:t>
            </w:r>
          </w:p>
        </w:tc>
      </w:tr>
    </w:tbl>
    <w:p w:rsidR="008C25E3" w:rsidRPr="008D078A" w:rsidRDefault="008C25E3" w:rsidP="008C25E3">
      <w:pPr>
        <w:jc w:val="both"/>
        <w:rPr>
          <w:sz w:val="16"/>
          <w:szCs w:val="16"/>
          <w:lang w:eastAsia="ru-RU"/>
        </w:rPr>
      </w:pPr>
      <w:r w:rsidRPr="008D078A">
        <w:rPr>
          <w:sz w:val="16"/>
          <w:szCs w:val="16"/>
          <w:lang w:eastAsia="ru-RU"/>
        </w:rPr>
        <w:t xml:space="preserve">                   (даты проверки)                                                                                            (место проведения проверки)</w:t>
      </w:r>
    </w:p>
    <w:p w:rsidR="008C25E3" w:rsidRPr="008D078A" w:rsidRDefault="008C25E3" w:rsidP="008C25E3">
      <w:pPr>
        <w:jc w:val="both"/>
        <w:rPr>
          <w:sz w:val="16"/>
          <w:szCs w:val="16"/>
          <w:lang w:eastAsia="ru-RU"/>
        </w:rPr>
      </w:pPr>
    </w:p>
    <w:tbl>
      <w:tblPr>
        <w:tblW w:w="10031" w:type="dxa"/>
        <w:tblLook w:val="04A0" w:firstRow="1" w:lastRow="0" w:firstColumn="1" w:lastColumn="0" w:noHBand="0" w:noVBand="1"/>
      </w:tblPr>
      <w:tblGrid>
        <w:gridCol w:w="1689"/>
        <w:gridCol w:w="8342"/>
      </w:tblGrid>
      <w:tr w:rsidR="008C25E3" w:rsidRPr="008D078A" w:rsidTr="008C25E3">
        <w:tc>
          <w:tcPr>
            <w:tcW w:w="1689" w:type="dxa"/>
            <w:shd w:val="clear" w:color="auto" w:fill="auto"/>
          </w:tcPr>
          <w:p w:rsidR="008C25E3" w:rsidRPr="008D078A" w:rsidRDefault="008C25E3" w:rsidP="008C25E3">
            <w:pPr>
              <w:suppressAutoHyphens/>
              <w:jc w:val="both"/>
              <w:rPr>
                <w:lang w:eastAsia="ar-SA"/>
              </w:rPr>
            </w:pPr>
            <w:r w:rsidRPr="008D078A">
              <w:rPr>
                <w:lang w:val="x-none" w:eastAsia="ar-SA"/>
              </w:rPr>
              <w:t>на основании:</w:t>
            </w:r>
          </w:p>
        </w:tc>
        <w:tc>
          <w:tcPr>
            <w:tcW w:w="8342" w:type="dxa"/>
            <w:tcBorders>
              <w:bottom w:val="single" w:sz="4" w:space="0" w:color="auto"/>
            </w:tcBorders>
            <w:shd w:val="clear" w:color="auto" w:fill="auto"/>
          </w:tcPr>
          <w:p w:rsidR="008C25E3" w:rsidRPr="008D078A" w:rsidRDefault="008C25E3" w:rsidP="008C25E3">
            <w:pPr>
              <w:suppressAutoHyphens/>
              <w:rPr>
                <w:lang w:eastAsia="ar-SA"/>
              </w:rPr>
            </w:pPr>
          </w:p>
        </w:tc>
      </w:tr>
      <w:tr w:rsidR="008C25E3" w:rsidRPr="008D078A" w:rsidTr="008C25E3">
        <w:tc>
          <w:tcPr>
            <w:tcW w:w="10031" w:type="dxa"/>
            <w:gridSpan w:val="2"/>
            <w:tcBorders>
              <w:bottom w:val="single" w:sz="4" w:space="0" w:color="auto"/>
            </w:tcBorders>
            <w:shd w:val="clear" w:color="auto" w:fill="auto"/>
          </w:tcPr>
          <w:p w:rsidR="008C25E3" w:rsidRPr="008D078A" w:rsidRDefault="008C25E3" w:rsidP="008C25E3">
            <w:pPr>
              <w:suppressAutoHyphens/>
              <w:jc w:val="center"/>
              <w:rPr>
                <w:lang w:eastAsia="ar-SA"/>
              </w:rPr>
            </w:pPr>
          </w:p>
        </w:tc>
      </w:tr>
    </w:tbl>
    <w:p w:rsidR="008C25E3" w:rsidRPr="008D078A" w:rsidRDefault="008C25E3" w:rsidP="008C25E3">
      <w:pPr>
        <w:suppressAutoHyphens/>
        <w:jc w:val="center"/>
        <w:rPr>
          <w:sz w:val="16"/>
          <w:szCs w:val="16"/>
          <w:lang w:eastAsia="ar-SA"/>
        </w:rPr>
      </w:pPr>
      <w:r w:rsidRPr="008D078A">
        <w:rPr>
          <w:sz w:val="16"/>
          <w:szCs w:val="16"/>
          <w:lang w:val="x-none" w:eastAsia="ar-SA"/>
        </w:rPr>
        <w:t xml:space="preserve">(вид документа с указанием реквизитов, </w:t>
      </w:r>
      <w:proofErr w:type="spellStart"/>
      <w:r w:rsidRPr="008D078A">
        <w:rPr>
          <w:sz w:val="16"/>
          <w:szCs w:val="16"/>
          <w:lang w:val="x-none" w:eastAsia="ar-SA"/>
        </w:rPr>
        <w:t>ф.и.о.</w:t>
      </w:r>
      <w:proofErr w:type="spellEnd"/>
      <w:r w:rsidRPr="008D078A">
        <w:rPr>
          <w:sz w:val="16"/>
          <w:szCs w:val="16"/>
          <w:lang w:val="x-none" w:eastAsia="ar-SA"/>
        </w:rPr>
        <w:t>, должности руководителя органа контроля, издавшего приказ о проведении проверки)</w:t>
      </w:r>
    </w:p>
    <w:p w:rsidR="008C25E3" w:rsidRPr="008D078A" w:rsidRDefault="008C25E3" w:rsidP="008C25E3">
      <w:pPr>
        <w:jc w:val="both"/>
        <w:rPr>
          <w:sz w:val="10"/>
          <w:szCs w:val="10"/>
          <w:lang w:eastAsia="ru-RU"/>
        </w:rPr>
      </w:pPr>
    </w:p>
    <w:p w:rsidR="008C25E3" w:rsidRPr="008D078A" w:rsidRDefault="008C25E3" w:rsidP="008C25E3">
      <w:pPr>
        <w:jc w:val="both"/>
        <w:rPr>
          <w:lang w:eastAsia="ru-RU"/>
        </w:rPr>
      </w:pPr>
      <w:r w:rsidRPr="008D078A">
        <w:rPr>
          <w:lang w:eastAsia="ru-RU"/>
        </w:rPr>
        <w:t xml:space="preserve">была проведена контрольная плановая </w:t>
      </w:r>
      <w:r w:rsidRPr="008D078A">
        <w:rPr>
          <w:b/>
          <w:lang w:eastAsia="ru-RU"/>
        </w:rPr>
        <w:t>документарная</w:t>
      </w:r>
      <w:r w:rsidRPr="008D078A">
        <w:rPr>
          <w:lang w:eastAsia="ru-RU"/>
        </w:rPr>
        <w:t xml:space="preserve"> проверка члена Ассоциации СРО АПДВ</w:t>
      </w:r>
    </w:p>
    <w:p w:rsidR="008C25E3" w:rsidRPr="008D078A" w:rsidRDefault="008C25E3" w:rsidP="008C25E3">
      <w:pPr>
        <w:jc w:val="both"/>
        <w:rPr>
          <w:sz w:val="10"/>
          <w:szCs w:val="10"/>
          <w:lang w:eastAsia="ru-RU"/>
        </w:rPr>
      </w:pPr>
    </w:p>
    <w:p w:rsidR="008C25E3" w:rsidRPr="008D078A" w:rsidRDefault="008C25E3" w:rsidP="008C25E3">
      <w:pPr>
        <w:jc w:val="center"/>
        <w:rPr>
          <w:b/>
          <w:lang w:eastAsia="ru-RU"/>
        </w:rPr>
      </w:pPr>
    </w:p>
    <w:tbl>
      <w:tblPr>
        <w:tblW w:w="9781" w:type="dxa"/>
        <w:tblInd w:w="108" w:type="dxa"/>
        <w:tblLook w:val="01E0" w:firstRow="1" w:lastRow="1" w:firstColumn="1" w:lastColumn="1" w:noHBand="0" w:noVBand="0"/>
      </w:tblPr>
      <w:tblGrid>
        <w:gridCol w:w="9781"/>
      </w:tblGrid>
      <w:tr w:rsidR="008C25E3" w:rsidRPr="008D078A" w:rsidTr="008C25E3">
        <w:tc>
          <w:tcPr>
            <w:tcW w:w="9781" w:type="dxa"/>
            <w:tcBorders>
              <w:top w:val="single" w:sz="4" w:space="0" w:color="auto"/>
            </w:tcBorders>
          </w:tcPr>
          <w:p w:rsidR="008C25E3" w:rsidRPr="008D078A" w:rsidRDefault="008C25E3" w:rsidP="008C25E3">
            <w:pPr>
              <w:jc w:val="center"/>
              <w:rPr>
                <w:sz w:val="16"/>
                <w:szCs w:val="16"/>
                <w:lang w:eastAsia="ru-RU"/>
              </w:rPr>
            </w:pPr>
            <w:r w:rsidRPr="008D078A">
              <w:rPr>
                <w:sz w:val="16"/>
                <w:szCs w:val="16"/>
                <w:lang w:eastAsia="ru-RU"/>
              </w:rPr>
              <w:t xml:space="preserve">(полное и сокращенное (при наличии) наименование юридического лица, </w:t>
            </w:r>
            <w:proofErr w:type="spellStart"/>
            <w:r w:rsidRPr="008D078A">
              <w:rPr>
                <w:sz w:val="16"/>
                <w:szCs w:val="16"/>
                <w:lang w:eastAsia="ru-RU"/>
              </w:rPr>
              <w:t>ф.и</w:t>
            </w:r>
            <w:proofErr w:type="gramStart"/>
            <w:r w:rsidRPr="008D078A">
              <w:rPr>
                <w:sz w:val="16"/>
                <w:szCs w:val="16"/>
                <w:lang w:eastAsia="ru-RU"/>
              </w:rPr>
              <w:t>.о</w:t>
            </w:r>
            <w:proofErr w:type="spellEnd"/>
            <w:proofErr w:type="gramEnd"/>
            <w:r w:rsidRPr="008D078A">
              <w:rPr>
                <w:sz w:val="16"/>
                <w:szCs w:val="16"/>
                <w:lang w:eastAsia="ru-RU"/>
              </w:rPr>
              <w:t xml:space="preserve">, дата рождения ИП, номер в реестре СРО </w:t>
            </w:r>
          </w:p>
          <w:p w:rsidR="008C25E3" w:rsidRPr="008D078A" w:rsidRDefault="008C25E3" w:rsidP="008C25E3">
            <w:pPr>
              <w:jc w:val="center"/>
              <w:rPr>
                <w:sz w:val="16"/>
                <w:szCs w:val="16"/>
                <w:lang w:eastAsia="ru-RU"/>
              </w:rPr>
            </w:pPr>
            <w:r w:rsidRPr="008D078A">
              <w:rPr>
                <w:sz w:val="16"/>
                <w:szCs w:val="16"/>
                <w:lang w:eastAsia="ru-RU"/>
              </w:rPr>
              <w:t>и дата регистрации в реестре)</w:t>
            </w:r>
          </w:p>
        </w:tc>
      </w:tr>
      <w:tr w:rsidR="008C25E3" w:rsidRPr="008D078A" w:rsidTr="008C25E3">
        <w:tc>
          <w:tcPr>
            <w:tcW w:w="9781" w:type="dxa"/>
            <w:tcBorders>
              <w:bottom w:val="single" w:sz="4" w:space="0" w:color="auto"/>
            </w:tcBorders>
          </w:tcPr>
          <w:p w:rsidR="008C25E3" w:rsidRPr="008D078A" w:rsidRDefault="008C25E3" w:rsidP="008C25E3">
            <w:pPr>
              <w:jc w:val="center"/>
              <w:rPr>
                <w:lang w:eastAsia="ru-RU"/>
              </w:rPr>
            </w:pPr>
          </w:p>
        </w:tc>
      </w:tr>
      <w:tr w:rsidR="008C25E3" w:rsidRPr="008D078A" w:rsidTr="008C25E3">
        <w:tc>
          <w:tcPr>
            <w:tcW w:w="9781" w:type="dxa"/>
            <w:tcBorders>
              <w:top w:val="single" w:sz="4" w:space="0" w:color="auto"/>
              <w:bottom w:val="single" w:sz="4" w:space="0" w:color="auto"/>
            </w:tcBorders>
          </w:tcPr>
          <w:p w:rsidR="008C25E3" w:rsidRPr="008D078A" w:rsidRDefault="008C25E3" w:rsidP="008C25E3">
            <w:pPr>
              <w:jc w:val="center"/>
              <w:rPr>
                <w:sz w:val="16"/>
                <w:szCs w:val="16"/>
                <w:lang w:eastAsia="ru-RU"/>
              </w:rPr>
            </w:pPr>
            <w:r w:rsidRPr="008D078A">
              <w:rPr>
                <w:sz w:val="16"/>
                <w:szCs w:val="16"/>
                <w:lang w:eastAsia="ru-RU"/>
              </w:rPr>
              <w:t>(идентификационный номер налогоплательщика, ОГРН/ ОГРИП)</w:t>
            </w:r>
          </w:p>
          <w:p w:rsidR="008C25E3" w:rsidRPr="008D078A" w:rsidRDefault="008C25E3" w:rsidP="008C25E3">
            <w:pPr>
              <w:jc w:val="center"/>
              <w:rPr>
                <w:lang w:eastAsia="ru-RU"/>
              </w:rPr>
            </w:pPr>
          </w:p>
        </w:tc>
      </w:tr>
      <w:tr w:rsidR="008C25E3" w:rsidRPr="008D078A" w:rsidTr="008C25E3">
        <w:tc>
          <w:tcPr>
            <w:tcW w:w="9781" w:type="dxa"/>
            <w:tcBorders>
              <w:top w:val="single" w:sz="4" w:space="0" w:color="auto"/>
            </w:tcBorders>
          </w:tcPr>
          <w:p w:rsidR="008C25E3" w:rsidRPr="008D078A" w:rsidRDefault="008C25E3" w:rsidP="008C25E3">
            <w:pPr>
              <w:jc w:val="center"/>
              <w:rPr>
                <w:sz w:val="16"/>
                <w:szCs w:val="16"/>
                <w:lang w:eastAsia="ru-RU"/>
              </w:rPr>
            </w:pPr>
            <w:r w:rsidRPr="008D078A">
              <w:rPr>
                <w:sz w:val="16"/>
                <w:szCs w:val="16"/>
                <w:lang w:eastAsia="ru-RU"/>
              </w:rPr>
              <w:t>(адрес места нахождения (юридический))</w:t>
            </w:r>
          </w:p>
        </w:tc>
      </w:tr>
    </w:tbl>
    <w:p w:rsidR="008C25E3" w:rsidRPr="008D078A" w:rsidRDefault="008C25E3" w:rsidP="008C25E3">
      <w:pPr>
        <w:rPr>
          <w:sz w:val="2"/>
          <w:szCs w:val="2"/>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417"/>
        <w:gridCol w:w="3048"/>
        <w:gridCol w:w="3481"/>
      </w:tblGrid>
      <w:tr w:rsidR="008C25E3" w:rsidRPr="008D078A" w:rsidTr="008C25E3">
        <w:trPr>
          <w:trHeight w:val="845"/>
        </w:trPr>
        <w:tc>
          <w:tcPr>
            <w:tcW w:w="9889" w:type="dxa"/>
            <w:gridSpan w:val="4"/>
            <w:tcBorders>
              <w:top w:val="nil"/>
              <w:left w:val="nil"/>
              <w:bottom w:val="nil"/>
              <w:right w:val="nil"/>
            </w:tcBorders>
            <w:shd w:val="clear" w:color="auto" w:fill="auto"/>
            <w:vAlign w:val="bottom"/>
          </w:tcPr>
          <w:p w:rsidR="008C25E3" w:rsidRPr="008D078A" w:rsidRDefault="008C25E3" w:rsidP="008C25E3">
            <w:pPr>
              <w:rPr>
                <w:lang w:eastAsia="ru-RU"/>
              </w:rPr>
            </w:pPr>
            <w:r w:rsidRPr="008D078A">
              <w:rPr>
                <w:lang w:eastAsia="ru-RU"/>
              </w:rPr>
              <w:t>Наличие права осуществлять подготовку проектной документации по договорам подряда на подготовку проектной документации:</w:t>
            </w:r>
          </w:p>
        </w:tc>
      </w:tr>
      <w:tr w:rsidR="008C25E3" w:rsidRPr="008D078A" w:rsidTr="008C25E3">
        <w:trPr>
          <w:trHeight w:val="316"/>
        </w:trPr>
        <w:tc>
          <w:tcPr>
            <w:tcW w:w="9889" w:type="dxa"/>
            <w:gridSpan w:val="4"/>
            <w:tcBorders>
              <w:top w:val="nil"/>
              <w:left w:val="nil"/>
              <w:bottom w:val="nil"/>
              <w:right w:val="nil"/>
            </w:tcBorders>
            <w:shd w:val="clear" w:color="auto" w:fill="auto"/>
            <w:vAlign w:val="bottom"/>
          </w:tcPr>
          <w:p w:rsidR="008C25E3" w:rsidRPr="008D078A" w:rsidRDefault="008C25E3" w:rsidP="008C25E3">
            <w:pPr>
              <w:rPr>
                <w:lang w:eastAsia="ru-RU"/>
              </w:rPr>
            </w:pPr>
            <w:proofErr w:type="gramStart"/>
            <w:r w:rsidRPr="008D078A">
              <w:rPr>
                <w:lang w:eastAsia="ru-RU"/>
              </w:rPr>
              <w:t xml:space="preserve">в отношении объектов капитального строительства (кроме особо опасных, технически сложных и </w:t>
            </w:r>
            <w:proofErr w:type="gramEnd"/>
          </w:p>
        </w:tc>
      </w:tr>
      <w:tr w:rsidR="008C25E3" w:rsidRPr="008D078A" w:rsidTr="008C25E3">
        <w:trPr>
          <w:trHeight w:val="279"/>
        </w:trPr>
        <w:tc>
          <w:tcPr>
            <w:tcW w:w="6408" w:type="dxa"/>
            <w:gridSpan w:val="3"/>
            <w:tcBorders>
              <w:top w:val="nil"/>
              <w:left w:val="nil"/>
              <w:bottom w:val="nil"/>
              <w:right w:val="nil"/>
            </w:tcBorders>
            <w:shd w:val="clear" w:color="auto" w:fill="auto"/>
            <w:vAlign w:val="bottom"/>
          </w:tcPr>
          <w:p w:rsidR="008C25E3" w:rsidRPr="008D078A" w:rsidRDefault="008C25E3" w:rsidP="008C25E3">
            <w:pPr>
              <w:rPr>
                <w:lang w:eastAsia="ru-RU"/>
              </w:rPr>
            </w:pPr>
            <w:r w:rsidRPr="008D078A">
              <w:rPr>
                <w:lang w:eastAsia="ru-RU"/>
              </w:rPr>
              <w:t>уникальных объектов, объектов использования атомной энергии)</w:t>
            </w:r>
          </w:p>
        </w:tc>
        <w:tc>
          <w:tcPr>
            <w:tcW w:w="3481" w:type="dxa"/>
            <w:tcBorders>
              <w:top w:val="nil"/>
              <w:left w:val="nil"/>
              <w:bottom w:val="single" w:sz="4" w:space="0" w:color="auto"/>
              <w:right w:val="nil"/>
            </w:tcBorders>
            <w:shd w:val="clear" w:color="auto" w:fill="auto"/>
            <w:vAlign w:val="bottom"/>
          </w:tcPr>
          <w:p w:rsidR="008C25E3" w:rsidRPr="008D078A" w:rsidRDefault="008C25E3" w:rsidP="008C25E3">
            <w:pPr>
              <w:jc w:val="center"/>
              <w:rPr>
                <w:lang w:eastAsia="ru-RU"/>
              </w:rPr>
            </w:pPr>
          </w:p>
        </w:tc>
      </w:tr>
      <w:tr w:rsidR="008C25E3" w:rsidRPr="008D078A" w:rsidTr="008C25E3">
        <w:trPr>
          <w:trHeight w:val="282"/>
        </w:trPr>
        <w:tc>
          <w:tcPr>
            <w:tcW w:w="9889" w:type="dxa"/>
            <w:gridSpan w:val="4"/>
            <w:tcBorders>
              <w:top w:val="nil"/>
              <w:left w:val="nil"/>
              <w:bottom w:val="nil"/>
              <w:right w:val="nil"/>
            </w:tcBorders>
            <w:shd w:val="clear" w:color="auto" w:fill="auto"/>
            <w:vAlign w:val="bottom"/>
          </w:tcPr>
          <w:p w:rsidR="008C25E3" w:rsidRPr="008D078A" w:rsidRDefault="008C25E3" w:rsidP="008C25E3">
            <w:pPr>
              <w:rPr>
                <w:lang w:eastAsia="ru-RU"/>
              </w:rPr>
            </w:pPr>
            <w:r w:rsidRPr="008D078A">
              <w:rPr>
                <w:lang w:eastAsia="ru-RU"/>
              </w:rPr>
              <w:t xml:space="preserve">б) в отношении особо опасных, технически сложных и уникальных объектов (кроме объектов </w:t>
            </w:r>
          </w:p>
        </w:tc>
      </w:tr>
      <w:tr w:rsidR="008C25E3" w:rsidRPr="008D078A" w:rsidTr="008C25E3">
        <w:trPr>
          <w:trHeight w:val="58"/>
        </w:trPr>
        <w:tc>
          <w:tcPr>
            <w:tcW w:w="3360" w:type="dxa"/>
            <w:gridSpan w:val="2"/>
            <w:tcBorders>
              <w:top w:val="nil"/>
              <w:left w:val="nil"/>
              <w:bottom w:val="nil"/>
              <w:right w:val="nil"/>
            </w:tcBorders>
            <w:shd w:val="clear" w:color="auto" w:fill="auto"/>
            <w:vAlign w:val="bottom"/>
          </w:tcPr>
          <w:p w:rsidR="008C25E3" w:rsidRPr="008D078A" w:rsidRDefault="008C25E3" w:rsidP="008C25E3">
            <w:pPr>
              <w:rPr>
                <w:lang w:val="en-US" w:eastAsia="ru-RU"/>
              </w:rPr>
            </w:pPr>
            <w:r w:rsidRPr="008D078A">
              <w:rPr>
                <w:lang w:eastAsia="ru-RU"/>
              </w:rPr>
              <w:t>использования атомной энергии)</w:t>
            </w:r>
          </w:p>
        </w:tc>
        <w:tc>
          <w:tcPr>
            <w:tcW w:w="6529" w:type="dxa"/>
            <w:gridSpan w:val="2"/>
            <w:tcBorders>
              <w:top w:val="nil"/>
              <w:left w:val="nil"/>
              <w:bottom w:val="single" w:sz="4" w:space="0" w:color="auto"/>
              <w:right w:val="nil"/>
            </w:tcBorders>
            <w:shd w:val="clear" w:color="auto" w:fill="auto"/>
            <w:vAlign w:val="bottom"/>
          </w:tcPr>
          <w:p w:rsidR="008C25E3" w:rsidRPr="008D078A" w:rsidRDefault="008C25E3" w:rsidP="008C25E3">
            <w:pPr>
              <w:jc w:val="center"/>
              <w:rPr>
                <w:lang w:eastAsia="ru-RU"/>
              </w:rPr>
            </w:pPr>
          </w:p>
        </w:tc>
      </w:tr>
      <w:tr w:rsidR="008C25E3" w:rsidRPr="008D078A" w:rsidTr="008C25E3">
        <w:trPr>
          <w:trHeight w:val="690"/>
        </w:trPr>
        <w:tc>
          <w:tcPr>
            <w:tcW w:w="9889" w:type="dxa"/>
            <w:gridSpan w:val="4"/>
            <w:tcBorders>
              <w:top w:val="nil"/>
              <w:left w:val="nil"/>
              <w:bottom w:val="nil"/>
              <w:right w:val="nil"/>
            </w:tcBorders>
            <w:shd w:val="clear" w:color="auto" w:fill="auto"/>
            <w:vAlign w:val="bottom"/>
          </w:tcPr>
          <w:p w:rsidR="008C25E3" w:rsidRPr="008D078A" w:rsidRDefault="008C25E3" w:rsidP="008C25E3">
            <w:pPr>
              <w:jc w:val="both"/>
              <w:rPr>
                <w:lang w:eastAsia="ru-RU"/>
              </w:rPr>
            </w:pPr>
            <w:r w:rsidRPr="008D078A">
              <w:rPr>
                <w:lang w:eastAsia="ru-RU"/>
              </w:rPr>
              <w:t>Уровень ответственности по обязательствам по договору подряда на подготовку проектной документации, в соответствии с которым внесен взнос в компенсационный фонд возмещения вреда:</w:t>
            </w:r>
          </w:p>
        </w:tc>
      </w:tr>
      <w:tr w:rsidR="008C25E3" w:rsidRPr="008D078A" w:rsidTr="008C25E3">
        <w:trPr>
          <w:trHeight w:val="135"/>
        </w:trPr>
        <w:tc>
          <w:tcPr>
            <w:tcW w:w="9889" w:type="dxa"/>
            <w:gridSpan w:val="4"/>
            <w:tcBorders>
              <w:top w:val="nil"/>
              <w:left w:val="nil"/>
              <w:bottom w:val="single" w:sz="4" w:space="0" w:color="auto"/>
              <w:right w:val="nil"/>
            </w:tcBorders>
            <w:shd w:val="clear" w:color="auto" w:fill="auto"/>
            <w:vAlign w:val="bottom"/>
          </w:tcPr>
          <w:p w:rsidR="008C25E3" w:rsidRPr="008D078A" w:rsidRDefault="008C25E3" w:rsidP="008C25E3">
            <w:pPr>
              <w:jc w:val="center"/>
              <w:rPr>
                <w:lang w:eastAsia="ru-RU"/>
              </w:rPr>
            </w:pPr>
          </w:p>
        </w:tc>
      </w:tr>
      <w:tr w:rsidR="008C25E3" w:rsidRPr="008D078A" w:rsidTr="008C25E3">
        <w:trPr>
          <w:trHeight w:val="604"/>
        </w:trPr>
        <w:tc>
          <w:tcPr>
            <w:tcW w:w="9889" w:type="dxa"/>
            <w:gridSpan w:val="4"/>
            <w:tcBorders>
              <w:top w:val="single" w:sz="4" w:space="0" w:color="auto"/>
              <w:left w:val="nil"/>
              <w:bottom w:val="nil"/>
              <w:right w:val="nil"/>
            </w:tcBorders>
            <w:shd w:val="clear" w:color="auto" w:fill="auto"/>
            <w:vAlign w:val="bottom"/>
          </w:tcPr>
          <w:p w:rsidR="008C25E3" w:rsidRPr="008D078A" w:rsidRDefault="008C25E3" w:rsidP="008C25E3">
            <w:pPr>
              <w:jc w:val="both"/>
              <w:rPr>
                <w:lang w:eastAsia="ru-RU"/>
              </w:rPr>
            </w:pPr>
            <w:r w:rsidRPr="008D078A">
              <w:rPr>
                <w:lang w:eastAsia="ru-RU"/>
              </w:rPr>
              <w:t>с правом осуществлять подготовку проектной документации по договорам подряда на подготовку проектной документации:</w:t>
            </w:r>
          </w:p>
          <w:p w:rsidR="008C25E3" w:rsidRPr="008D078A" w:rsidRDefault="008C25E3" w:rsidP="008C25E3">
            <w:pPr>
              <w:jc w:val="both"/>
              <w:rPr>
                <w:sz w:val="12"/>
                <w:szCs w:val="12"/>
                <w:lang w:eastAsia="ru-RU"/>
              </w:rPr>
            </w:pPr>
          </w:p>
          <w:p w:rsidR="008C25E3" w:rsidRPr="008D078A" w:rsidRDefault="008C25E3" w:rsidP="008C25E3">
            <w:pPr>
              <w:jc w:val="both"/>
              <w:rPr>
                <w:lang w:eastAsia="ru-RU"/>
              </w:rPr>
            </w:pPr>
            <w:r w:rsidRPr="008D078A">
              <w:rPr>
                <w:lang w:eastAsia="ru-RU"/>
              </w:rPr>
              <w:t xml:space="preserve">Уровень ответственности по обязательствам по договору подряда на подготовку проектной документации, в соответствии с которым внесен взнос в компенсационный фонд обеспечения </w:t>
            </w:r>
          </w:p>
        </w:tc>
      </w:tr>
      <w:tr w:rsidR="008C25E3" w:rsidRPr="008D078A" w:rsidTr="008C25E3">
        <w:trPr>
          <w:trHeight w:val="272"/>
        </w:trPr>
        <w:tc>
          <w:tcPr>
            <w:tcW w:w="2943" w:type="dxa"/>
            <w:tcBorders>
              <w:top w:val="nil"/>
              <w:left w:val="nil"/>
              <w:bottom w:val="nil"/>
              <w:right w:val="nil"/>
            </w:tcBorders>
            <w:shd w:val="clear" w:color="auto" w:fill="auto"/>
            <w:vAlign w:val="center"/>
          </w:tcPr>
          <w:p w:rsidR="008C25E3" w:rsidRPr="008D078A" w:rsidRDefault="008C25E3" w:rsidP="008C25E3">
            <w:pPr>
              <w:rPr>
                <w:lang w:eastAsia="ru-RU"/>
              </w:rPr>
            </w:pPr>
            <w:r w:rsidRPr="008D078A">
              <w:rPr>
                <w:lang w:eastAsia="ru-RU"/>
              </w:rPr>
              <w:t>договорных обязательств:</w:t>
            </w:r>
          </w:p>
        </w:tc>
        <w:tc>
          <w:tcPr>
            <w:tcW w:w="6946" w:type="dxa"/>
            <w:gridSpan w:val="3"/>
            <w:tcBorders>
              <w:top w:val="nil"/>
              <w:left w:val="nil"/>
              <w:bottom w:val="single" w:sz="4" w:space="0" w:color="auto"/>
              <w:right w:val="nil"/>
            </w:tcBorders>
            <w:shd w:val="clear" w:color="auto" w:fill="auto"/>
            <w:vAlign w:val="bottom"/>
          </w:tcPr>
          <w:p w:rsidR="008C25E3" w:rsidRPr="008D078A" w:rsidRDefault="008C25E3" w:rsidP="008C25E3">
            <w:pPr>
              <w:jc w:val="center"/>
              <w:rPr>
                <w:lang w:eastAsia="ru-RU"/>
              </w:rPr>
            </w:pPr>
          </w:p>
        </w:tc>
      </w:tr>
    </w:tbl>
    <w:p w:rsidR="008C25E3" w:rsidRPr="008D078A" w:rsidRDefault="008C25E3" w:rsidP="008C25E3">
      <w:pPr>
        <w:rPr>
          <w:sz w:val="10"/>
          <w:szCs w:val="10"/>
          <w:lang w:eastAsia="ru-RU"/>
        </w:rPr>
      </w:pPr>
    </w:p>
    <w:p w:rsidR="008C25E3" w:rsidRPr="008D078A" w:rsidRDefault="008C25E3" w:rsidP="008C25E3">
      <w:pPr>
        <w:jc w:val="both"/>
        <w:rPr>
          <w:lang w:eastAsia="ru-RU"/>
        </w:rPr>
      </w:pPr>
      <w:r w:rsidRPr="008D078A">
        <w:rPr>
          <w:lang w:eastAsia="ru-RU"/>
        </w:rPr>
        <w:t>Лица, проводившие проверку:</w:t>
      </w:r>
    </w:p>
    <w:p w:rsidR="008C25E3" w:rsidRPr="008D078A" w:rsidRDefault="008C25E3" w:rsidP="008C25E3">
      <w:pPr>
        <w:rPr>
          <w:sz w:val="10"/>
          <w:szCs w:val="10"/>
          <w:lang w:eastAsia="ru-RU"/>
        </w:rPr>
      </w:pPr>
    </w:p>
    <w:p w:rsidR="008C25E3" w:rsidRPr="008D078A" w:rsidRDefault="008C25E3" w:rsidP="008C25E3">
      <w:pPr>
        <w:rPr>
          <w:lang w:eastAsia="ru-RU"/>
        </w:rPr>
      </w:pPr>
    </w:p>
    <w:tbl>
      <w:tblPr>
        <w:tblW w:w="0" w:type="auto"/>
        <w:tblLook w:val="01E0" w:firstRow="1" w:lastRow="1" w:firstColumn="1" w:lastColumn="1" w:noHBand="0" w:noVBand="0"/>
      </w:tblPr>
      <w:tblGrid>
        <w:gridCol w:w="9683"/>
      </w:tblGrid>
      <w:tr w:rsidR="008C25E3" w:rsidRPr="008D078A" w:rsidTr="008C25E3">
        <w:tc>
          <w:tcPr>
            <w:tcW w:w="9683" w:type="dxa"/>
            <w:tcBorders>
              <w:top w:val="single" w:sz="4" w:space="0" w:color="auto"/>
            </w:tcBorders>
          </w:tcPr>
          <w:p w:rsidR="008C25E3" w:rsidRPr="008D078A" w:rsidRDefault="008C25E3" w:rsidP="008C25E3">
            <w:pPr>
              <w:jc w:val="center"/>
              <w:rPr>
                <w:sz w:val="16"/>
                <w:szCs w:val="16"/>
                <w:lang w:eastAsia="ru-RU"/>
              </w:rPr>
            </w:pPr>
            <w:r w:rsidRPr="008D078A">
              <w:rPr>
                <w:sz w:val="16"/>
                <w:szCs w:val="16"/>
                <w:lang w:eastAsia="ru-RU"/>
              </w:rPr>
              <w:t>(</w:t>
            </w:r>
            <w:proofErr w:type="spellStart"/>
            <w:r w:rsidRPr="008D078A">
              <w:rPr>
                <w:sz w:val="16"/>
                <w:szCs w:val="16"/>
                <w:lang w:eastAsia="ru-RU"/>
              </w:rPr>
              <w:t>ф.и.о.</w:t>
            </w:r>
            <w:proofErr w:type="spellEnd"/>
            <w:r w:rsidRPr="008D078A">
              <w:rPr>
                <w:sz w:val="16"/>
                <w:szCs w:val="16"/>
                <w:lang w:eastAsia="ru-RU"/>
              </w:rPr>
              <w:t xml:space="preserve">, должность должностных лица (лиц), проводивших проверку; в случае привлечения к участию в проверке экспертов, экспертных организаций указывается </w:t>
            </w:r>
            <w:proofErr w:type="spellStart"/>
            <w:r w:rsidRPr="008D078A">
              <w:rPr>
                <w:sz w:val="16"/>
                <w:szCs w:val="16"/>
                <w:lang w:eastAsia="ru-RU"/>
              </w:rPr>
              <w:t>ф.и.о.</w:t>
            </w:r>
            <w:proofErr w:type="spellEnd"/>
            <w:r w:rsidRPr="008D078A">
              <w:rPr>
                <w:sz w:val="16"/>
                <w:szCs w:val="16"/>
                <w:lang w:eastAsia="ru-RU"/>
              </w:rPr>
              <w:t>, должности экспертов и/или наименование экспертных организаций)</w:t>
            </w:r>
          </w:p>
          <w:p w:rsidR="008C25E3" w:rsidRPr="008D078A" w:rsidRDefault="008C25E3" w:rsidP="008C25E3">
            <w:pPr>
              <w:rPr>
                <w:sz w:val="16"/>
                <w:szCs w:val="16"/>
                <w:lang w:eastAsia="ru-RU"/>
              </w:rPr>
            </w:pPr>
          </w:p>
          <w:p w:rsidR="008C25E3" w:rsidRPr="008D078A" w:rsidRDefault="008C25E3" w:rsidP="008C25E3">
            <w:pPr>
              <w:rPr>
                <w:sz w:val="16"/>
                <w:szCs w:val="16"/>
                <w:lang w:eastAsia="ru-RU"/>
              </w:rPr>
            </w:pPr>
          </w:p>
          <w:p w:rsidR="008C25E3" w:rsidRPr="008D078A" w:rsidRDefault="008C25E3" w:rsidP="008C25E3">
            <w:pPr>
              <w:rPr>
                <w:sz w:val="16"/>
                <w:szCs w:val="16"/>
                <w:lang w:eastAsia="ru-RU"/>
              </w:rPr>
            </w:pPr>
          </w:p>
        </w:tc>
      </w:tr>
    </w:tbl>
    <w:p w:rsidR="008C25E3" w:rsidRPr="008D078A" w:rsidRDefault="008C25E3" w:rsidP="008C25E3">
      <w:pPr>
        <w:ind w:left="360"/>
        <w:jc w:val="both"/>
        <w:rPr>
          <w:b/>
          <w:lang w:eastAsia="ru-RU"/>
        </w:rPr>
      </w:pPr>
    </w:p>
    <w:p w:rsidR="008C25E3" w:rsidRPr="008D078A" w:rsidRDefault="008C25E3" w:rsidP="008C25E3">
      <w:pPr>
        <w:ind w:left="360"/>
        <w:jc w:val="both"/>
        <w:rPr>
          <w:b/>
          <w:lang w:eastAsia="ru-RU"/>
        </w:rPr>
      </w:pPr>
      <w:r w:rsidRPr="008D078A">
        <w:rPr>
          <w:b/>
          <w:lang w:eastAsia="ru-RU"/>
        </w:rPr>
        <w:t>1. В ходе проведения проверки проверены следующие документы:</w:t>
      </w:r>
    </w:p>
    <w:p w:rsidR="008C25E3" w:rsidRPr="008D078A" w:rsidRDefault="008C25E3" w:rsidP="008C25E3">
      <w:pPr>
        <w:jc w:val="both"/>
        <w:rPr>
          <w:b/>
          <w:lang w:eastAsia="ru-RU"/>
        </w:rPr>
      </w:pPr>
    </w:p>
    <w:tbl>
      <w:tblPr>
        <w:tblW w:w="513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569"/>
        <w:gridCol w:w="7859"/>
        <w:gridCol w:w="1586"/>
      </w:tblGrid>
      <w:tr w:rsidR="008C25E3" w:rsidRPr="008D078A" w:rsidTr="008C25E3">
        <w:trPr>
          <w:cantSplit/>
          <w:trHeight w:val="398"/>
        </w:trPr>
        <w:tc>
          <w:tcPr>
            <w:tcW w:w="284" w:type="pct"/>
            <w:vAlign w:val="center"/>
          </w:tcPr>
          <w:p w:rsidR="008C25E3" w:rsidRPr="008D078A" w:rsidRDefault="008C25E3" w:rsidP="008C25E3">
            <w:pPr>
              <w:adjustRightInd w:val="0"/>
              <w:jc w:val="center"/>
              <w:rPr>
                <w:bCs/>
                <w:sz w:val="20"/>
                <w:szCs w:val="20"/>
              </w:rPr>
            </w:pPr>
            <w:r w:rsidRPr="008D078A">
              <w:rPr>
                <w:bCs/>
                <w:sz w:val="20"/>
                <w:szCs w:val="20"/>
              </w:rPr>
              <w:t>№</w:t>
            </w:r>
          </w:p>
          <w:p w:rsidR="008C25E3" w:rsidRPr="008D078A" w:rsidRDefault="008C25E3" w:rsidP="008C25E3">
            <w:pPr>
              <w:adjustRightInd w:val="0"/>
              <w:jc w:val="center"/>
              <w:rPr>
                <w:bCs/>
                <w:sz w:val="20"/>
                <w:szCs w:val="20"/>
              </w:rPr>
            </w:pPr>
            <w:proofErr w:type="gramStart"/>
            <w:r w:rsidRPr="008D078A">
              <w:rPr>
                <w:bCs/>
                <w:sz w:val="20"/>
                <w:szCs w:val="20"/>
              </w:rPr>
              <w:t>п</w:t>
            </w:r>
            <w:proofErr w:type="gramEnd"/>
            <w:r w:rsidRPr="008D078A">
              <w:rPr>
                <w:bCs/>
                <w:sz w:val="20"/>
                <w:szCs w:val="20"/>
              </w:rPr>
              <w:t>/п</w:t>
            </w:r>
          </w:p>
        </w:tc>
        <w:tc>
          <w:tcPr>
            <w:tcW w:w="3924" w:type="pct"/>
            <w:tcBorders>
              <w:right w:val="single" w:sz="4" w:space="0" w:color="auto"/>
            </w:tcBorders>
            <w:vAlign w:val="center"/>
          </w:tcPr>
          <w:p w:rsidR="008C25E3" w:rsidRPr="008D078A" w:rsidRDefault="008C25E3" w:rsidP="008C25E3">
            <w:pPr>
              <w:adjustRightInd w:val="0"/>
              <w:jc w:val="center"/>
              <w:rPr>
                <w:bCs/>
                <w:sz w:val="20"/>
                <w:szCs w:val="20"/>
              </w:rPr>
            </w:pPr>
            <w:proofErr w:type="spellStart"/>
            <w:r w:rsidRPr="008D078A">
              <w:rPr>
                <w:bCs/>
                <w:sz w:val="20"/>
                <w:szCs w:val="20"/>
                <w:lang w:val="en-GB"/>
              </w:rPr>
              <w:t>Проверяемые</w:t>
            </w:r>
            <w:proofErr w:type="spellEnd"/>
            <w:r w:rsidRPr="008D078A">
              <w:rPr>
                <w:bCs/>
                <w:sz w:val="20"/>
                <w:szCs w:val="20"/>
                <w:lang w:val="en-GB"/>
              </w:rPr>
              <w:t xml:space="preserve"> </w:t>
            </w:r>
            <w:proofErr w:type="spellStart"/>
            <w:r w:rsidRPr="008D078A">
              <w:rPr>
                <w:bCs/>
                <w:sz w:val="20"/>
                <w:szCs w:val="20"/>
                <w:lang w:val="en-GB"/>
              </w:rPr>
              <w:t>документы</w:t>
            </w:r>
            <w:proofErr w:type="spellEnd"/>
          </w:p>
        </w:tc>
        <w:tc>
          <w:tcPr>
            <w:tcW w:w="792" w:type="pct"/>
            <w:tcBorders>
              <w:left w:val="single" w:sz="4" w:space="0" w:color="auto"/>
            </w:tcBorders>
            <w:vAlign w:val="center"/>
          </w:tcPr>
          <w:p w:rsidR="008C25E3" w:rsidRPr="008D078A" w:rsidRDefault="008C25E3" w:rsidP="008C25E3">
            <w:pPr>
              <w:jc w:val="center"/>
              <w:rPr>
                <w:bCs/>
                <w:sz w:val="20"/>
                <w:szCs w:val="20"/>
              </w:rPr>
            </w:pPr>
            <w:r w:rsidRPr="008D078A">
              <w:rPr>
                <w:bCs/>
                <w:sz w:val="20"/>
                <w:szCs w:val="20"/>
              </w:rPr>
              <w:t xml:space="preserve">Отметка </w:t>
            </w:r>
          </w:p>
          <w:p w:rsidR="008C25E3" w:rsidRPr="008D078A" w:rsidRDefault="008C25E3" w:rsidP="008C25E3">
            <w:pPr>
              <w:jc w:val="center"/>
              <w:rPr>
                <w:bCs/>
                <w:sz w:val="20"/>
                <w:szCs w:val="20"/>
              </w:rPr>
            </w:pPr>
            <w:r w:rsidRPr="008D078A">
              <w:rPr>
                <w:bCs/>
                <w:sz w:val="20"/>
                <w:szCs w:val="20"/>
              </w:rPr>
              <w:t>о соответствии</w:t>
            </w:r>
          </w:p>
        </w:tc>
      </w:tr>
      <w:tr w:rsidR="008C25E3" w:rsidRPr="008D078A" w:rsidTr="008C25E3">
        <w:trPr>
          <w:cantSplit/>
          <w:trHeight w:val="240"/>
        </w:trPr>
        <w:tc>
          <w:tcPr>
            <w:tcW w:w="284" w:type="pct"/>
            <w:shd w:val="clear" w:color="auto" w:fill="auto"/>
          </w:tcPr>
          <w:p w:rsidR="008C25E3" w:rsidRPr="008D078A" w:rsidRDefault="008C25E3" w:rsidP="008C25E3">
            <w:pPr>
              <w:adjustRightInd w:val="0"/>
              <w:jc w:val="center"/>
              <w:rPr>
                <w:b/>
                <w:lang w:val="en-GB"/>
              </w:rPr>
            </w:pPr>
            <w:r w:rsidRPr="008D078A">
              <w:rPr>
                <w:b/>
                <w:lang w:val="en-GB"/>
              </w:rPr>
              <w:t>1</w:t>
            </w:r>
          </w:p>
        </w:tc>
        <w:tc>
          <w:tcPr>
            <w:tcW w:w="4716" w:type="pct"/>
            <w:gridSpan w:val="2"/>
            <w:shd w:val="clear" w:color="auto" w:fill="auto"/>
          </w:tcPr>
          <w:p w:rsidR="008C25E3" w:rsidRPr="008D078A" w:rsidRDefault="008C25E3" w:rsidP="008C25E3">
            <w:pPr>
              <w:adjustRightInd w:val="0"/>
              <w:rPr>
                <w:b/>
                <w:bCs/>
                <w:sz w:val="20"/>
                <w:szCs w:val="20"/>
              </w:rPr>
            </w:pPr>
            <w:r w:rsidRPr="008D078A">
              <w:rPr>
                <w:b/>
                <w:bCs/>
              </w:rPr>
              <w:t>Документы, подтверждающие правоспособность члена Ассоциации СРО АПДВ</w:t>
            </w:r>
          </w:p>
        </w:tc>
      </w:tr>
      <w:tr w:rsidR="008C25E3" w:rsidRPr="008D078A" w:rsidTr="008C25E3">
        <w:trPr>
          <w:cantSplit/>
          <w:trHeight w:val="240"/>
        </w:trPr>
        <w:tc>
          <w:tcPr>
            <w:tcW w:w="284" w:type="pct"/>
          </w:tcPr>
          <w:p w:rsidR="008C25E3" w:rsidRPr="008D078A" w:rsidRDefault="008C25E3" w:rsidP="008C25E3">
            <w:pPr>
              <w:adjustRightInd w:val="0"/>
              <w:jc w:val="center"/>
            </w:pPr>
            <w:r w:rsidRPr="008D078A">
              <w:t>1.1</w:t>
            </w:r>
          </w:p>
        </w:tc>
        <w:tc>
          <w:tcPr>
            <w:tcW w:w="3924" w:type="pct"/>
            <w:tcBorders>
              <w:right w:val="single" w:sz="4" w:space="0" w:color="auto"/>
            </w:tcBorders>
          </w:tcPr>
          <w:p w:rsidR="008C25E3" w:rsidRPr="008D078A" w:rsidRDefault="008C25E3" w:rsidP="008C25E3">
            <w:pPr>
              <w:adjustRightInd w:val="0"/>
            </w:pPr>
            <w:r w:rsidRPr="008D078A">
              <w:t>Копия Устава  юридического лица</w:t>
            </w:r>
          </w:p>
        </w:tc>
        <w:tc>
          <w:tcPr>
            <w:tcW w:w="792" w:type="pct"/>
            <w:tcBorders>
              <w:left w:val="single" w:sz="4" w:space="0" w:color="auto"/>
            </w:tcBorders>
          </w:tcPr>
          <w:p w:rsidR="008C25E3" w:rsidRPr="008D078A" w:rsidRDefault="008C25E3" w:rsidP="008C25E3">
            <w:pPr>
              <w:adjustRightInd w:val="0"/>
              <w:jc w:val="center"/>
              <w:rPr>
                <w:sz w:val="20"/>
                <w:szCs w:val="20"/>
              </w:rPr>
            </w:pPr>
          </w:p>
        </w:tc>
      </w:tr>
      <w:tr w:rsidR="008C25E3" w:rsidRPr="008D078A" w:rsidTr="008C25E3">
        <w:trPr>
          <w:cantSplit/>
          <w:trHeight w:val="262"/>
        </w:trPr>
        <w:tc>
          <w:tcPr>
            <w:tcW w:w="284" w:type="pct"/>
          </w:tcPr>
          <w:p w:rsidR="008C25E3" w:rsidRPr="008D078A" w:rsidRDefault="008C25E3" w:rsidP="008C25E3">
            <w:pPr>
              <w:adjustRightInd w:val="0"/>
              <w:jc w:val="center"/>
            </w:pPr>
            <w:r w:rsidRPr="008D078A">
              <w:t>1.2</w:t>
            </w:r>
          </w:p>
        </w:tc>
        <w:tc>
          <w:tcPr>
            <w:tcW w:w="3924" w:type="pct"/>
            <w:tcBorders>
              <w:right w:val="single" w:sz="4" w:space="0" w:color="auto"/>
            </w:tcBorders>
          </w:tcPr>
          <w:p w:rsidR="008C25E3" w:rsidRPr="008D078A" w:rsidRDefault="008C25E3" w:rsidP="008C25E3">
            <w:pPr>
              <w:adjustRightInd w:val="0"/>
            </w:pPr>
            <w:r w:rsidRPr="008D078A">
              <w:t>Копия Свидетельства о государственной регистрации юридического лица</w:t>
            </w:r>
          </w:p>
        </w:tc>
        <w:tc>
          <w:tcPr>
            <w:tcW w:w="792" w:type="pct"/>
            <w:tcBorders>
              <w:left w:val="single" w:sz="4" w:space="0" w:color="auto"/>
            </w:tcBorders>
          </w:tcPr>
          <w:p w:rsidR="008C25E3" w:rsidRPr="008D078A" w:rsidRDefault="008C25E3" w:rsidP="008C25E3">
            <w:pPr>
              <w:adjustRightInd w:val="0"/>
              <w:jc w:val="center"/>
              <w:rPr>
                <w:sz w:val="20"/>
                <w:szCs w:val="20"/>
              </w:rPr>
            </w:pPr>
          </w:p>
        </w:tc>
      </w:tr>
      <w:tr w:rsidR="008C25E3" w:rsidRPr="008D078A" w:rsidTr="008C25E3">
        <w:trPr>
          <w:cantSplit/>
          <w:trHeight w:val="240"/>
        </w:trPr>
        <w:tc>
          <w:tcPr>
            <w:tcW w:w="284" w:type="pct"/>
          </w:tcPr>
          <w:p w:rsidR="008C25E3" w:rsidRPr="008D078A" w:rsidRDefault="008C25E3" w:rsidP="008C25E3">
            <w:pPr>
              <w:adjustRightInd w:val="0"/>
              <w:jc w:val="center"/>
            </w:pPr>
            <w:r w:rsidRPr="008D078A">
              <w:t>1.3</w:t>
            </w:r>
          </w:p>
        </w:tc>
        <w:tc>
          <w:tcPr>
            <w:tcW w:w="3924" w:type="pct"/>
            <w:tcBorders>
              <w:right w:val="single" w:sz="4" w:space="0" w:color="auto"/>
            </w:tcBorders>
          </w:tcPr>
          <w:p w:rsidR="008C25E3" w:rsidRPr="008D078A" w:rsidRDefault="008C25E3" w:rsidP="008C25E3">
            <w:pPr>
              <w:adjustRightInd w:val="0"/>
            </w:pPr>
            <w:r w:rsidRPr="008D078A">
              <w:t>Копия Свидетельства о постановке юридического лица на учет в государственном органе по налогам и сборам Российской Федерации</w:t>
            </w:r>
          </w:p>
        </w:tc>
        <w:tc>
          <w:tcPr>
            <w:tcW w:w="792" w:type="pct"/>
            <w:tcBorders>
              <w:left w:val="single" w:sz="4" w:space="0" w:color="auto"/>
            </w:tcBorders>
          </w:tcPr>
          <w:p w:rsidR="008C25E3" w:rsidRPr="008D078A" w:rsidRDefault="008C25E3" w:rsidP="008C25E3">
            <w:pPr>
              <w:adjustRightInd w:val="0"/>
              <w:jc w:val="center"/>
              <w:rPr>
                <w:sz w:val="20"/>
                <w:szCs w:val="20"/>
              </w:rPr>
            </w:pPr>
          </w:p>
        </w:tc>
      </w:tr>
      <w:tr w:rsidR="008C25E3" w:rsidRPr="008D078A" w:rsidTr="008C25E3">
        <w:trPr>
          <w:cantSplit/>
          <w:trHeight w:val="508"/>
        </w:trPr>
        <w:tc>
          <w:tcPr>
            <w:tcW w:w="284" w:type="pct"/>
          </w:tcPr>
          <w:p w:rsidR="008C25E3" w:rsidRPr="008D078A" w:rsidRDefault="008C25E3" w:rsidP="008C25E3">
            <w:pPr>
              <w:adjustRightInd w:val="0"/>
              <w:jc w:val="center"/>
            </w:pPr>
            <w:r w:rsidRPr="008D078A">
              <w:t>1.4</w:t>
            </w:r>
          </w:p>
        </w:tc>
        <w:tc>
          <w:tcPr>
            <w:tcW w:w="3924" w:type="pct"/>
            <w:tcBorders>
              <w:right w:val="single" w:sz="4" w:space="0" w:color="auto"/>
            </w:tcBorders>
          </w:tcPr>
          <w:p w:rsidR="008C25E3" w:rsidRPr="008D078A" w:rsidRDefault="008C25E3" w:rsidP="008C25E3">
            <w:pPr>
              <w:adjustRightInd w:val="0"/>
            </w:pPr>
            <w:r w:rsidRPr="008D078A">
              <w:t>Копии документов, подтверждающих полномочия руководителя юридического лица</w:t>
            </w:r>
          </w:p>
        </w:tc>
        <w:tc>
          <w:tcPr>
            <w:tcW w:w="792" w:type="pct"/>
            <w:tcBorders>
              <w:left w:val="single" w:sz="4" w:space="0" w:color="auto"/>
            </w:tcBorders>
          </w:tcPr>
          <w:p w:rsidR="008C25E3" w:rsidRPr="008D078A" w:rsidRDefault="008C25E3" w:rsidP="008C25E3">
            <w:pPr>
              <w:adjustRightInd w:val="0"/>
              <w:jc w:val="center"/>
              <w:rPr>
                <w:sz w:val="20"/>
                <w:szCs w:val="20"/>
              </w:rPr>
            </w:pPr>
          </w:p>
        </w:tc>
      </w:tr>
      <w:tr w:rsidR="008C25E3" w:rsidRPr="008D078A" w:rsidTr="008C25E3">
        <w:trPr>
          <w:cantSplit/>
          <w:trHeight w:val="508"/>
        </w:trPr>
        <w:tc>
          <w:tcPr>
            <w:tcW w:w="284" w:type="pct"/>
          </w:tcPr>
          <w:p w:rsidR="008C25E3" w:rsidRPr="008D078A" w:rsidRDefault="008C25E3" w:rsidP="008C25E3">
            <w:pPr>
              <w:adjustRightInd w:val="0"/>
              <w:jc w:val="center"/>
            </w:pPr>
            <w:r w:rsidRPr="008D078A">
              <w:t>1.5.</w:t>
            </w:r>
          </w:p>
        </w:tc>
        <w:tc>
          <w:tcPr>
            <w:tcW w:w="3924" w:type="pct"/>
            <w:tcBorders>
              <w:right w:val="single" w:sz="4" w:space="0" w:color="auto"/>
            </w:tcBorders>
          </w:tcPr>
          <w:p w:rsidR="008C25E3" w:rsidRPr="008D078A" w:rsidRDefault="008C25E3" w:rsidP="008C25E3">
            <w:pPr>
              <w:adjustRightInd w:val="0"/>
            </w:pPr>
            <w:r w:rsidRPr="008D078A">
              <w:rPr>
                <w:bCs/>
              </w:rPr>
              <w:t>Информационный лист с указанием юридического и фактического адреса, почтового индекса, телефонов, факсов, электронных адресов (почта, сайт) организации.</w:t>
            </w:r>
          </w:p>
        </w:tc>
        <w:tc>
          <w:tcPr>
            <w:tcW w:w="792" w:type="pct"/>
            <w:tcBorders>
              <w:left w:val="single" w:sz="4" w:space="0" w:color="auto"/>
            </w:tcBorders>
          </w:tcPr>
          <w:p w:rsidR="008C25E3" w:rsidRPr="008D078A" w:rsidRDefault="008C25E3" w:rsidP="008C25E3">
            <w:pPr>
              <w:adjustRightInd w:val="0"/>
              <w:jc w:val="center"/>
              <w:rPr>
                <w:sz w:val="20"/>
                <w:szCs w:val="20"/>
              </w:rPr>
            </w:pPr>
          </w:p>
        </w:tc>
      </w:tr>
      <w:tr w:rsidR="008C25E3" w:rsidRPr="008D078A" w:rsidTr="008C25E3">
        <w:trPr>
          <w:cantSplit/>
          <w:trHeight w:val="240"/>
        </w:trPr>
        <w:tc>
          <w:tcPr>
            <w:tcW w:w="284" w:type="pct"/>
          </w:tcPr>
          <w:p w:rsidR="008C25E3" w:rsidRPr="008D078A" w:rsidRDefault="008C25E3" w:rsidP="008C25E3">
            <w:pPr>
              <w:adjustRightInd w:val="0"/>
              <w:jc w:val="center"/>
              <w:rPr>
                <w:b/>
              </w:rPr>
            </w:pPr>
            <w:r w:rsidRPr="008D078A">
              <w:rPr>
                <w:b/>
                <w:lang w:val="en-GB"/>
              </w:rPr>
              <w:t>2</w:t>
            </w:r>
            <w:r w:rsidRPr="008D078A">
              <w:rPr>
                <w:b/>
              </w:rPr>
              <w:t>.</w:t>
            </w:r>
          </w:p>
        </w:tc>
        <w:tc>
          <w:tcPr>
            <w:tcW w:w="4716" w:type="pct"/>
            <w:gridSpan w:val="2"/>
          </w:tcPr>
          <w:p w:rsidR="008C25E3" w:rsidRPr="008D078A" w:rsidRDefault="008C25E3" w:rsidP="008C25E3">
            <w:pPr>
              <w:adjustRightInd w:val="0"/>
              <w:rPr>
                <w:b/>
                <w:sz w:val="20"/>
                <w:szCs w:val="20"/>
              </w:rPr>
            </w:pPr>
            <w:r w:rsidRPr="008D078A">
              <w:rPr>
                <w:b/>
                <w:bCs/>
              </w:rPr>
              <w:t>Документы, подтверждающие соответствие квалификационным требованиям руководителя юридического лица, в случае, если он самостоятельно организует подготовку проектной документации</w:t>
            </w:r>
          </w:p>
        </w:tc>
      </w:tr>
      <w:tr w:rsidR="008C25E3" w:rsidRPr="008D078A" w:rsidTr="008C25E3">
        <w:trPr>
          <w:cantSplit/>
          <w:trHeight w:val="1035"/>
        </w:trPr>
        <w:tc>
          <w:tcPr>
            <w:tcW w:w="284" w:type="pct"/>
          </w:tcPr>
          <w:p w:rsidR="008C25E3" w:rsidRPr="008D078A" w:rsidRDefault="008C25E3" w:rsidP="008C25E3">
            <w:pPr>
              <w:adjustRightInd w:val="0"/>
              <w:jc w:val="center"/>
            </w:pPr>
            <w:r w:rsidRPr="008D078A">
              <w:t>2.1</w:t>
            </w:r>
          </w:p>
        </w:tc>
        <w:tc>
          <w:tcPr>
            <w:tcW w:w="3924" w:type="pct"/>
            <w:tcBorders>
              <w:right w:val="single" w:sz="4" w:space="0" w:color="auto"/>
            </w:tcBorders>
          </w:tcPr>
          <w:p w:rsidR="008C25E3" w:rsidRPr="008D078A" w:rsidRDefault="008C25E3" w:rsidP="008C25E3">
            <w:pPr>
              <w:adjustRightInd w:val="0"/>
              <w:rPr>
                <w:bCs/>
              </w:rPr>
            </w:pPr>
            <w:r w:rsidRPr="008D078A">
              <w:rPr>
                <w:bCs/>
              </w:rPr>
              <w:t xml:space="preserve">Копия трудовой книжки, трудовых договоров, диплома, удостоверения о повышении квалификации, должностной инструкции, копия уведомления о включении сведений в Национальный реестр специалистов в области архитектурно-строительного проектирования </w:t>
            </w:r>
          </w:p>
        </w:tc>
        <w:tc>
          <w:tcPr>
            <w:tcW w:w="792" w:type="pct"/>
            <w:tcBorders>
              <w:left w:val="single" w:sz="4" w:space="0" w:color="auto"/>
            </w:tcBorders>
          </w:tcPr>
          <w:p w:rsidR="008C25E3" w:rsidRPr="008D078A" w:rsidRDefault="008C25E3" w:rsidP="008C25E3">
            <w:pPr>
              <w:adjustRightInd w:val="0"/>
              <w:jc w:val="center"/>
              <w:rPr>
                <w:sz w:val="20"/>
                <w:szCs w:val="20"/>
              </w:rPr>
            </w:pPr>
          </w:p>
        </w:tc>
      </w:tr>
      <w:tr w:rsidR="008C25E3" w:rsidRPr="008D078A" w:rsidTr="008C25E3">
        <w:trPr>
          <w:cantSplit/>
          <w:trHeight w:val="240"/>
        </w:trPr>
        <w:tc>
          <w:tcPr>
            <w:tcW w:w="284" w:type="pct"/>
          </w:tcPr>
          <w:p w:rsidR="008C25E3" w:rsidRPr="008D078A" w:rsidRDefault="008C25E3" w:rsidP="008C25E3">
            <w:pPr>
              <w:adjustRightInd w:val="0"/>
              <w:jc w:val="center"/>
              <w:rPr>
                <w:b/>
              </w:rPr>
            </w:pPr>
            <w:r w:rsidRPr="008D078A">
              <w:rPr>
                <w:b/>
              </w:rPr>
              <w:t>3</w:t>
            </w:r>
          </w:p>
        </w:tc>
        <w:tc>
          <w:tcPr>
            <w:tcW w:w="4716" w:type="pct"/>
            <w:gridSpan w:val="2"/>
          </w:tcPr>
          <w:p w:rsidR="008C25E3" w:rsidRPr="008D078A" w:rsidRDefault="008C25E3" w:rsidP="008C25E3">
            <w:pPr>
              <w:adjustRightInd w:val="0"/>
              <w:rPr>
                <w:sz w:val="20"/>
                <w:szCs w:val="20"/>
              </w:rPr>
            </w:pPr>
            <w:r w:rsidRPr="008D078A">
              <w:rPr>
                <w:b/>
              </w:rPr>
              <w:t xml:space="preserve">Документы, подтверждающие наличие у юридического лица в штате </w:t>
            </w:r>
            <w:r w:rsidRPr="008D078A">
              <w:rPr>
                <w:b/>
                <w:bCs/>
              </w:rPr>
              <w:t xml:space="preserve">не менее чем двух специалистов </w:t>
            </w:r>
            <w:r w:rsidRPr="008D078A">
              <w:rPr>
                <w:b/>
              </w:rPr>
              <w:t>по месту основной работы по организации проектирования (</w:t>
            </w:r>
            <w:proofErr w:type="spellStart"/>
            <w:r w:rsidRPr="008D078A">
              <w:rPr>
                <w:b/>
              </w:rPr>
              <w:t>ГИПа</w:t>
            </w:r>
            <w:proofErr w:type="spellEnd"/>
            <w:r w:rsidRPr="008D078A">
              <w:rPr>
                <w:b/>
              </w:rPr>
              <w:t xml:space="preserve">, </w:t>
            </w:r>
            <w:proofErr w:type="spellStart"/>
            <w:r w:rsidRPr="008D078A">
              <w:rPr>
                <w:b/>
              </w:rPr>
              <w:t>ГАПа</w:t>
            </w:r>
            <w:proofErr w:type="spellEnd"/>
            <w:r w:rsidRPr="008D078A">
              <w:rPr>
                <w:b/>
              </w:rPr>
              <w:t xml:space="preserve">),  в случае если руководитель юридического лица не имеет возможности </w:t>
            </w:r>
            <w:r w:rsidRPr="008D078A">
              <w:rPr>
                <w:b/>
                <w:bCs/>
              </w:rPr>
              <w:t>самостоятельно организовывать подготовку проектной документации:</w:t>
            </w:r>
          </w:p>
        </w:tc>
      </w:tr>
      <w:tr w:rsidR="008C25E3" w:rsidRPr="008D078A" w:rsidTr="008C25E3">
        <w:trPr>
          <w:cantSplit/>
          <w:trHeight w:val="240"/>
        </w:trPr>
        <w:tc>
          <w:tcPr>
            <w:tcW w:w="284" w:type="pct"/>
          </w:tcPr>
          <w:p w:rsidR="008C25E3" w:rsidRPr="008D078A" w:rsidRDefault="008C25E3" w:rsidP="008C25E3">
            <w:pPr>
              <w:adjustRightInd w:val="0"/>
              <w:jc w:val="center"/>
            </w:pPr>
            <w:r w:rsidRPr="008D078A">
              <w:t>3.1</w:t>
            </w:r>
          </w:p>
        </w:tc>
        <w:tc>
          <w:tcPr>
            <w:tcW w:w="3924" w:type="pct"/>
            <w:tcBorders>
              <w:right w:val="single" w:sz="4" w:space="0" w:color="auto"/>
            </w:tcBorders>
          </w:tcPr>
          <w:p w:rsidR="008C25E3" w:rsidRPr="008D078A" w:rsidRDefault="008C25E3" w:rsidP="008C25E3">
            <w:pPr>
              <w:adjustRightInd w:val="0"/>
              <w:rPr>
                <w:bCs/>
              </w:rPr>
            </w:pPr>
            <w:r w:rsidRPr="008D078A">
              <w:rPr>
                <w:bCs/>
              </w:rPr>
              <w:t>Копии трудовых книжек, трудовых договоров, дипломов, удостоверения о повышении квалификации, должностных инструкций, копия уведомления о включении сведений в Национальный реестр специалистов в области архитектурно-строительного проектирования.</w:t>
            </w:r>
          </w:p>
        </w:tc>
        <w:tc>
          <w:tcPr>
            <w:tcW w:w="792" w:type="pct"/>
            <w:tcBorders>
              <w:left w:val="single" w:sz="4" w:space="0" w:color="auto"/>
            </w:tcBorders>
          </w:tcPr>
          <w:p w:rsidR="008C25E3" w:rsidRPr="008D078A" w:rsidRDefault="008C25E3" w:rsidP="008C25E3">
            <w:pPr>
              <w:adjustRightInd w:val="0"/>
              <w:jc w:val="center"/>
              <w:rPr>
                <w:bCs/>
                <w:sz w:val="20"/>
                <w:szCs w:val="20"/>
              </w:rPr>
            </w:pPr>
          </w:p>
        </w:tc>
      </w:tr>
      <w:tr w:rsidR="008C25E3" w:rsidRPr="008D078A" w:rsidTr="008C25E3">
        <w:trPr>
          <w:cantSplit/>
          <w:trHeight w:val="240"/>
        </w:trPr>
        <w:tc>
          <w:tcPr>
            <w:tcW w:w="284" w:type="pct"/>
          </w:tcPr>
          <w:p w:rsidR="008C25E3" w:rsidRPr="008D078A" w:rsidRDefault="008C25E3" w:rsidP="008C25E3">
            <w:pPr>
              <w:adjustRightInd w:val="0"/>
              <w:jc w:val="center"/>
            </w:pPr>
            <w:r w:rsidRPr="008D078A">
              <w:t>3.2</w:t>
            </w:r>
          </w:p>
        </w:tc>
        <w:tc>
          <w:tcPr>
            <w:tcW w:w="3924" w:type="pct"/>
            <w:tcBorders>
              <w:right w:val="single" w:sz="4" w:space="0" w:color="auto"/>
            </w:tcBorders>
          </w:tcPr>
          <w:p w:rsidR="008C25E3" w:rsidRPr="008D078A" w:rsidRDefault="008C25E3" w:rsidP="008C25E3">
            <w:pPr>
              <w:adjustRightInd w:val="0"/>
              <w:rPr>
                <w:bCs/>
              </w:rPr>
            </w:pPr>
            <w:r w:rsidRPr="008D078A">
              <w:t xml:space="preserve">Сведения о системе подготовки работников, допущенных к работе по подготовке проектной документации особо опасных, технически сложных объектов капитального строительства, предусмотренных ст. 48.1 </w:t>
            </w:r>
            <w:proofErr w:type="spellStart"/>
            <w:r w:rsidRPr="008D078A">
              <w:t>ГрК</w:t>
            </w:r>
            <w:proofErr w:type="spellEnd"/>
            <w:r w:rsidRPr="008D078A">
              <w:t xml:space="preserve"> РФ, для выполнения которой необходима аттестация Федеральной службы по экологическому, технологическому и атомному надзору (положение и приказы об организации аттестации сотрудников предприятия в области промышленной безопасности).</w:t>
            </w:r>
          </w:p>
        </w:tc>
        <w:tc>
          <w:tcPr>
            <w:tcW w:w="792" w:type="pct"/>
            <w:tcBorders>
              <w:left w:val="single" w:sz="4" w:space="0" w:color="auto"/>
            </w:tcBorders>
          </w:tcPr>
          <w:p w:rsidR="008C25E3" w:rsidRPr="008D078A" w:rsidRDefault="008C25E3" w:rsidP="008C25E3">
            <w:pPr>
              <w:adjustRightInd w:val="0"/>
              <w:jc w:val="center"/>
            </w:pPr>
          </w:p>
          <w:p w:rsidR="008C25E3" w:rsidRPr="008D078A" w:rsidRDefault="008C25E3" w:rsidP="008C25E3">
            <w:pPr>
              <w:adjustRightInd w:val="0"/>
              <w:jc w:val="center"/>
            </w:pPr>
          </w:p>
        </w:tc>
      </w:tr>
      <w:tr w:rsidR="008C25E3" w:rsidRPr="008D078A" w:rsidTr="008C25E3">
        <w:trPr>
          <w:cantSplit/>
          <w:trHeight w:val="240"/>
        </w:trPr>
        <w:tc>
          <w:tcPr>
            <w:tcW w:w="284" w:type="pct"/>
          </w:tcPr>
          <w:p w:rsidR="008C25E3" w:rsidRPr="008D078A" w:rsidRDefault="008C25E3" w:rsidP="008C25E3">
            <w:pPr>
              <w:adjustRightInd w:val="0"/>
              <w:jc w:val="center"/>
              <w:rPr>
                <w:b/>
              </w:rPr>
            </w:pPr>
            <w:r w:rsidRPr="008D078A">
              <w:rPr>
                <w:b/>
              </w:rPr>
              <w:t>4</w:t>
            </w:r>
          </w:p>
        </w:tc>
        <w:tc>
          <w:tcPr>
            <w:tcW w:w="4716" w:type="pct"/>
            <w:gridSpan w:val="2"/>
          </w:tcPr>
          <w:p w:rsidR="008C25E3" w:rsidRPr="008D078A" w:rsidRDefault="008C25E3" w:rsidP="008C25E3">
            <w:pPr>
              <w:adjustRightInd w:val="0"/>
              <w:rPr>
                <w:b/>
                <w:bCs/>
                <w:sz w:val="20"/>
                <w:szCs w:val="20"/>
              </w:rPr>
            </w:pPr>
            <w:r w:rsidRPr="008D078A">
              <w:rPr>
                <w:b/>
                <w:bCs/>
              </w:rPr>
              <w:t>Требования к техническому обеспечению члена Ассоциации</w:t>
            </w:r>
          </w:p>
        </w:tc>
      </w:tr>
      <w:tr w:rsidR="008C25E3" w:rsidRPr="008D078A" w:rsidTr="008C25E3">
        <w:trPr>
          <w:cantSplit/>
          <w:trHeight w:val="803"/>
        </w:trPr>
        <w:tc>
          <w:tcPr>
            <w:tcW w:w="284" w:type="pct"/>
          </w:tcPr>
          <w:p w:rsidR="008C25E3" w:rsidRPr="008D078A" w:rsidRDefault="008C25E3" w:rsidP="008C25E3">
            <w:pPr>
              <w:adjustRightInd w:val="0"/>
              <w:jc w:val="center"/>
            </w:pPr>
            <w:r w:rsidRPr="008D078A">
              <w:t>4.1</w:t>
            </w:r>
          </w:p>
        </w:tc>
        <w:tc>
          <w:tcPr>
            <w:tcW w:w="3924" w:type="pct"/>
            <w:tcBorders>
              <w:right w:val="single" w:sz="4" w:space="0" w:color="auto"/>
            </w:tcBorders>
          </w:tcPr>
          <w:p w:rsidR="008C25E3" w:rsidRPr="008D078A" w:rsidRDefault="008C25E3" w:rsidP="008C25E3">
            <w:pPr>
              <w:adjustRightInd w:val="0"/>
              <w:jc w:val="both"/>
            </w:pPr>
            <w:r w:rsidRPr="008D078A">
              <w:t>Копии документов на право владения (пользования) офисными помещениями, зданиями,  иной недвижимостью, в том числе свидетельство о регистрации права на каждый объект недвижимого имущества, выданное соответствующим учреждением.</w:t>
            </w:r>
          </w:p>
        </w:tc>
        <w:tc>
          <w:tcPr>
            <w:tcW w:w="792" w:type="pct"/>
            <w:tcBorders>
              <w:left w:val="single" w:sz="4" w:space="0" w:color="auto"/>
            </w:tcBorders>
          </w:tcPr>
          <w:p w:rsidR="008C25E3" w:rsidRPr="008D078A" w:rsidRDefault="008C25E3" w:rsidP="008C25E3">
            <w:pPr>
              <w:adjustRightInd w:val="0"/>
              <w:jc w:val="center"/>
            </w:pPr>
          </w:p>
        </w:tc>
      </w:tr>
      <w:tr w:rsidR="008C25E3" w:rsidRPr="008D078A" w:rsidTr="008C25E3">
        <w:trPr>
          <w:cantSplit/>
          <w:trHeight w:val="663"/>
        </w:trPr>
        <w:tc>
          <w:tcPr>
            <w:tcW w:w="284" w:type="pct"/>
          </w:tcPr>
          <w:p w:rsidR="008C25E3" w:rsidRPr="008D078A" w:rsidRDefault="008C25E3" w:rsidP="008C25E3">
            <w:pPr>
              <w:adjustRightInd w:val="0"/>
              <w:jc w:val="center"/>
            </w:pPr>
            <w:r w:rsidRPr="008D078A">
              <w:t>4.2</w:t>
            </w:r>
          </w:p>
        </w:tc>
        <w:tc>
          <w:tcPr>
            <w:tcW w:w="3924" w:type="pct"/>
            <w:tcBorders>
              <w:right w:val="single" w:sz="4" w:space="0" w:color="auto"/>
            </w:tcBorders>
          </w:tcPr>
          <w:p w:rsidR="008C25E3" w:rsidRPr="008D078A" w:rsidRDefault="008C25E3" w:rsidP="008C25E3">
            <w:pPr>
              <w:adjustRightInd w:val="0"/>
              <w:jc w:val="both"/>
            </w:pPr>
            <w:r w:rsidRPr="008D078A">
              <w:t>Копии документов, подтверждающие право пользования оборудованием, электронно-вычислительными средствами, программами и т.п., необходимыми для выполнения работ по подготовке проектной документации.</w:t>
            </w:r>
          </w:p>
        </w:tc>
        <w:tc>
          <w:tcPr>
            <w:tcW w:w="792" w:type="pct"/>
            <w:tcBorders>
              <w:left w:val="single" w:sz="4" w:space="0" w:color="auto"/>
            </w:tcBorders>
          </w:tcPr>
          <w:p w:rsidR="008C25E3" w:rsidRPr="008D078A" w:rsidRDefault="008C25E3" w:rsidP="008C25E3">
            <w:pPr>
              <w:adjustRightInd w:val="0"/>
              <w:jc w:val="center"/>
            </w:pPr>
          </w:p>
        </w:tc>
      </w:tr>
      <w:tr w:rsidR="008C25E3" w:rsidRPr="008D078A" w:rsidTr="008C25E3">
        <w:trPr>
          <w:cantSplit/>
          <w:trHeight w:val="634"/>
        </w:trPr>
        <w:tc>
          <w:tcPr>
            <w:tcW w:w="284" w:type="pct"/>
          </w:tcPr>
          <w:p w:rsidR="008C25E3" w:rsidRPr="008D078A" w:rsidRDefault="008C25E3" w:rsidP="008C25E3">
            <w:pPr>
              <w:adjustRightInd w:val="0"/>
              <w:jc w:val="center"/>
            </w:pPr>
            <w:r w:rsidRPr="008D078A">
              <w:t>5.</w:t>
            </w:r>
          </w:p>
        </w:tc>
        <w:tc>
          <w:tcPr>
            <w:tcW w:w="4716" w:type="pct"/>
            <w:gridSpan w:val="2"/>
          </w:tcPr>
          <w:p w:rsidR="008C25E3" w:rsidRPr="008D078A" w:rsidRDefault="008C25E3" w:rsidP="008C25E3">
            <w:pPr>
              <w:adjustRightInd w:val="0"/>
              <w:rPr>
                <w:sz w:val="20"/>
                <w:szCs w:val="20"/>
              </w:rPr>
            </w:pPr>
            <w:r w:rsidRPr="008D078A">
              <w:rPr>
                <w:b/>
              </w:rPr>
              <w:t>Требования к обеспечению качества выполняемых членом Ассоциации проектных работ (система контроля качества работ по подготовке проектной документации)</w:t>
            </w:r>
          </w:p>
        </w:tc>
      </w:tr>
      <w:tr w:rsidR="008C25E3" w:rsidRPr="008D078A" w:rsidTr="008C25E3">
        <w:trPr>
          <w:cantSplit/>
          <w:trHeight w:val="240"/>
        </w:trPr>
        <w:tc>
          <w:tcPr>
            <w:tcW w:w="284" w:type="pct"/>
          </w:tcPr>
          <w:p w:rsidR="008C25E3" w:rsidRPr="008D078A" w:rsidRDefault="008C25E3" w:rsidP="008C25E3">
            <w:pPr>
              <w:adjustRightInd w:val="0"/>
              <w:jc w:val="center"/>
            </w:pPr>
            <w:r w:rsidRPr="008D078A">
              <w:t>5.1</w:t>
            </w:r>
          </w:p>
        </w:tc>
        <w:tc>
          <w:tcPr>
            <w:tcW w:w="3924" w:type="pct"/>
            <w:tcBorders>
              <w:right w:val="single" w:sz="4" w:space="0" w:color="auto"/>
            </w:tcBorders>
          </w:tcPr>
          <w:p w:rsidR="008C25E3" w:rsidRPr="008D078A" w:rsidRDefault="008C25E3" w:rsidP="008C25E3">
            <w:pPr>
              <w:suppressLineNumbers/>
              <w:suppressAutoHyphens/>
              <w:rPr>
                <w:lang w:eastAsia="ar-SA"/>
              </w:rPr>
            </w:pPr>
            <w:r w:rsidRPr="008D078A">
              <w:rPr>
                <w:lang w:eastAsia="ar-SA"/>
              </w:rPr>
              <w:t xml:space="preserve">Копии документации по системе </w:t>
            </w:r>
            <w:proofErr w:type="gramStart"/>
            <w:r w:rsidRPr="008D078A">
              <w:rPr>
                <w:lang w:eastAsia="ar-SA"/>
              </w:rPr>
              <w:t>контроля за</w:t>
            </w:r>
            <w:proofErr w:type="gramEnd"/>
            <w:r w:rsidRPr="008D078A">
              <w:rPr>
                <w:lang w:eastAsia="ar-SA"/>
              </w:rPr>
              <w:t xml:space="preserve"> качеством выполняемых работ (приказ о введении системы контроля качества выполняемых работ, стандарт предприятия по системе контроля качества выполняемых работ, приказ о назначении ответственного за действие системы контроля качества).</w:t>
            </w:r>
          </w:p>
        </w:tc>
        <w:tc>
          <w:tcPr>
            <w:tcW w:w="792" w:type="pct"/>
            <w:tcBorders>
              <w:left w:val="single" w:sz="4" w:space="0" w:color="auto"/>
            </w:tcBorders>
          </w:tcPr>
          <w:p w:rsidR="008C25E3" w:rsidRPr="008D078A" w:rsidRDefault="008C25E3" w:rsidP="008C25E3">
            <w:pPr>
              <w:adjustRightInd w:val="0"/>
              <w:jc w:val="center"/>
              <w:rPr>
                <w:sz w:val="20"/>
                <w:szCs w:val="20"/>
              </w:rPr>
            </w:pPr>
          </w:p>
        </w:tc>
      </w:tr>
    </w:tbl>
    <w:p w:rsidR="008C25E3" w:rsidRPr="008D078A" w:rsidRDefault="008C25E3" w:rsidP="008C25E3">
      <w:pPr>
        <w:jc w:val="both"/>
        <w:rPr>
          <w:b/>
          <w:lang w:eastAsia="ru-RU"/>
        </w:rPr>
      </w:pPr>
    </w:p>
    <w:p w:rsidR="008C25E3" w:rsidRPr="008D078A" w:rsidRDefault="008C25E3" w:rsidP="008C25E3">
      <w:pPr>
        <w:jc w:val="both"/>
        <w:rPr>
          <w:b/>
          <w:lang w:eastAsia="ru-RU"/>
        </w:rPr>
      </w:pPr>
    </w:p>
    <w:p w:rsidR="008C25E3" w:rsidRPr="008D078A" w:rsidRDefault="008C25E3" w:rsidP="008C25E3">
      <w:pPr>
        <w:jc w:val="both"/>
        <w:rPr>
          <w:b/>
          <w:lang w:eastAsia="ru-RU"/>
        </w:rPr>
      </w:pPr>
      <w:r w:rsidRPr="008D078A">
        <w:rPr>
          <w:b/>
          <w:lang w:eastAsia="ru-RU"/>
        </w:rPr>
        <w:t xml:space="preserve">2. В ходе проведения проверки выявлены (не выявлены) нарушения обязательных требований: </w:t>
      </w:r>
    </w:p>
    <w:p w:rsidR="008C25E3" w:rsidRPr="008D078A" w:rsidRDefault="008C25E3" w:rsidP="008C25E3">
      <w:pPr>
        <w:jc w:val="both"/>
        <w:rPr>
          <w:b/>
          <w:sz w:val="16"/>
          <w:szCs w:val="16"/>
          <w:lang w:eastAsia="ru-RU"/>
        </w:rPr>
      </w:pPr>
    </w:p>
    <w:tbl>
      <w:tblPr>
        <w:tblW w:w="513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4A0" w:firstRow="1" w:lastRow="0" w:firstColumn="1" w:lastColumn="0" w:noHBand="0" w:noVBand="1"/>
      </w:tblPr>
      <w:tblGrid>
        <w:gridCol w:w="565"/>
        <w:gridCol w:w="7358"/>
        <w:gridCol w:w="2091"/>
      </w:tblGrid>
      <w:tr w:rsidR="008C25E3" w:rsidRPr="008D078A" w:rsidTr="008C25E3">
        <w:trPr>
          <w:cantSplit/>
          <w:trHeight w:val="383"/>
        </w:trPr>
        <w:tc>
          <w:tcPr>
            <w:tcW w:w="282" w:type="pct"/>
            <w:tcBorders>
              <w:top w:val="single" w:sz="4" w:space="0" w:color="000000"/>
              <w:left w:val="single" w:sz="4" w:space="0" w:color="000000"/>
              <w:bottom w:val="single" w:sz="4" w:space="0" w:color="000000"/>
              <w:right w:val="single" w:sz="4" w:space="0" w:color="000000"/>
            </w:tcBorders>
            <w:vAlign w:val="center"/>
            <w:hideMark/>
          </w:tcPr>
          <w:p w:rsidR="008C25E3" w:rsidRPr="008D078A" w:rsidRDefault="008C25E3" w:rsidP="008C25E3">
            <w:pPr>
              <w:adjustRightInd w:val="0"/>
              <w:jc w:val="center"/>
              <w:rPr>
                <w:bCs/>
              </w:rPr>
            </w:pPr>
            <w:r w:rsidRPr="008D078A">
              <w:rPr>
                <w:bCs/>
              </w:rPr>
              <w:t>№</w:t>
            </w:r>
          </w:p>
          <w:p w:rsidR="008C25E3" w:rsidRPr="008D078A" w:rsidRDefault="008C25E3" w:rsidP="008C25E3">
            <w:pPr>
              <w:adjustRightInd w:val="0"/>
              <w:jc w:val="center"/>
              <w:rPr>
                <w:bCs/>
              </w:rPr>
            </w:pPr>
            <w:proofErr w:type="gramStart"/>
            <w:r w:rsidRPr="008D078A">
              <w:rPr>
                <w:bCs/>
              </w:rPr>
              <w:t>п</w:t>
            </w:r>
            <w:proofErr w:type="gramEnd"/>
            <w:r w:rsidRPr="008D078A">
              <w:rPr>
                <w:bCs/>
              </w:rPr>
              <w:t>/п</w:t>
            </w:r>
          </w:p>
        </w:tc>
        <w:tc>
          <w:tcPr>
            <w:tcW w:w="3674" w:type="pct"/>
            <w:tcBorders>
              <w:top w:val="single" w:sz="4" w:space="0" w:color="000000"/>
              <w:left w:val="single" w:sz="4" w:space="0" w:color="000000"/>
              <w:bottom w:val="single" w:sz="4" w:space="0" w:color="000000"/>
              <w:right w:val="single" w:sz="4" w:space="0" w:color="auto"/>
            </w:tcBorders>
            <w:vAlign w:val="center"/>
            <w:hideMark/>
          </w:tcPr>
          <w:p w:rsidR="008C25E3" w:rsidRPr="008D078A" w:rsidRDefault="008C25E3" w:rsidP="008C25E3">
            <w:pPr>
              <w:adjustRightInd w:val="0"/>
              <w:jc w:val="center"/>
              <w:rPr>
                <w:bCs/>
              </w:rPr>
            </w:pPr>
            <w:r w:rsidRPr="008D078A">
              <w:rPr>
                <w:bCs/>
              </w:rPr>
              <w:t>Описание и характер выявленных нарушений</w:t>
            </w:r>
          </w:p>
        </w:tc>
        <w:tc>
          <w:tcPr>
            <w:tcW w:w="1044" w:type="pct"/>
            <w:tcBorders>
              <w:top w:val="single" w:sz="4" w:space="0" w:color="000000"/>
              <w:left w:val="single" w:sz="4" w:space="0" w:color="auto"/>
              <w:bottom w:val="single" w:sz="4" w:space="0" w:color="000000"/>
              <w:right w:val="single" w:sz="4" w:space="0" w:color="000000"/>
            </w:tcBorders>
            <w:vAlign w:val="center"/>
            <w:hideMark/>
          </w:tcPr>
          <w:p w:rsidR="008C25E3" w:rsidRPr="008D078A" w:rsidRDefault="008C25E3" w:rsidP="008C25E3">
            <w:pPr>
              <w:jc w:val="center"/>
              <w:rPr>
                <w:bCs/>
              </w:rPr>
            </w:pPr>
            <w:r w:rsidRPr="008D078A">
              <w:rPr>
                <w:lang w:eastAsia="ru-RU"/>
              </w:rPr>
              <w:t>Лица, допустившие нарушения</w:t>
            </w:r>
          </w:p>
        </w:tc>
      </w:tr>
      <w:tr w:rsidR="008C25E3" w:rsidRPr="008D078A" w:rsidTr="008C25E3">
        <w:trPr>
          <w:trHeight w:val="67"/>
        </w:trPr>
        <w:tc>
          <w:tcPr>
            <w:tcW w:w="282" w:type="pct"/>
            <w:tcBorders>
              <w:top w:val="single" w:sz="4" w:space="0" w:color="000000"/>
              <w:left w:val="single" w:sz="4" w:space="0" w:color="000000"/>
              <w:bottom w:val="single" w:sz="4" w:space="0" w:color="000000"/>
              <w:right w:val="single" w:sz="4" w:space="0" w:color="000000"/>
            </w:tcBorders>
            <w:hideMark/>
          </w:tcPr>
          <w:p w:rsidR="008C25E3" w:rsidRPr="008D078A" w:rsidRDefault="008C25E3" w:rsidP="008C25E3">
            <w:pPr>
              <w:adjustRightInd w:val="0"/>
              <w:jc w:val="center"/>
            </w:pPr>
            <w:r w:rsidRPr="008D078A">
              <w:t>1.</w:t>
            </w:r>
          </w:p>
        </w:tc>
        <w:tc>
          <w:tcPr>
            <w:tcW w:w="3674" w:type="pct"/>
            <w:tcBorders>
              <w:top w:val="single" w:sz="4" w:space="0" w:color="000000"/>
              <w:left w:val="single" w:sz="4" w:space="0" w:color="000000"/>
              <w:bottom w:val="single" w:sz="4" w:space="0" w:color="000000"/>
              <w:right w:val="single" w:sz="4" w:space="0" w:color="auto"/>
            </w:tcBorders>
          </w:tcPr>
          <w:p w:rsidR="008C25E3" w:rsidRPr="008D078A" w:rsidRDefault="008C25E3" w:rsidP="008C25E3">
            <w:pPr>
              <w:ind w:left="72"/>
              <w:rPr>
                <w:lang w:eastAsia="ru-RU"/>
              </w:rPr>
            </w:pPr>
          </w:p>
        </w:tc>
        <w:tc>
          <w:tcPr>
            <w:tcW w:w="1044" w:type="pct"/>
            <w:tcBorders>
              <w:top w:val="single" w:sz="4" w:space="0" w:color="000000"/>
              <w:left w:val="single" w:sz="4" w:space="0" w:color="auto"/>
              <w:bottom w:val="single" w:sz="4" w:space="0" w:color="000000"/>
              <w:right w:val="single" w:sz="4" w:space="0" w:color="000000"/>
            </w:tcBorders>
          </w:tcPr>
          <w:p w:rsidR="008C25E3" w:rsidRPr="008D078A" w:rsidRDefault="008C25E3" w:rsidP="008C25E3">
            <w:pPr>
              <w:rPr>
                <w:lang w:eastAsia="ru-RU"/>
              </w:rPr>
            </w:pPr>
          </w:p>
        </w:tc>
      </w:tr>
    </w:tbl>
    <w:p w:rsidR="008C25E3" w:rsidRPr="008D078A" w:rsidRDefault="008C25E3" w:rsidP="008C25E3">
      <w:pPr>
        <w:rPr>
          <w:lang w:eastAsia="ru-RU"/>
        </w:rPr>
      </w:pPr>
    </w:p>
    <w:p w:rsidR="008C25E3" w:rsidRPr="008D078A" w:rsidRDefault="008C25E3" w:rsidP="008C25E3">
      <w:pPr>
        <w:jc w:val="both"/>
        <w:rPr>
          <w:b/>
          <w:lang w:eastAsia="ru-RU"/>
        </w:rPr>
      </w:pPr>
      <w:r w:rsidRPr="008D078A">
        <w:rPr>
          <w:b/>
          <w:lang w:eastAsia="ru-RU"/>
        </w:rPr>
        <w:t xml:space="preserve">3. </w:t>
      </w:r>
      <w:proofErr w:type="gramStart"/>
      <w:r w:rsidRPr="008D078A">
        <w:rPr>
          <w:b/>
          <w:lang w:eastAsia="ru-RU"/>
        </w:rPr>
        <w:t>Значение показателей, используемых для оценки тяжести потенциальных негативных последствий и оценки вероятности несоблюдения обязательных требований членом Ассоциации, выполняющим подготовку  проектной документации (функции технического заказчика) объектов капитального строительства, относящихся к особо опасным, технически сложным и уникальным</w:t>
      </w:r>
      <w:r w:rsidRPr="008D078A">
        <w:rPr>
          <w:b/>
          <w:spacing w:val="-9"/>
          <w:lang w:eastAsia="ru-RU"/>
        </w:rPr>
        <w:t xml:space="preserve"> </w:t>
      </w:r>
      <w:r w:rsidRPr="008D078A">
        <w:rPr>
          <w:b/>
          <w:lang w:eastAsia="ru-RU"/>
        </w:rPr>
        <w:t xml:space="preserve">объектам, по методике расчета значений показателей риск-ориентированного подхода </w:t>
      </w:r>
      <w:r w:rsidRPr="008D078A">
        <w:rPr>
          <w:lang w:eastAsia="ru-RU"/>
        </w:rPr>
        <w:t>(согласно Приложениям № 1 и № 2 к настоящему Акту):</w:t>
      </w:r>
      <w:proofErr w:type="gramEnd"/>
    </w:p>
    <w:p w:rsidR="008C25E3" w:rsidRPr="008D078A" w:rsidRDefault="008C25E3" w:rsidP="008C25E3">
      <w:pPr>
        <w:rPr>
          <w:b/>
          <w:lang w:eastAsia="ru-RU"/>
        </w:rPr>
      </w:pPr>
    </w:p>
    <w:tbl>
      <w:tblPr>
        <w:tblW w:w="513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4A0" w:firstRow="1" w:lastRow="0" w:firstColumn="1" w:lastColumn="0" w:noHBand="0" w:noVBand="1"/>
      </w:tblPr>
      <w:tblGrid>
        <w:gridCol w:w="564"/>
        <w:gridCol w:w="7573"/>
        <w:gridCol w:w="1877"/>
      </w:tblGrid>
      <w:tr w:rsidR="008C25E3" w:rsidRPr="008D078A" w:rsidTr="008C25E3">
        <w:trPr>
          <w:cantSplit/>
          <w:trHeight w:val="626"/>
        </w:trPr>
        <w:tc>
          <w:tcPr>
            <w:tcW w:w="282" w:type="pct"/>
            <w:tcBorders>
              <w:top w:val="single" w:sz="4" w:space="0" w:color="000000"/>
              <w:left w:val="single" w:sz="4" w:space="0" w:color="000000"/>
              <w:bottom w:val="single" w:sz="4" w:space="0" w:color="000000"/>
              <w:right w:val="single" w:sz="4" w:space="0" w:color="000000"/>
            </w:tcBorders>
            <w:vAlign w:val="center"/>
            <w:hideMark/>
          </w:tcPr>
          <w:p w:rsidR="008C25E3" w:rsidRPr="008D078A" w:rsidRDefault="008C25E3" w:rsidP="008C25E3">
            <w:pPr>
              <w:adjustRightInd w:val="0"/>
              <w:jc w:val="center"/>
              <w:rPr>
                <w:bCs/>
              </w:rPr>
            </w:pPr>
            <w:r w:rsidRPr="008D078A">
              <w:rPr>
                <w:bCs/>
              </w:rPr>
              <w:t>№</w:t>
            </w:r>
          </w:p>
          <w:p w:rsidR="008C25E3" w:rsidRPr="008D078A" w:rsidRDefault="008C25E3" w:rsidP="008C25E3">
            <w:pPr>
              <w:adjustRightInd w:val="0"/>
              <w:jc w:val="center"/>
              <w:rPr>
                <w:bCs/>
              </w:rPr>
            </w:pPr>
            <w:proofErr w:type="gramStart"/>
            <w:r w:rsidRPr="008D078A">
              <w:rPr>
                <w:bCs/>
              </w:rPr>
              <w:t>п</w:t>
            </w:r>
            <w:proofErr w:type="gramEnd"/>
            <w:r w:rsidRPr="008D078A">
              <w:rPr>
                <w:bCs/>
              </w:rPr>
              <w:t>/п</w:t>
            </w:r>
          </w:p>
        </w:tc>
        <w:tc>
          <w:tcPr>
            <w:tcW w:w="3781" w:type="pct"/>
            <w:tcBorders>
              <w:top w:val="single" w:sz="4" w:space="0" w:color="000000"/>
              <w:left w:val="single" w:sz="4" w:space="0" w:color="000000"/>
              <w:bottom w:val="single" w:sz="4" w:space="0" w:color="000000"/>
              <w:right w:val="single" w:sz="4" w:space="0" w:color="auto"/>
            </w:tcBorders>
            <w:vAlign w:val="center"/>
            <w:hideMark/>
          </w:tcPr>
          <w:p w:rsidR="008C25E3" w:rsidRPr="008D078A" w:rsidRDefault="008C25E3" w:rsidP="008C25E3">
            <w:pPr>
              <w:adjustRightInd w:val="0"/>
              <w:jc w:val="center"/>
              <w:rPr>
                <w:bCs/>
              </w:rPr>
            </w:pPr>
            <w:r w:rsidRPr="008D078A">
              <w:rPr>
                <w:bCs/>
              </w:rPr>
              <w:t>Наименование показателя</w:t>
            </w:r>
          </w:p>
        </w:tc>
        <w:tc>
          <w:tcPr>
            <w:tcW w:w="937" w:type="pct"/>
            <w:tcBorders>
              <w:top w:val="single" w:sz="4" w:space="0" w:color="000000"/>
              <w:left w:val="single" w:sz="4" w:space="0" w:color="auto"/>
              <w:bottom w:val="single" w:sz="4" w:space="0" w:color="000000"/>
              <w:right w:val="single" w:sz="4" w:space="0" w:color="000000"/>
            </w:tcBorders>
            <w:vAlign w:val="center"/>
            <w:hideMark/>
          </w:tcPr>
          <w:p w:rsidR="008C25E3" w:rsidRPr="008D078A" w:rsidRDefault="008C25E3" w:rsidP="008C25E3">
            <w:pPr>
              <w:jc w:val="center"/>
              <w:rPr>
                <w:lang w:eastAsia="ru-RU"/>
              </w:rPr>
            </w:pPr>
            <w:r w:rsidRPr="008D078A">
              <w:rPr>
                <w:lang w:eastAsia="ru-RU"/>
              </w:rPr>
              <w:t xml:space="preserve">Значение </w:t>
            </w:r>
          </w:p>
          <w:p w:rsidR="008C25E3" w:rsidRPr="008D078A" w:rsidRDefault="008C25E3" w:rsidP="008C25E3">
            <w:pPr>
              <w:jc w:val="center"/>
              <w:rPr>
                <w:bCs/>
              </w:rPr>
            </w:pPr>
            <w:r w:rsidRPr="008D078A">
              <w:rPr>
                <w:lang w:eastAsia="ru-RU"/>
              </w:rPr>
              <w:t>показателя риска / категория риска</w:t>
            </w:r>
          </w:p>
        </w:tc>
      </w:tr>
      <w:tr w:rsidR="008C25E3" w:rsidRPr="008D078A" w:rsidTr="008C25E3">
        <w:trPr>
          <w:trHeight w:val="240"/>
        </w:trPr>
        <w:tc>
          <w:tcPr>
            <w:tcW w:w="282" w:type="pct"/>
            <w:tcBorders>
              <w:top w:val="single" w:sz="4" w:space="0" w:color="000000"/>
              <w:left w:val="single" w:sz="4" w:space="0" w:color="000000"/>
              <w:bottom w:val="single" w:sz="4" w:space="0" w:color="000000"/>
              <w:right w:val="single" w:sz="4" w:space="0" w:color="000000"/>
            </w:tcBorders>
            <w:hideMark/>
          </w:tcPr>
          <w:p w:rsidR="008C25E3" w:rsidRPr="008D078A" w:rsidRDefault="008C25E3" w:rsidP="008C25E3">
            <w:pPr>
              <w:adjustRightInd w:val="0"/>
              <w:jc w:val="center"/>
            </w:pPr>
            <w:r w:rsidRPr="008D078A">
              <w:t>1.</w:t>
            </w:r>
          </w:p>
        </w:tc>
        <w:tc>
          <w:tcPr>
            <w:tcW w:w="3781" w:type="pct"/>
            <w:tcBorders>
              <w:top w:val="single" w:sz="4" w:space="0" w:color="000000"/>
              <w:left w:val="single" w:sz="4" w:space="0" w:color="000000"/>
              <w:bottom w:val="single" w:sz="4" w:space="0" w:color="000000"/>
              <w:right w:val="single" w:sz="4" w:space="0" w:color="auto"/>
            </w:tcBorders>
          </w:tcPr>
          <w:p w:rsidR="008C25E3" w:rsidRPr="008D078A" w:rsidRDefault="008C25E3" w:rsidP="008C25E3">
            <w:pPr>
              <w:ind w:left="72"/>
              <w:rPr>
                <w:lang w:eastAsia="ru-RU"/>
              </w:rPr>
            </w:pPr>
            <w:r w:rsidRPr="008D078A">
              <w:rPr>
                <w:lang w:eastAsia="ru-RU"/>
              </w:rPr>
              <w:t>Показатель оценки тяжести потенциальных негативных последствий</w:t>
            </w:r>
          </w:p>
        </w:tc>
        <w:tc>
          <w:tcPr>
            <w:tcW w:w="937" w:type="pct"/>
            <w:tcBorders>
              <w:top w:val="single" w:sz="4" w:space="0" w:color="000000"/>
              <w:left w:val="single" w:sz="4" w:space="0" w:color="auto"/>
              <w:bottom w:val="single" w:sz="4" w:space="0" w:color="000000"/>
              <w:right w:val="single" w:sz="4" w:space="0" w:color="000000"/>
            </w:tcBorders>
          </w:tcPr>
          <w:p w:rsidR="008C25E3" w:rsidRPr="008D078A" w:rsidRDefault="008C25E3" w:rsidP="008C25E3">
            <w:pPr>
              <w:jc w:val="center"/>
              <w:rPr>
                <w:lang w:eastAsia="ru-RU"/>
              </w:rPr>
            </w:pPr>
          </w:p>
        </w:tc>
      </w:tr>
      <w:tr w:rsidR="008C25E3" w:rsidRPr="008D078A" w:rsidTr="008C25E3">
        <w:trPr>
          <w:trHeight w:val="240"/>
        </w:trPr>
        <w:tc>
          <w:tcPr>
            <w:tcW w:w="282" w:type="pct"/>
            <w:tcBorders>
              <w:top w:val="single" w:sz="4" w:space="0" w:color="000000"/>
              <w:left w:val="single" w:sz="4" w:space="0" w:color="000000"/>
              <w:bottom w:val="single" w:sz="4" w:space="0" w:color="000000"/>
              <w:right w:val="single" w:sz="4" w:space="0" w:color="000000"/>
            </w:tcBorders>
          </w:tcPr>
          <w:p w:rsidR="008C25E3" w:rsidRPr="008D078A" w:rsidRDefault="008C25E3" w:rsidP="008C25E3">
            <w:pPr>
              <w:adjustRightInd w:val="0"/>
              <w:jc w:val="center"/>
            </w:pPr>
            <w:r w:rsidRPr="008D078A">
              <w:t>2.</w:t>
            </w:r>
          </w:p>
        </w:tc>
        <w:tc>
          <w:tcPr>
            <w:tcW w:w="3781" w:type="pct"/>
            <w:tcBorders>
              <w:top w:val="single" w:sz="4" w:space="0" w:color="000000"/>
              <w:left w:val="single" w:sz="4" w:space="0" w:color="000000"/>
              <w:bottom w:val="single" w:sz="4" w:space="0" w:color="000000"/>
              <w:right w:val="single" w:sz="4" w:space="0" w:color="auto"/>
            </w:tcBorders>
          </w:tcPr>
          <w:p w:rsidR="008C25E3" w:rsidRPr="008D078A" w:rsidRDefault="008C25E3" w:rsidP="008C25E3">
            <w:pPr>
              <w:ind w:left="72"/>
              <w:rPr>
                <w:lang w:eastAsia="ru-RU"/>
              </w:rPr>
            </w:pPr>
            <w:r w:rsidRPr="008D078A">
              <w:rPr>
                <w:lang w:eastAsia="ru-RU"/>
              </w:rPr>
              <w:t>Показатель оценки вероятности несоблюдения обязательных требований</w:t>
            </w:r>
          </w:p>
        </w:tc>
        <w:tc>
          <w:tcPr>
            <w:tcW w:w="937" w:type="pct"/>
            <w:tcBorders>
              <w:top w:val="single" w:sz="4" w:space="0" w:color="000000"/>
              <w:left w:val="single" w:sz="4" w:space="0" w:color="auto"/>
              <w:bottom w:val="single" w:sz="4" w:space="0" w:color="000000"/>
              <w:right w:val="single" w:sz="4" w:space="0" w:color="000000"/>
            </w:tcBorders>
          </w:tcPr>
          <w:p w:rsidR="008C25E3" w:rsidRPr="008D078A" w:rsidRDefault="008C25E3" w:rsidP="008C25E3">
            <w:pPr>
              <w:jc w:val="center"/>
              <w:rPr>
                <w:lang w:eastAsia="ru-RU"/>
              </w:rPr>
            </w:pPr>
          </w:p>
        </w:tc>
      </w:tr>
      <w:tr w:rsidR="008C25E3" w:rsidRPr="008D078A" w:rsidTr="008C25E3">
        <w:trPr>
          <w:trHeight w:val="240"/>
        </w:trPr>
        <w:tc>
          <w:tcPr>
            <w:tcW w:w="282" w:type="pct"/>
            <w:tcBorders>
              <w:top w:val="single" w:sz="4" w:space="0" w:color="000000"/>
              <w:left w:val="single" w:sz="4" w:space="0" w:color="000000"/>
              <w:bottom w:val="single" w:sz="4" w:space="0" w:color="000000"/>
              <w:right w:val="single" w:sz="4" w:space="0" w:color="000000"/>
            </w:tcBorders>
          </w:tcPr>
          <w:p w:rsidR="008C25E3" w:rsidRPr="008D078A" w:rsidRDefault="008C25E3" w:rsidP="008C25E3">
            <w:pPr>
              <w:adjustRightInd w:val="0"/>
              <w:jc w:val="center"/>
            </w:pPr>
          </w:p>
        </w:tc>
        <w:tc>
          <w:tcPr>
            <w:tcW w:w="3781" w:type="pct"/>
            <w:tcBorders>
              <w:top w:val="single" w:sz="4" w:space="0" w:color="000000"/>
              <w:left w:val="single" w:sz="4" w:space="0" w:color="000000"/>
              <w:bottom w:val="single" w:sz="4" w:space="0" w:color="000000"/>
              <w:right w:val="single" w:sz="4" w:space="0" w:color="auto"/>
            </w:tcBorders>
          </w:tcPr>
          <w:p w:rsidR="008C25E3" w:rsidRPr="008D078A" w:rsidRDefault="008C25E3" w:rsidP="008C25E3">
            <w:pPr>
              <w:ind w:left="72"/>
              <w:rPr>
                <w:lang w:eastAsia="ru-RU"/>
              </w:rPr>
            </w:pPr>
            <w:r w:rsidRPr="008D078A">
              <w:rPr>
                <w:lang w:eastAsia="ru-RU"/>
              </w:rPr>
              <w:t xml:space="preserve">Итоговый результат расчета значений показателя </w:t>
            </w:r>
            <w:proofErr w:type="gramStart"/>
            <w:r w:rsidRPr="008D078A">
              <w:rPr>
                <w:lang w:eastAsia="ru-RU"/>
              </w:rPr>
              <w:t>риск-ориентированного</w:t>
            </w:r>
            <w:proofErr w:type="gramEnd"/>
            <w:r w:rsidRPr="008D078A">
              <w:rPr>
                <w:lang w:eastAsia="ru-RU"/>
              </w:rPr>
              <w:t xml:space="preserve"> подхода </w:t>
            </w:r>
          </w:p>
        </w:tc>
        <w:tc>
          <w:tcPr>
            <w:tcW w:w="937" w:type="pct"/>
            <w:tcBorders>
              <w:top w:val="single" w:sz="4" w:space="0" w:color="000000"/>
              <w:left w:val="single" w:sz="4" w:space="0" w:color="auto"/>
              <w:bottom w:val="single" w:sz="4" w:space="0" w:color="000000"/>
              <w:right w:val="single" w:sz="4" w:space="0" w:color="000000"/>
            </w:tcBorders>
          </w:tcPr>
          <w:p w:rsidR="008C25E3" w:rsidRPr="008D078A" w:rsidRDefault="008C25E3" w:rsidP="008C25E3">
            <w:pPr>
              <w:jc w:val="center"/>
              <w:rPr>
                <w:lang w:eastAsia="ru-RU"/>
              </w:rPr>
            </w:pPr>
          </w:p>
        </w:tc>
      </w:tr>
    </w:tbl>
    <w:p w:rsidR="008C25E3" w:rsidRPr="008D078A" w:rsidRDefault="008C25E3" w:rsidP="008C25E3">
      <w:pPr>
        <w:rPr>
          <w:sz w:val="16"/>
          <w:szCs w:val="16"/>
          <w:lang w:eastAsia="ru-RU"/>
        </w:rPr>
      </w:pPr>
    </w:p>
    <w:p w:rsidR="008C25E3" w:rsidRPr="008D078A" w:rsidRDefault="008C25E3" w:rsidP="008C25E3">
      <w:pPr>
        <w:rPr>
          <w:sz w:val="16"/>
          <w:szCs w:val="16"/>
          <w:lang w:eastAsia="ru-RU"/>
        </w:rPr>
      </w:pPr>
    </w:p>
    <w:p w:rsidR="008C25E3" w:rsidRPr="008D078A" w:rsidRDefault="008C25E3" w:rsidP="008C25E3">
      <w:pPr>
        <w:rPr>
          <w:b/>
          <w:lang w:eastAsia="ru-RU"/>
        </w:rPr>
      </w:pPr>
      <w:r w:rsidRPr="008D078A">
        <w:rPr>
          <w:b/>
          <w:lang w:eastAsia="ru-RU"/>
        </w:rPr>
        <w:t>Заключение:</w:t>
      </w:r>
    </w:p>
    <w:p w:rsidR="008C25E3" w:rsidRPr="008D078A" w:rsidRDefault="008C25E3" w:rsidP="008C25E3">
      <w:pPr>
        <w:jc w:val="both"/>
        <w:rPr>
          <w:sz w:val="16"/>
          <w:szCs w:val="16"/>
          <w:lang w:eastAsia="ru-RU"/>
        </w:rPr>
      </w:pPr>
    </w:p>
    <w:p w:rsidR="008C25E3" w:rsidRPr="008D078A" w:rsidRDefault="008C25E3" w:rsidP="008C25E3">
      <w:pPr>
        <w:jc w:val="both"/>
        <w:rPr>
          <w:sz w:val="16"/>
          <w:szCs w:val="16"/>
          <w:lang w:eastAsia="ru-RU"/>
        </w:rPr>
      </w:pPr>
    </w:p>
    <w:tbl>
      <w:tblPr>
        <w:tblW w:w="0" w:type="auto"/>
        <w:tblLook w:val="01E0" w:firstRow="1" w:lastRow="1" w:firstColumn="1" w:lastColumn="1" w:noHBand="0" w:noVBand="0"/>
      </w:tblPr>
      <w:tblGrid>
        <w:gridCol w:w="1730"/>
        <w:gridCol w:w="7953"/>
      </w:tblGrid>
      <w:tr w:rsidR="008C25E3" w:rsidRPr="008D078A" w:rsidTr="008C25E3">
        <w:tc>
          <w:tcPr>
            <w:tcW w:w="1730" w:type="dxa"/>
            <w:hideMark/>
          </w:tcPr>
          <w:p w:rsidR="008C25E3" w:rsidRPr="008D078A" w:rsidRDefault="008C25E3" w:rsidP="008C25E3">
            <w:pPr>
              <w:jc w:val="both"/>
              <w:rPr>
                <w:lang w:eastAsia="ru-RU"/>
              </w:rPr>
            </w:pPr>
            <w:r w:rsidRPr="008D078A">
              <w:rPr>
                <w:lang w:eastAsia="ru-RU"/>
              </w:rPr>
              <w:t>1. Деятельность</w:t>
            </w:r>
          </w:p>
        </w:tc>
        <w:tc>
          <w:tcPr>
            <w:tcW w:w="7953" w:type="dxa"/>
            <w:tcBorders>
              <w:top w:val="nil"/>
              <w:left w:val="nil"/>
              <w:bottom w:val="single" w:sz="4" w:space="0" w:color="auto"/>
              <w:right w:val="nil"/>
            </w:tcBorders>
          </w:tcPr>
          <w:p w:rsidR="008C25E3" w:rsidRPr="008D078A" w:rsidRDefault="008C25E3" w:rsidP="008C25E3">
            <w:pPr>
              <w:jc w:val="center"/>
              <w:rPr>
                <w:b/>
                <w:lang w:eastAsia="ru-RU"/>
              </w:rPr>
            </w:pPr>
          </w:p>
        </w:tc>
      </w:tr>
      <w:tr w:rsidR="008C25E3" w:rsidRPr="008D078A" w:rsidTr="008C25E3">
        <w:tc>
          <w:tcPr>
            <w:tcW w:w="9683" w:type="dxa"/>
            <w:gridSpan w:val="2"/>
            <w:hideMark/>
          </w:tcPr>
          <w:p w:rsidR="008C25E3" w:rsidRPr="008D078A" w:rsidRDefault="008C25E3" w:rsidP="008C25E3">
            <w:pPr>
              <w:jc w:val="center"/>
              <w:rPr>
                <w:sz w:val="16"/>
                <w:szCs w:val="16"/>
                <w:lang w:eastAsia="ru-RU"/>
              </w:rPr>
            </w:pPr>
            <w:r w:rsidRPr="008D078A">
              <w:rPr>
                <w:sz w:val="16"/>
                <w:szCs w:val="16"/>
                <w:lang w:eastAsia="ru-RU"/>
              </w:rPr>
              <w:t xml:space="preserve">                           (наименование юридического лица, </w:t>
            </w:r>
            <w:proofErr w:type="spellStart"/>
            <w:r w:rsidRPr="008D078A">
              <w:rPr>
                <w:sz w:val="16"/>
                <w:szCs w:val="16"/>
                <w:lang w:eastAsia="ru-RU"/>
              </w:rPr>
              <w:t>ф.и.о.</w:t>
            </w:r>
            <w:proofErr w:type="spellEnd"/>
            <w:r w:rsidRPr="008D078A">
              <w:rPr>
                <w:sz w:val="16"/>
                <w:szCs w:val="16"/>
                <w:lang w:eastAsia="ru-RU"/>
              </w:rPr>
              <w:t xml:space="preserve"> ИП)</w:t>
            </w:r>
          </w:p>
        </w:tc>
      </w:tr>
    </w:tbl>
    <w:p w:rsidR="008C25E3" w:rsidRPr="008D078A" w:rsidRDefault="008C25E3" w:rsidP="008C25E3">
      <w:pPr>
        <w:jc w:val="both"/>
        <w:rPr>
          <w:lang w:eastAsia="ru-RU"/>
        </w:rPr>
      </w:pPr>
      <w:r w:rsidRPr="008D078A">
        <w:rPr>
          <w:lang w:eastAsia="ru-RU"/>
        </w:rPr>
        <w:t>в полном (неполном) объеме соответствует (не соответствует) требованиям законодательства РФ о градостроительной деятельности, о техническом регулировании, требований квалификационных стандартов Ассоциации СРО АПДВ и иных внутренних документов Ассоциации СРО АПДВ, решений органов управления Ассоциации СРО АПДВ.</w:t>
      </w:r>
    </w:p>
    <w:tbl>
      <w:tblPr>
        <w:tblW w:w="9747" w:type="dxa"/>
        <w:tblLook w:val="01E0" w:firstRow="1" w:lastRow="1" w:firstColumn="1" w:lastColumn="1" w:noHBand="0" w:noVBand="0"/>
      </w:tblPr>
      <w:tblGrid>
        <w:gridCol w:w="3936"/>
        <w:gridCol w:w="5811"/>
      </w:tblGrid>
      <w:tr w:rsidR="008C25E3" w:rsidRPr="008D078A" w:rsidTr="008C25E3">
        <w:trPr>
          <w:trHeight w:val="501"/>
        </w:trPr>
        <w:tc>
          <w:tcPr>
            <w:tcW w:w="3936" w:type="dxa"/>
            <w:hideMark/>
          </w:tcPr>
          <w:p w:rsidR="008C25E3" w:rsidRPr="008D078A" w:rsidRDefault="008C25E3" w:rsidP="008C25E3">
            <w:pPr>
              <w:jc w:val="both"/>
              <w:rPr>
                <w:lang w:eastAsia="ru-RU"/>
              </w:rPr>
            </w:pPr>
          </w:p>
          <w:p w:rsidR="008C25E3" w:rsidRPr="008D078A" w:rsidRDefault="008C25E3" w:rsidP="008C25E3">
            <w:pPr>
              <w:jc w:val="both"/>
              <w:rPr>
                <w:lang w:eastAsia="ru-RU"/>
              </w:rPr>
            </w:pPr>
            <w:r w:rsidRPr="008D078A">
              <w:rPr>
                <w:lang w:eastAsia="ru-RU"/>
              </w:rPr>
              <w:t xml:space="preserve">2.  Проведение  </w:t>
            </w:r>
            <w:r w:rsidRPr="008D078A">
              <w:rPr>
                <w:u w:val="single"/>
                <w:lang w:eastAsia="ru-RU"/>
              </w:rPr>
              <w:t xml:space="preserve">внеплановой </w:t>
            </w:r>
            <w:r w:rsidRPr="008D078A">
              <w:rPr>
                <w:lang w:eastAsia="ru-RU"/>
              </w:rPr>
              <w:t>проверки</w:t>
            </w:r>
          </w:p>
        </w:tc>
        <w:tc>
          <w:tcPr>
            <w:tcW w:w="5811" w:type="dxa"/>
            <w:tcBorders>
              <w:top w:val="nil"/>
              <w:left w:val="nil"/>
              <w:bottom w:val="single" w:sz="4" w:space="0" w:color="auto"/>
              <w:right w:val="nil"/>
            </w:tcBorders>
          </w:tcPr>
          <w:p w:rsidR="008C25E3" w:rsidRPr="008D078A" w:rsidRDefault="008C25E3" w:rsidP="008C25E3">
            <w:pPr>
              <w:ind w:left="-108"/>
              <w:jc w:val="center"/>
              <w:rPr>
                <w:b/>
                <w:sz w:val="10"/>
                <w:szCs w:val="10"/>
                <w:lang w:eastAsia="ru-RU"/>
              </w:rPr>
            </w:pPr>
          </w:p>
          <w:p w:rsidR="008C25E3" w:rsidRPr="008D078A" w:rsidRDefault="008C25E3" w:rsidP="008C25E3">
            <w:pPr>
              <w:rPr>
                <w:b/>
                <w:sz w:val="16"/>
                <w:szCs w:val="16"/>
                <w:lang w:eastAsia="ru-RU"/>
              </w:rPr>
            </w:pPr>
          </w:p>
          <w:p w:rsidR="008C25E3" w:rsidRPr="008D078A" w:rsidRDefault="008C25E3" w:rsidP="008C25E3">
            <w:pPr>
              <w:jc w:val="center"/>
              <w:rPr>
                <w:b/>
                <w:lang w:eastAsia="ru-RU"/>
              </w:rPr>
            </w:pPr>
          </w:p>
        </w:tc>
      </w:tr>
      <w:tr w:rsidR="008C25E3" w:rsidRPr="008D078A" w:rsidTr="008C25E3">
        <w:tc>
          <w:tcPr>
            <w:tcW w:w="9747" w:type="dxa"/>
            <w:gridSpan w:val="2"/>
            <w:hideMark/>
          </w:tcPr>
          <w:p w:rsidR="008C25E3" w:rsidRPr="008D078A" w:rsidRDefault="008C25E3" w:rsidP="008C25E3">
            <w:pPr>
              <w:jc w:val="center"/>
              <w:rPr>
                <w:sz w:val="18"/>
                <w:szCs w:val="18"/>
                <w:lang w:eastAsia="ru-RU"/>
              </w:rPr>
            </w:pPr>
            <w:r w:rsidRPr="008D078A">
              <w:rPr>
                <w:sz w:val="18"/>
                <w:szCs w:val="18"/>
                <w:lang w:eastAsia="ru-RU"/>
              </w:rPr>
              <w:t xml:space="preserve">                                                                         (наименование юридического лица)</w:t>
            </w:r>
          </w:p>
        </w:tc>
      </w:tr>
    </w:tbl>
    <w:p w:rsidR="008C25E3" w:rsidRPr="008D078A" w:rsidRDefault="008C25E3" w:rsidP="008C25E3">
      <w:pPr>
        <w:tabs>
          <w:tab w:val="left" w:pos="1362"/>
        </w:tabs>
        <w:ind w:right="-31"/>
        <w:jc w:val="both"/>
        <w:rPr>
          <w:lang w:eastAsia="ru-RU"/>
        </w:rPr>
      </w:pPr>
      <w:proofErr w:type="gramStart"/>
      <w:r w:rsidRPr="008D078A">
        <w:rPr>
          <w:lang w:eastAsia="ru-RU"/>
        </w:rPr>
        <w:t>деятельность</w:t>
      </w:r>
      <w:proofErr w:type="gramEnd"/>
      <w:r w:rsidRPr="008D078A">
        <w:rPr>
          <w:lang w:eastAsia="ru-RU"/>
        </w:rPr>
        <w:t xml:space="preserve"> которого связана с подготовкой проектной документации для строительства, реконструкции, капитального ремонта особо опасных, технически сложных и уникальных объектов,</w:t>
      </w:r>
    </w:p>
    <w:tbl>
      <w:tblPr>
        <w:tblW w:w="0" w:type="auto"/>
        <w:tblBorders>
          <w:bottom w:val="single" w:sz="4" w:space="0" w:color="auto"/>
        </w:tblBorders>
        <w:tblLook w:val="01E0" w:firstRow="1" w:lastRow="1" w:firstColumn="1" w:lastColumn="1" w:noHBand="0" w:noVBand="0"/>
      </w:tblPr>
      <w:tblGrid>
        <w:gridCol w:w="9683"/>
      </w:tblGrid>
      <w:tr w:rsidR="008C25E3" w:rsidRPr="008D078A" w:rsidTr="008C25E3">
        <w:tc>
          <w:tcPr>
            <w:tcW w:w="9683" w:type="dxa"/>
            <w:hideMark/>
          </w:tcPr>
          <w:p w:rsidR="008C25E3" w:rsidRPr="008D078A" w:rsidRDefault="008C25E3" w:rsidP="008C25E3">
            <w:pPr>
              <w:rPr>
                <w:lang w:eastAsia="ru-RU"/>
              </w:rPr>
            </w:pPr>
            <w:r w:rsidRPr="008D078A">
              <w:rPr>
                <w:lang w:eastAsia="ru-RU"/>
              </w:rPr>
              <w:t>в _________ году - не требуется</w:t>
            </w:r>
          </w:p>
        </w:tc>
      </w:tr>
    </w:tbl>
    <w:p w:rsidR="008C25E3" w:rsidRPr="008D078A" w:rsidRDefault="008C25E3" w:rsidP="008C25E3">
      <w:pPr>
        <w:rPr>
          <w:lang w:eastAsia="ru-RU"/>
        </w:rPr>
      </w:pPr>
    </w:p>
    <w:p w:rsidR="008C25E3" w:rsidRPr="008D078A" w:rsidRDefault="008C25E3" w:rsidP="008C25E3">
      <w:pPr>
        <w:rPr>
          <w:sz w:val="16"/>
          <w:szCs w:val="16"/>
          <w:lang w:eastAsia="ru-RU"/>
        </w:rPr>
      </w:pPr>
    </w:p>
    <w:tbl>
      <w:tblPr>
        <w:tblW w:w="0" w:type="auto"/>
        <w:tblLook w:val="01E0" w:firstRow="1" w:lastRow="1" w:firstColumn="1" w:lastColumn="1" w:noHBand="0" w:noVBand="0"/>
      </w:tblPr>
      <w:tblGrid>
        <w:gridCol w:w="9683"/>
      </w:tblGrid>
      <w:tr w:rsidR="008C25E3" w:rsidRPr="008D078A" w:rsidTr="008C25E3">
        <w:tc>
          <w:tcPr>
            <w:tcW w:w="9683" w:type="dxa"/>
            <w:hideMark/>
          </w:tcPr>
          <w:p w:rsidR="008C25E3" w:rsidRPr="008D078A" w:rsidRDefault="008C25E3" w:rsidP="008C25E3">
            <w:pPr>
              <w:jc w:val="both"/>
              <w:rPr>
                <w:lang w:eastAsia="ru-RU"/>
              </w:rPr>
            </w:pPr>
            <w:r w:rsidRPr="008D078A">
              <w:rPr>
                <w:lang w:eastAsia="ru-RU"/>
              </w:rPr>
              <w:t xml:space="preserve">Прилагаемые документы: </w:t>
            </w:r>
          </w:p>
          <w:p w:rsidR="008C25E3" w:rsidRPr="008D078A" w:rsidRDefault="008C25E3" w:rsidP="008C25E3">
            <w:pPr>
              <w:jc w:val="both"/>
              <w:rPr>
                <w:sz w:val="16"/>
                <w:szCs w:val="16"/>
                <w:lang w:eastAsia="ru-RU"/>
              </w:rPr>
            </w:pPr>
          </w:p>
          <w:tbl>
            <w:tblPr>
              <w:tblW w:w="0" w:type="auto"/>
              <w:tblLook w:val="04A0" w:firstRow="1" w:lastRow="0" w:firstColumn="1" w:lastColumn="0" w:noHBand="0" w:noVBand="1"/>
            </w:tblPr>
            <w:tblGrid>
              <w:gridCol w:w="9452"/>
            </w:tblGrid>
            <w:tr w:rsidR="008C25E3" w:rsidRPr="008D078A" w:rsidTr="008C25E3">
              <w:tc>
                <w:tcPr>
                  <w:tcW w:w="9452" w:type="dxa"/>
                  <w:tcBorders>
                    <w:bottom w:val="single" w:sz="4" w:space="0" w:color="auto"/>
                  </w:tcBorders>
                  <w:shd w:val="clear" w:color="auto" w:fill="auto"/>
                </w:tcPr>
                <w:p w:rsidR="008C25E3" w:rsidRPr="008D078A" w:rsidRDefault="008C25E3" w:rsidP="008C25E3">
                  <w:pPr>
                    <w:spacing w:before="42"/>
                    <w:jc w:val="both"/>
                    <w:rPr>
                      <w:lang w:eastAsia="ru-RU"/>
                    </w:rPr>
                  </w:pPr>
                  <w:r w:rsidRPr="008D078A">
                    <w:rPr>
                      <w:lang w:eastAsia="ru-RU"/>
                    </w:rPr>
                    <w:t xml:space="preserve">1. Приложение № 1. Показатели тяжести потенциальных негативных последствий за период </w:t>
                  </w:r>
                </w:p>
              </w:tc>
            </w:tr>
            <w:tr w:rsidR="008C25E3" w:rsidRPr="008D078A" w:rsidTr="008C25E3">
              <w:tc>
                <w:tcPr>
                  <w:tcW w:w="9452" w:type="dxa"/>
                  <w:tcBorders>
                    <w:top w:val="single" w:sz="4" w:space="0" w:color="auto"/>
                    <w:bottom w:val="single" w:sz="4" w:space="0" w:color="auto"/>
                  </w:tcBorders>
                  <w:shd w:val="clear" w:color="auto" w:fill="auto"/>
                </w:tcPr>
                <w:p w:rsidR="008C25E3" w:rsidRPr="008D078A" w:rsidRDefault="008C25E3" w:rsidP="008C25E3">
                  <w:pPr>
                    <w:jc w:val="both"/>
                    <w:rPr>
                      <w:lang w:eastAsia="ru-RU"/>
                    </w:rPr>
                  </w:pPr>
                  <w:r w:rsidRPr="008D078A">
                    <w:rPr>
                      <w:lang w:eastAsia="ru-RU"/>
                    </w:rPr>
                    <w:t>с ____________ по _____________  ___________ на ___ л. в ____ экз.</w:t>
                  </w:r>
                </w:p>
              </w:tc>
            </w:tr>
          </w:tbl>
          <w:p w:rsidR="008C25E3" w:rsidRPr="008D078A" w:rsidRDefault="008C25E3" w:rsidP="008C25E3">
            <w:pPr>
              <w:jc w:val="both"/>
              <w:rPr>
                <w:sz w:val="16"/>
                <w:szCs w:val="16"/>
                <w:lang w:eastAsia="ru-RU"/>
              </w:rPr>
            </w:pPr>
          </w:p>
          <w:p w:rsidR="008C25E3" w:rsidRPr="008D078A" w:rsidRDefault="008C25E3" w:rsidP="008C25E3">
            <w:pPr>
              <w:spacing w:before="42"/>
              <w:jc w:val="both"/>
              <w:rPr>
                <w:lang w:eastAsia="ru-RU"/>
              </w:rPr>
            </w:pPr>
            <w:r w:rsidRPr="008D078A">
              <w:rPr>
                <w:lang w:eastAsia="ru-RU"/>
              </w:rPr>
              <w:t xml:space="preserve"> 2. Приложение № 2. Показатели вероятности несоблюдения обязательных</w:t>
            </w:r>
            <w:r w:rsidRPr="008D078A">
              <w:rPr>
                <w:spacing w:val="-1"/>
                <w:lang w:eastAsia="ru-RU"/>
              </w:rPr>
              <w:t xml:space="preserve"> </w:t>
            </w:r>
            <w:r w:rsidRPr="008D078A">
              <w:rPr>
                <w:lang w:eastAsia="ru-RU"/>
              </w:rPr>
              <w:t xml:space="preserve">требований и </w:t>
            </w:r>
          </w:p>
        </w:tc>
      </w:tr>
      <w:tr w:rsidR="008C25E3" w:rsidRPr="008D078A" w:rsidTr="008C25E3">
        <w:tc>
          <w:tcPr>
            <w:tcW w:w="9683" w:type="dxa"/>
          </w:tcPr>
          <w:tbl>
            <w:tblPr>
              <w:tblW w:w="0" w:type="auto"/>
              <w:tblLook w:val="04A0" w:firstRow="1" w:lastRow="0" w:firstColumn="1" w:lastColumn="0" w:noHBand="0" w:noVBand="1"/>
            </w:tblPr>
            <w:tblGrid>
              <w:gridCol w:w="9452"/>
            </w:tblGrid>
            <w:tr w:rsidR="008C25E3" w:rsidRPr="008D078A" w:rsidTr="008C25E3">
              <w:tc>
                <w:tcPr>
                  <w:tcW w:w="9452" w:type="dxa"/>
                  <w:tcBorders>
                    <w:top w:val="single" w:sz="4" w:space="0" w:color="auto"/>
                    <w:bottom w:val="single" w:sz="4" w:space="0" w:color="auto"/>
                  </w:tcBorders>
                  <w:shd w:val="clear" w:color="auto" w:fill="auto"/>
                </w:tcPr>
                <w:p w:rsidR="008C25E3" w:rsidRPr="008D078A" w:rsidRDefault="008C25E3" w:rsidP="008C25E3">
                  <w:pPr>
                    <w:jc w:val="both"/>
                    <w:rPr>
                      <w:lang w:eastAsia="ru-RU"/>
                    </w:rPr>
                  </w:pPr>
                  <w:r w:rsidRPr="008D078A">
                    <w:rPr>
                      <w:lang w:eastAsia="ru-RU"/>
                    </w:rPr>
                    <w:t xml:space="preserve">и частота проявления каждого фактора риска за период </w:t>
                  </w:r>
                  <w:proofErr w:type="gramStart"/>
                  <w:r w:rsidRPr="008D078A">
                    <w:rPr>
                      <w:lang w:eastAsia="ru-RU"/>
                    </w:rPr>
                    <w:t>с</w:t>
                  </w:r>
                  <w:proofErr w:type="gramEnd"/>
                  <w:r w:rsidRPr="008D078A">
                    <w:rPr>
                      <w:lang w:eastAsia="ru-RU"/>
                    </w:rPr>
                    <w:t xml:space="preserve"> ____________ по ___________ </w:t>
                  </w:r>
                </w:p>
              </w:tc>
            </w:tr>
            <w:tr w:rsidR="008C25E3" w:rsidRPr="008D078A" w:rsidTr="008C25E3">
              <w:tc>
                <w:tcPr>
                  <w:tcW w:w="9452" w:type="dxa"/>
                  <w:tcBorders>
                    <w:top w:val="single" w:sz="4" w:space="0" w:color="auto"/>
                    <w:bottom w:val="single" w:sz="4" w:space="0" w:color="auto"/>
                  </w:tcBorders>
                  <w:shd w:val="clear" w:color="auto" w:fill="auto"/>
                </w:tcPr>
                <w:p w:rsidR="008C25E3" w:rsidRPr="008D078A" w:rsidRDefault="008C25E3" w:rsidP="008C25E3">
                  <w:pPr>
                    <w:jc w:val="both"/>
                    <w:rPr>
                      <w:lang w:eastAsia="ru-RU"/>
                    </w:rPr>
                  </w:pPr>
                  <w:r w:rsidRPr="008D078A">
                    <w:rPr>
                      <w:lang w:eastAsia="ru-RU"/>
                    </w:rPr>
                    <w:t xml:space="preserve">________________ при применении </w:t>
                  </w:r>
                  <w:proofErr w:type="gramStart"/>
                  <w:r w:rsidRPr="008D078A">
                    <w:rPr>
                      <w:lang w:eastAsia="ru-RU"/>
                    </w:rPr>
                    <w:t>риск-ориентированного</w:t>
                  </w:r>
                  <w:proofErr w:type="gramEnd"/>
                  <w:r w:rsidRPr="008D078A">
                    <w:rPr>
                      <w:lang w:eastAsia="ru-RU"/>
                    </w:rPr>
                    <w:t xml:space="preserve"> подхода</w:t>
                  </w:r>
                  <w:r w:rsidRPr="008D078A">
                    <w:rPr>
                      <w:vertAlign w:val="superscript"/>
                      <w:lang w:eastAsia="ru-RU"/>
                    </w:rPr>
                    <w:t xml:space="preserve">  </w:t>
                  </w:r>
                  <w:r w:rsidRPr="008D078A">
                    <w:rPr>
                      <w:lang w:eastAsia="ru-RU"/>
                    </w:rPr>
                    <w:t>на ______ л. в _____ экз.</w:t>
                  </w:r>
                </w:p>
              </w:tc>
            </w:tr>
          </w:tbl>
          <w:p w:rsidR="008C25E3" w:rsidRPr="008D078A" w:rsidRDefault="008C25E3" w:rsidP="008C25E3">
            <w:pPr>
              <w:spacing w:before="42"/>
              <w:ind w:right="399"/>
              <w:jc w:val="both"/>
              <w:rPr>
                <w:lang w:eastAsia="ru-RU"/>
              </w:rPr>
            </w:pPr>
          </w:p>
        </w:tc>
      </w:tr>
    </w:tbl>
    <w:p w:rsidR="008C25E3" w:rsidRPr="008D078A" w:rsidRDefault="008C25E3" w:rsidP="008C25E3">
      <w:pPr>
        <w:rPr>
          <w:sz w:val="20"/>
          <w:szCs w:val="20"/>
          <w:lang w:eastAsia="ru-RU"/>
        </w:rPr>
      </w:pPr>
    </w:p>
    <w:p w:rsidR="008C25E3" w:rsidRPr="008D078A" w:rsidRDefault="008C25E3" w:rsidP="008C25E3">
      <w:pPr>
        <w:rPr>
          <w:sz w:val="20"/>
          <w:szCs w:val="20"/>
          <w:lang w:eastAsia="ru-RU"/>
        </w:rPr>
      </w:pPr>
    </w:p>
    <w:p w:rsidR="008C25E3" w:rsidRPr="008D078A" w:rsidRDefault="008C25E3" w:rsidP="008C25E3">
      <w:pPr>
        <w:rPr>
          <w:lang w:eastAsia="ru-RU"/>
        </w:rPr>
      </w:pPr>
      <w:r w:rsidRPr="008D078A">
        <w:rPr>
          <w:lang w:eastAsia="ru-RU"/>
        </w:rPr>
        <w:t>Подписи лиц, проводивших проверку:</w:t>
      </w:r>
    </w:p>
    <w:p w:rsidR="008C25E3" w:rsidRPr="008D078A" w:rsidRDefault="008C25E3" w:rsidP="008C25E3">
      <w:pPr>
        <w:rPr>
          <w:sz w:val="16"/>
          <w:szCs w:val="16"/>
          <w:lang w:eastAsia="ru-RU"/>
        </w:rPr>
      </w:pPr>
    </w:p>
    <w:p w:rsidR="008C25E3" w:rsidRPr="008D078A" w:rsidRDefault="008C25E3" w:rsidP="008C25E3">
      <w:pPr>
        <w:rPr>
          <w:lang w:eastAsia="ru-RU"/>
        </w:rPr>
      </w:pPr>
      <w:r w:rsidRPr="008D078A">
        <w:rPr>
          <w:lang w:eastAsia="ru-RU"/>
        </w:rPr>
        <w:t>Члены рабочей группы контрольной комиссии:</w:t>
      </w:r>
    </w:p>
    <w:tbl>
      <w:tblPr>
        <w:tblW w:w="9606" w:type="dxa"/>
        <w:tblLook w:val="01E0" w:firstRow="1" w:lastRow="1" w:firstColumn="1" w:lastColumn="1" w:noHBand="0" w:noVBand="0"/>
      </w:tblPr>
      <w:tblGrid>
        <w:gridCol w:w="5148"/>
        <w:gridCol w:w="1917"/>
        <w:gridCol w:w="243"/>
        <w:gridCol w:w="236"/>
        <w:gridCol w:w="2062"/>
      </w:tblGrid>
      <w:tr w:rsidR="008C25E3" w:rsidRPr="008D078A" w:rsidTr="008C25E3">
        <w:tc>
          <w:tcPr>
            <w:tcW w:w="5148" w:type="dxa"/>
          </w:tcPr>
          <w:p w:rsidR="008C25E3" w:rsidRPr="008D078A" w:rsidRDefault="008C25E3" w:rsidP="008C25E3">
            <w:pPr>
              <w:tabs>
                <w:tab w:val="left" w:pos="90"/>
                <w:tab w:val="left" w:pos="6300"/>
              </w:tabs>
              <w:adjustRightInd w:val="0"/>
              <w:rPr>
                <w:sz w:val="20"/>
                <w:szCs w:val="20"/>
                <w:lang w:eastAsia="ru-RU"/>
              </w:rPr>
            </w:pPr>
          </w:p>
        </w:tc>
        <w:tc>
          <w:tcPr>
            <w:tcW w:w="1917" w:type="dxa"/>
            <w:tcBorders>
              <w:bottom w:val="single" w:sz="4" w:space="0" w:color="auto"/>
            </w:tcBorders>
          </w:tcPr>
          <w:p w:rsidR="008C25E3" w:rsidRPr="008D078A" w:rsidRDefault="008C25E3" w:rsidP="008C25E3">
            <w:pPr>
              <w:tabs>
                <w:tab w:val="left" w:pos="90"/>
                <w:tab w:val="left" w:pos="6300"/>
              </w:tabs>
              <w:adjustRightInd w:val="0"/>
              <w:jc w:val="center"/>
              <w:rPr>
                <w:lang w:eastAsia="ru-RU"/>
              </w:rPr>
            </w:pPr>
          </w:p>
        </w:tc>
        <w:tc>
          <w:tcPr>
            <w:tcW w:w="243" w:type="dxa"/>
          </w:tcPr>
          <w:p w:rsidR="008C25E3" w:rsidRPr="008D078A" w:rsidRDefault="008C25E3" w:rsidP="008C25E3">
            <w:pPr>
              <w:tabs>
                <w:tab w:val="left" w:pos="90"/>
                <w:tab w:val="left" w:pos="6300"/>
              </w:tabs>
              <w:adjustRightInd w:val="0"/>
              <w:jc w:val="center"/>
              <w:rPr>
                <w:lang w:eastAsia="ru-RU"/>
              </w:rPr>
            </w:pPr>
          </w:p>
        </w:tc>
        <w:tc>
          <w:tcPr>
            <w:tcW w:w="236" w:type="dxa"/>
          </w:tcPr>
          <w:p w:rsidR="008C25E3" w:rsidRPr="008D078A" w:rsidRDefault="008C25E3" w:rsidP="008C25E3">
            <w:pPr>
              <w:tabs>
                <w:tab w:val="left" w:pos="90"/>
                <w:tab w:val="left" w:pos="6300"/>
              </w:tabs>
              <w:adjustRightInd w:val="0"/>
              <w:jc w:val="center"/>
              <w:rPr>
                <w:lang w:eastAsia="ru-RU"/>
              </w:rPr>
            </w:pPr>
          </w:p>
        </w:tc>
        <w:tc>
          <w:tcPr>
            <w:tcW w:w="2062" w:type="dxa"/>
            <w:tcBorders>
              <w:left w:val="nil"/>
              <w:bottom w:val="single" w:sz="4" w:space="0" w:color="auto"/>
            </w:tcBorders>
          </w:tcPr>
          <w:p w:rsidR="008C25E3" w:rsidRPr="008D078A" w:rsidRDefault="008C25E3" w:rsidP="008C25E3">
            <w:pPr>
              <w:tabs>
                <w:tab w:val="left" w:pos="90"/>
                <w:tab w:val="left" w:pos="6300"/>
              </w:tabs>
              <w:adjustRightInd w:val="0"/>
              <w:jc w:val="center"/>
              <w:rPr>
                <w:lang w:eastAsia="ru-RU"/>
              </w:rPr>
            </w:pPr>
          </w:p>
        </w:tc>
      </w:tr>
      <w:tr w:rsidR="008C25E3" w:rsidRPr="008D078A" w:rsidTr="008C25E3">
        <w:tc>
          <w:tcPr>
            <w:tcW w:w="5148" w:type="dxa"/>
          </w:tcPr>
          <w:p w:rsidR="008C25E3" w:rsidRPr="008D078A" w:rsidRDefault="008C25E3" w:rsidP="008C25E3">
            <w:pPr>
              <w:rPr>
                <w:sz w:val="24"/>
                <w:szCs w:val="24"/>
                <w:lang w:eastAsia="ru-RU"/>
              </w:rPr>
            </w:pPr>
          </w:p>
        </w:tc>
        <w:tc>
          <w:tcPr>
            <w:tcW w:w="1917" w:type="dxa"/>
            <w:tcBorders>
              <w:top w:val="single" w:sz="4" w:space="0" w:color="auto"/>
            </w:tcBorders>
          </w:tcPr>
          <w:p w:rsidR="008C25E3" w:rsidRPr="008D078A" w:rsidRDefault="008C25E3" w:rsidP="008C25E3">
            <w:pPr>
              <w:jc w:val="center"/>
              <w:rPr>
                <w:sz w:val="16"/>
                <w:szCs w:val="16"/>
                <w:lang w:eastAsia="ru-RU"/>
              </w:rPr>
            </w:pPr>
            <w:r w:rsidRPr="008D078A">
              <w:rPr>
                <w:sz w:val="16"/>
                <w:szCs w:val="16"/>
                <w:lang w:eastAsia="ru-RU"/>
              </w:rPr>
              <w:t>(подпись)</w:t>
            </w:r>
          </w:p>
        </w:tc>
        <w:tc>
          <w:tcPr>
            <w:tcW w:w="243" w:type="dxa"/>
          </w:tcPr>
          <w:p w:rsidR="008C25E3" w:rsidRPr="008D078A" w:rsidRDefault="008C25E3" w:rsidP="008C25E3">
            <w:pPr>
              <w:rPr>
                <w:sz w:val="16"/>
                <w:szCs w:val="16"/>
                <w:lang w:eastAsia="ru-RU"/>
              </w:rPr>
            </w:pPr>
          </w:p>
        </w:tc>
        <w:tc>
          <w:tcPr>
            <w:tcW w:w="236" w:type="dxa"/>
          </w:tcPr>
          <w:p w:rsidR="008C25E3" w:rsidRPr="008D078A" w:rsidRDefault="008C25E3" w:rsidP="008C25E3">
            <w:pPr>
              <w:rPr>
                <w:sz w:val="16"/>
                <w:szCs w:val="16"/>
                <w:lang w:eastAsia="ru-RU"/>
              </w:rPr>
            </w:pPr>
          </w:p>
        </w:tc>
        <w:tc>
          <w:tcPr>
            <w:tcW w:w="2062" w:type="dxa"/>
            <w:tcBorders>
              <w:top w:val="single" w:sz="4" w:space="0" w:color="auto"/>
              <w:left w:val="nil"/>
            </w:tcBorders>
          </w:tcPr>
          <w:p w:rsidR="008C25E3" w:rsidRPr="008D078A" w:rsidRDefault="008C25E3" w:rsidP="008C25E3">
            <w:pPr>
              <w:tabs>
                <w:tab w:val="left" w:pos="90"/>
                <w:tab w:val="left" w:pos="6300"/>
              </w:tabs>
              <w:adjustRightInd w:val="0"/>
              <w:jc w:val="center"/>
              <w:rPr>
                <w:sz w:val="16"/>
                <w:szCs w:val="16"/>
                <w:lang w:eastAsia="ru-RU"/>
              </w:rPr>
            </w:pPr>
            <w:r w:rsidRPr="008D078A">
              <w:rPr>
                <w:sz w:val="16"/>
                <w:szCs w:val="16"/>
                <w:lang w:eastAsia="ru-RU"/>
              </w:rPr>
              <w:t>(ФИО)</w:t>
            </w:r>
          </w:p>
          <w:p w:rsidR="008C25E3" w:rsidRPr="008D078A" w:rsidRDefault="008C25E3" w:rsidP="008C25E3">
            <w:pPr>
              <w:jc w:val="center"/>
              <w:rPr>
                <w:sz w:val="10"/>
                <w:szCs w:val="10"/>
                <w:lang w:eastAsia="ru-RU"/>
              </w:rPr>
            </w:pPr>
          </w:p>
        </w:tc>
      </w:tr>
      <w:tr w:rsidR="008C25E3" w:rsidRPr="008D078A" w:rsidTr="008C25E3">
        <w:tc>
          <w:tcPr>
            <w:tcW w:w="5148" w:type="dxa"/>
          </w:tcPr>
          <w:p w:rsidR="008C25E3" w:rsidRPr="008D078A" w:rsidRDefault="008C25E3" w:rsidP="008C25E3">
            <w:pPr>
              <w:tabs>
                <w:tab w:val="left" w:pos="90"/>
                <w:tab w:val="left" w:pos="6300"/>
              </w:tabs>
              <w:adjustRightInd w:val="0"/>
              <w:rPr>
                <w:sz w:val="16"/>
                <w:szCs w:val="16"/>
                <w:lang w:eastAsia="ru-RU"/>
              </w:rPr>
            </w:pPr>
          </w:p>
        </w:tc>
        <w:tc>
          <w:tcPr>
            <w:tcW w:w="1917" w:type="dxa"/>
          </w:tcPr>
          <w:p w:rsidR="008C25E3" w:rsidRPr="008D078A" w:rsidRDefault="008C25E3" w:rsidP="008C25E3">
            <w:pPr>
              <w:tabs>
                <w:tab w:val="left" w:pos="90"/>
                <w:tab w:val="left" w:pos="6300"/>
              </w:tabs>
              <w:adjustRightInd w:val="0"/>
              <w:jc w:val="center"/>
              <w:rPr>
                <w:sz w:val="16"/>
                <w:szCs w:val="16"/>
                <w:lang w:eastAsia="ru-RU"/>
              </w:rPr>
            </w:pPr>
          </w:p>
        </w:tc>
        <w:tc>
          <w:tcPr>
            <w:tcW w:w="243" w:type="dxa"/>
          </w:tcPr>
          <w:p w:rsidR="008C25E3" w:rsidRPr="008D078A" w:rsidRDefault="008C25E3" w:rsidP="008C25E3">
            <w:pPr>
              <w:tabs>
                <w:tab w:val="left" w:pos="90"/>
                <w:tab w:val="left" w:pos="6300"/>
              </w:tabs>
              <w:adjustRightInd w:val="0"/>
              <w:jc w:val="center"/>
              <w:rPr>
                <w:sz w:val="16"/>
                <w:szCs w:val="16"/>
                <w:lang w:eastAsia="ru-RU"/>
              </w:rPr>
            </w:pPr>
          </w:p>
        </w:tc>
        <w:tc>
          <w:tcPr>
            <w:tcW w:w="236" w:type="dxa"/>
          </w:tcPr>
          <w:p w:rsidR="008C25E3" w:rsidRPr="008D078A" w:rsidRDefault="008C25E3" w:rsidP="008C25E3">
            <w:pPr>
              <w:tabs>
                <w:tab w:val="left" w:pos="90"/>
                <w:tab w:val="left" w:pos="6300"/>
              </w:tabs>
              <w:adjustRightInd w:val="0"/>
              <w:jc w:val="center"/>
              <w:rPr>
                <w:sz w:val="16"/>
                <w:szCs w:val="16"/>
                <w:lang w:eastAsia="ru-RU"/>
              </w:rPr>
            </w:pPr>
          </w:p>
        </w:tc>
        <w:tc>
          <w:tcPr>
            <w:tcW w:w="2062" w:type="dxa"/>
            <w:tcBorders>
              <w:left w:val="nil"/>
            </w:tcBorders>
          </w:tcPr>
          <w:p w:rsidR="008C25E3" w:rsidRPr="008D078A" w:rsidRDefault="008C25E3" w:rsidP="008C25E3">
            <w:pPr>
              <w:tabs>
                <w:tab w:val="left" w:pos="90"/>
                <w:tab w:val="left" w:pos="6300"/>
              </w:tabs>
              <w:adjustRightInd w:val="0"/>
              <w:jc w:val="center"/>
              <w:rPr>
                <w:sz w:val="16"/>
                <w:szCs w:val="16"/>
                <w:lang w:eastAsia="ru-RU"/>
              </w:rPr>
            </w:pPr>
          </w:p>
        </w:tc>
      </w:tr>
      <w:tr w:rsidR="008C25E3" w:rsidRPr="008D078A" w:rsidTr="008C25E3">
        <w:tc>
          <w:tcPr>
            <w:tcW w:w="5148" w:type="dxa"/>
          </w:tcPr>
          <w:p w:rsidR="008C25E3" w:rsidRPr="008D078A" w:rsidRDefault="008C25E3" w:rsidP="008C25E3">
            <w:pPr>
              <w:tabs>
                <w:tab w:val="left" w:pos="90"/>
                <w:tab w:val="left" w:pos="6300"/>
              </w:tabs>
              <w:adjustRightInd w:val="0"/>
              <w:rPr>
                <w:sz w:val="16"/>
                <w:szCs w:val="16"/>
                <w:lang w:eastAsia="ru-RU"/>
              </w:rPr>
            </w:pPr>
          </w:p>
        </w:tc>
        <w:tc>
          <w:tcPr>
            <w:tcW w:w="1917" w:type="dxa"/>
            <w:tcBorders>
              <w:top w:val="single" w:sz="4" w:space="0" w:color="auto"/>
            </w:tcBorders>
          </w:tcPr>
          <w:p w:rsidR="008C25E3" w:rsidRPr="008D078A" w:rsidRDefault="008C25E3" w:rsidP="008C25E3">
            <w:pPr>
              <w:tabs>
                <w:tab w:val="left" w:pos="90"/>
                <w:tab w:val="left" w:pos="6300"/>
              </w:tabs>
              <w:adjustRightInd w:val="0"/>
              <w:jc w:val="center"/>
              <w:rPr>
                <w:sz w:val="16"/>
                <w:szCs w:val="16"/>
                <w:lang w:eastAsia="ru-RU"/>
              </w:rPr>
            </w:pPr>
            <w:r w:rsidRPr="008D078A">
              <w:rPr>
                <w:sz w:val="16"/>
                <w:szCs w:val="16"/>
                <w:lang w:eastAsia="ru-RU"/>
              </w:rPr>
              <w:t>(подпись)</w:t>
            </w:r>
          </w:p>
        </w:tc>
        <w:tc>
          <w:tcPr>
            <w:tcW w:w="243" w:type="dxa"/>
          </w:tcPr>
          <w:p w:rsidR="008C25E3" w:rsidRPr="008D078A" w:rsidRDefault="008C25E3" w:rsidP="008C25E3">
            <w:pPr>
              <w:tabs>
                <w:tab w:val="left" w:pos="90"/>
                <w:tab w:val="left" w:pos="6300"/>
              </w:tabs>
              <w:adjustRightInd w:val="0"/>
              <w:jc w:val="center"/>
              <w:rPr>
                <w:sz w:val="16"/>
                <w:szCs w:val="16"/>
                <w:lang w:eastAsia="ru-RU"/>
              </w:rPr>
            </w:pPr>
          </w:p>
        </w:tc>
        <w:tc>
          <w:tcPr>
            <w:tcW w:w="236" w:type="dxa"/>
          </w:tcPr>
          <w:p w:rsidR="008C25E3" w:rsidRPr="008D078A" w:rsidRDefault="008C25E3" w:rsidP="008C25E3">
            <w:pPr>
              <w:tabs>
                <w:tab w:val="left" w:pos="90"/>
                <w:tab w:val="left" w:pos="6300"/>
              </w:tabs>
              <w:adjustRightInd w:val="0"/>
              <w:jc w:val="center"/>
              <w:rPr>
                <w:sz w:val="16"/>
                <w:szCs w:val="16"/>
                <w:lang w:eastAsia="ru-RU"/>
              </w:rPr>
            </w:pPr>
          </w:p>
        </w:tc>
        <w:tc>
          <w:tcPr>
            <w:tcW w:w="2062" w:type="dxa"/>
            <w:tcBorders>
              <w:top w:val="single" w:sz="4" w:space="0" w:color="auto"/>
              <w:left w:val="nil"/>
            </w:tcBorders>
          </w:tcPr>
          <w:p w:rsidR="008C25E3" w:rsidRPr="008D078A" w:rsidRDefault="008C25E3" w:rsidP="008C25E3">
            <w:pPr>
              <w:tabs>
                <w:tab w:val="left" w:pos="90"/>
                <w:tab w:val="left" w:pos="6300"/>
              </w:tabs>
              <w:adjustRightInd w:val="0"/>
              <w:jc w:val="center"/>
              <w:rPr>
                <w:sz w:val="16"/>
                <w:szCs w:val="16"/>
                <w:lang w:eastAsia="ru-RU"/>
              </w:rPr>
            </w:pPr>
            <w:r w:rsidRPr="008D078A">
              <w:rPr>
                <w:sz w:val="16"/>
                <w:szCs w:val="16"/>
                <w:lang w:eastAsia="ru-RU"/>
              </w:rPr>
              <w:t>(ФИО)</w:t>
            </w:r>
          </w:p>
          <w:p w:rsidR="008C25E3" w:rsidRPr="008D078A" w:rsidRDefault="008C25E3" w:rsidP="008C25E3">
            <w:pPr>
              <w:tabs>
                <w:tab w:val="left" w:pos="90"/>
                <w:tab w:val="left" w:pos="6300"/>
              </w:tabs>
              <w:adjustRightInd w:val="0"/>
              <w:jc w:val="center"/>
              <w:rPr>
                <w:sz w:val="8"/>
                <w:szCs w:val="8"/>
                <w:lang w:eastAsia="ru-RU"/>
              </w:rPr>
            </w:pPr>
          </w:p>
        </w:tc>
      </w:tr>
      <w:tr w:rsidR="008C25E3" w:rsidRPr="008D078A" w:rsidTr="008C25E3">
        <w:tc>
          <w:tcPr>
            <w:tcW w:w="5148" w:type="dxa"/>
          </w:tcPr>
          <w:p w:rsidR="008C25E3" w:rsidRPr="008D078A" w:rsidRDefault="008C25E3" w:rsidP="008C25E3">
            <w:pPr>
              <w:tabs>
                <w:tab w:val="left" w:pos="90"/>
                <w:tab w:val="left" w:pos="6300"/>
              </w:tabs>
              <w:adjustRightInd w:val="0"/>
              <w:rPr>
                <w:sz w:val="16"/>
                <w:szCs w:val="16"/>
                <w:lang w:eastAsia="ru-RU"/>
              </w:rPr>
            </w:pPr>
          </w:p>
        </w:tc>
        <w:tc>
          <w:tcPr>
            <w:tcW w:w="1917" w:type="dxa"/>
          </w:tcPr>
          <w:p w:rsidR="008C25E3" w:rsidRPr="008D078A" w:rsidRDefault="008C25E3" w:rsidP="008C25E3">
            <w:pPr>
              <w:tabs>
                <w:tab w:val="left" w:pos="90"/>
                <w:tab w:val="left" w:pos="6300"/>
              </w:tabs>
              <w:adjustRightInd w:val="0"/>
              <w:jc w:val="center"/>
              <w:rPr>
                <w:sz w:val="16"/>
                <w:szCs w:val="16"/>
                <w:lang w:eastAsia="ru-RU"/>
              </w:rPr>
            </w:pPr>
          </w:p>
          <w:p w:rsidR="008C25E3" w:rsidRPr="008D078A" w:rsidRDefault="008C25E3" w:rsidP="008C25E3">
            <w:pPr>
              <w:tabs>
                <w:tab w:val="left" w:pos="90"/>
                <w:tab w:val="left" w:pos="6300"/>
              </w:tabs>
              <w:adjustRightInd w:val="0"/>
              <w:jc w:val="center"/>
              <w:rPr>
                <w:sz w:val="16"/>
                <w:szCs w:val="16"/>
                <w:lang w:eastAsia="ru-RU"/>
              </w:rPr>
            </w:pPr>
          </w:p>
        </w:tc>
        <w:tc>
          <w:tcPr>
            <w:tcW w:w="243" w:type="dxa"/>
          </w:tcPr>
          <w:p w:rsidR="008C25E3" w:rsidRPr="008D078A" w:rsidRDefault="008C25E3" w:rsidP="008C25E3">
            <w:pPr>
              <w:tabs>
                <w:tab w:val="left" w:pos="90"/>
                <w:tab w:val="left" w:pos="6300"/>
              </w:tabs>
              <w:adjustRightInd w:val="0"/>
              <w:jc w:val="center"/>
              <w:rPr>
                <w:sz w:val="16"/>
                <w:szCs w:val="16"/>
                <w:lang w:eastAsia="ru-RU"/>
              </w:rPr>
            </w:pPr>
          </w:p>
        </w:tc>
        <w:tc>
          <w:tcPr>
            <w:tcW w:w="236" w:type="dxa"/>
          </w:tcPr>
          <w:p w:rsidR="008C25E3" w:rsidRPr="008D078A" w:rsidRDefault="008C25E3" w:rsidP="008C25E3">
            <w:pPr>
              <w:tabs>
                <w:tab w:val="left" w:pos="90"/>
                <w:tab w:val="left" w:pos="6300"/>
              </w:tabs>
              <w:adjustRightInd w:val="0"/>
              <w:jc w:val="center"/>
              <w:rPr>
                <w:sz w:val="16"/>
                <w:szCs w:val="16"/>
                <w:lang w:eastAsia="ru-RU"/>
              </w:rPr>
            </w:pPr>
          </w:p>
        </w:tc>
        <w:tc>
          <w:tcPr>
            <w:tcW w:w="2062" w:type="dxa"/>
            <w:tcBorders>
              <w:left w:val="nil"/>
            </w:tcBorders>
          </w:tcPr>
          <w:p w:rsidR="008C25E3" w:rsidRPr="008D078A" w:rsidRDefault="008C25E3" w:rsidP="008C25E3">
            <w:pPr>
              <w:tabs>
                <w:tab w:val="left" w:pos="90"/>
                <w:tab w:val="left" w:pos="6300"/>
              </w:tabs>
              <w:adjustRightInd w:val="0"/>
              <w:jc w:val="center"/>
              <w:rPr>
                <w:sz w:val="16"/>
                <w:szCs w:val="16"/>
                <w:lang w:eastAsia="ru-RU"/>
              </w:rPr>
            </w:pPr>
          </w:p>
        </w:tc>
      </w:tr>
    </w:tbl>
    <w:p w:rsidR="008C25E3" w:rsidRPr="008D078A" w:rsidRDefault="008C25E3" w:rsidP="008C25E3">
      <w:pPr>
        <w:tabs>
          <w:tab w:val="left" w:pos="90"/>
        </w:tabs>
        <w:adjustRightInd w:val="0"/>
        <w:rPr>
          <w:lang w:eastAsia="ru-RU"/>
        </w:rPr>
      </w:pPr>
    </w:p>
    <w:p w:rsidR="008C25E3" w:rsidRPr="008D078A" w:rsidRDefault="008C25E3" w:rsidP="008C25E3">
      <w:pPr>
        <w:tabs>
          <w:tab w:val="left" w:pos="90"/>
        </w:tabs>
        <w:adjustRightInd w:val="0"/>
        <w:jc w:val="both"/>
        <w:rPr>
          <w:lang w:eastAsia="ru-RU"/>
        </w:rPr>
      </w:pPr>
      <w:r w:rsidRPr="008D078A">
        <w:rPr>
          <w:lang w:eastAsia="ru-RU"/>
        </w:rPr>
        <w:t>С актом проверки № А/__________ от ____________ г. ознакомлен (а), экземпляр акта на</w:t>
      </w:r>
      <w:proofErr w:type="gramStart"/>
      <w:r w:rsidRPr="008D078A">
        <w:rPr>
          <w:lang w:eastAsia="ru-RU"/>
        </w:rPr>
        <w:t xml:space="preserve"> ___ (________) </w:t>
      </w:r>
      <w:proofErr w:type="gramEnd"/>
      <w:r w:rsidRPr="008D078A">
        <w:rPr>
          <w:lang w:eastAsia="ru-RU"/>
        </w:rPr>
        <w:t>листах получил (а):</w:t>
      </w:r>
    </w:p>
    <w:p w:rsidR="008C25E3" w:rsidRPr="008D078A" w:rsidRDefault="008C25E3" w:rsidP="008C25E3">
      <w:pPr>
        <w:tabs>
          <w:tab w:val="left" w:pos="90"/>
        </w:tabs>
        <w:adjustRightInd w:val="0"/>
        <w:rPr>
          <w:sz w:val="16"/>
          <w:szCs w:val="16"/>
          <w:lang w:eastAsia="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3"/>
      </w:tblGrid>
      <w:tr w:rsidR="008C25E3" w:rsidRPr="008D078A" w:rsidTr="008C25E3">
        <w:tc>
          <w:tcPr>
            <w:tcW w:w="9683" w:type="dxa"/>
            <w:tcBorders>
              <w:top w:val="nil"/>
              <w:left w:val="nil"/>
              <w:bottom w:val="single" w:sz="4" w:space="0" w:color="auto"/>
              <w:right w:val="nil"/>
            </w:tcBorders>
          </w:tcPr>
          <w:p w:rsidR="008C25E3" w:rsidRPr="008D078A" w:rsidRDefault="008C25E3" w:rsidP="008C25E3">
            <w:pPr>
              <w:tabs>
                <w:tab w:val="left" w:pos="90"/>
              </w:tabs>
              <w:adjustRightInd w:val="0"/>
              <w:rPr>
                <w:sz w:val="24"/>
                <w:szCs w:val="24"/>
                <w:lang w:eastAsia="ru-RU"/>
              </w:rPr>
            </w:pPr>
          </w:p>
        </w:tc>
      </w:tr>
      <w:tr w:rsidR="008C25E3" w:rsidRPr="008D078A" w:rsidTr="008C25E3">
        <w:tc>
          <w:tcPr>
            <w:tcW w:w="9683" w:type="dxa"/>
            <w:tcBorders>
              <w:top w:val="single" w:sz="4" w:space="0" w:color="auto"/>
              <w:left w:val="nil"/>
              <w:bottom w:val="single" w:sz="4" w:space="0" w:color="auto"/>
              <w:right w:val="nil"/>
            </w:tcBorders>
          </w:tcPr>
          <w:p w:rsidR="008C25E3" w:rsidRPr="008D078A" w:rsidRDefault="008C25E3" w:rsidP="008C25E3">
            <w:pPr>
              <w:tabs>
                <w:tab w:val="left" w:pos="90"/>
              </w:tabs>
              <w:adjustRightInd w:val="0"/>
              <w:rPr>
                <w:sz w:val="24"/>
                <w:szCs w:val="24"/>
                <w:lang w:eastAsia="ru-RU"/>
              </w:rPr>
            </w:pPr>
          </w:p>
        </w:tc>
      </w:tr>
      <w:tr w:rsidR="008C25E3" w:rsidRPr="008D078A" w:rsidTr="008C25E3">
        <w:tc>
          <w:tcPr>
            <w:tcW w:w="9683" w:type="dxa"/>
            <w:tcBorders>
              <w:top w:val="single" w:sz="4" w:space="0" w:color="auto"/>
              <w:left w:val="nil"/>
              <w:bottom w:val="nil"/>
              <w:right w:val="nil"/>
            </w:tcBorders>
            <w:hideMark/>
          </w:tcPr>
          <w:p w:rsidR="008C25E3" w:rsidRPr="008D078A" w:rsidRDefault="008C25E3" w:rsidP="008C25E3">
            <w:pPr>
              <w:tabs>
                <w:tab w:val="left" w:pos="90"/>
              </w:tabs>
              <w:adjustRightInd w:val="0"/>
              <w:jc w:val="center"/>
              <w:rPr>
                <w:sz w:val="16"/>
                <w:szCs w:val="16"/>
                <w:lang w:eastAsia="ru-RU"/>
              </w:rPr>
            </w:pPr>
            <w:r w:rsidRPr="008D078A">
              <w:rPr>
                <w:sz w:val="16"/>
                <w:szCs w:val="16"/>
                <w:lang w:eastAsia="ru-RU"/>
              </w:rPr>
              <w:t>(фамилия, имя, отчество,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c>
      </w:tr>
    </w:tbl>
    <w:p w:rsidR="008C25E3" w:rsidRPr="008D078A" w:rsidRDefault="008C25E3" w:rsidP="008C25E3">
      <w:pPr>
        <w:tabs>
          <w:tab w:val="left" w:pos="90"/>
        </w:tabs>
        <w:adjustRightInd w:val="0"/>
        <w:rPr>
          <w:sz w:val="24"/>
          <w:szCs w:val="24"/>
          <w:lang w:eastAsia="ru-RU"/>
        </w:rPr>
      </w:pPr>
    </w:p>
    <w:tbl>
      <w:tblPr>
        <w:tblW w:w="21925" w:type="dxa"/>
        <w:tblInd w:w="28" w:type="dxa"/>
        <w:tblCellMar>
          <w:left w:w="28" w:type="dxa"/>
          <w:right w:w="28" w:type="dxa"/>
        </w:tblCellMar>
        <w:tblLook w:val="04A0" w:firstRow="1" w:lastRow="0" w:firstColumn="1" w:lastColumn="0" w:noHBand="0" w:noVBand="1"/>
      </w:tblPr>
      <w:tblGrid>
        <w:gridCol w:w="180"/>
        <w:gridCol w:w="386"/>
        <w:gridCol w:w="154"/>
        <w:gridCol w:w="1206"/>
        <w:gridCol w:w="76"/>
        <w:gridCol w:w="975"/>
        <w:gridCol w:w="3544"/>
        <w:gridCol w:w="2977"/>
        <w:gridCol w:w="6039"/>
        <w:gridCol w:w="6388"/>
      </w:tblGrid>
      <w:tr w:rsidR="008C25E3" w:rsidRPr="008D078A" w:rsidTr="008C25E3">
        <w:tc>
          <w:tcPr>
            <w:tcW w:w="180" w:type="dxa"/>
            <w:hideMark/>
          </w:tcPr>
          <w:p w:rsidR="008C25E3" w:rsidRPr="008D078A" w:rsidRDefault="008C25E3" w:rsidP="008C25E3">
            <w:pPr>
              <w:rPr>
                <w:lang w:eastAsia="ru-RU"/>
              </w:rPr>
            </w:pPr>
            <w:r w:rsidRPr="008D078A">
              <w:rPr>
                <w:lang w:eastAsia="ru-RU"/>
              </w:rPr>
              <w:t>“</w:t>
            </w:r>
          </w:p>
        </w:tc>
        <w:tc>
          <w:tcPr>
            <w:tcW w:w="386" w:type="dxa"/>
            <w:tcBorders>
              <w:top w:val="nil"/>
              <w:left w:val="nil"/>
              <w:bottom w:val="single" w:sz="4" w:space="0" w:color="auto"/>
              <w:right w:val="nil"/>
            </w:tcBorders>
          </w:tcPr>
          <w:p w:rsidR="008C25E3" w:rsidRPr="008D078A" w:rsidRDefault="008C25E3" w:rsidP="008C25E3">
            <w:pPr>
              <w:jc w:val="center"/>
              <w:rPr>
                <w:lang w:eastAsia="ru-RU"/>
              </w:rPr>
            </w:pPr>
          </w:p>
        </w:tc>
        <w:tc>
          <w:tcPr>
            <w:tcW w:w="154" w:type="dxa"/>
            <w:hideMark/>
          </w:tcPr>
          <w:p w:rsidR="008C25E3" w:rsidRPr="008D078A" w:rsidRDefault="008C25E3" w:rsidP="008C25E3">
            <w:pPr>
              <w:rPr>
                <w:lang w:eastAsia="ru-RU"/>
              </w:rPr>
            </w:pPr>
            <w:r w:rsidRPr="008D078A">
              <w:rPr>
                <w:lang w:eastAsia="ru-RU"/>
              </w:rPr>
              <w:t>”</w:t>
            </w:r>
          </w:p>
        </w:tc>
        <w:tc>
          <w:tcPr>
            <w:tcW w:w="1206" w:type="dxa"/>
            <w:tcBorders>
              <w:top w:val="nil"/>
              <w:left w:val="nil"/>
              <w:bottom w:val="single" w:sz="4" w:space="0" w:color="auto"/>
              <w:right w:val="nil"/>
            </w:tcBorders>
          </w:tcPr>
          <w:p w:rsidR="008C25E3" w:rsidRPr="008D078A" w:rsidRDefault="008C25E3" w:rsidP="008C25E3">
            <w:pPr>
              <w:jc w:val="center"/>
              <w:rPr>
                <w:lang w:eastAsia="ru-RU"/>
              </w:rPr>
            </w:pPr>
          </w:p>
        </w:tc>
        <w:tc>
          <w:tcPr>
            <w:tcW w:w="76" w:type="dxa"/>
          </w:tcPr>
          <w:p w:rsidR="008C25E3" w:rsidRPr="008D078A" w:rsidRDefault="008C25E3" w:rsidP="008C25E3">
            <w:pPr>
              <w:jc w:val="center"/>
              <w:rPr>
                <w:lang w:eastAsia="ru-RU"/>
              </w:rPr>
            </w:pPr>
          </w:p>
        </w:tc>
        <w:tc>
          <w:tcPr>
            <w:tcW w:w="975" w:type="dxa"/>
            <w:tcBorders>
              <w:top w:val="nil"/>
              <w:left w:val="nil"/>
              <w:bottom w:val="single" w:sz="4" w:space="0" w:color="auto"/>
              <w:right w:val="nil"/>
            </w:tcBorders>
            <w:hideMark/>
          </w:tcPr>
          <w:p w:rsidR="008C25E3" w:rsidRPr="008D078A" w:rsidRDefault="008C25E3" w:rsidP="008C25E3">
            <w:pPr>
              <w:jc w:val="center"/>
              <w:rPr>
                <w:lang w:eastAsia="ru-RU"/>
              </w:rPr>
            </w:pPr>
          </w:p>
        </w:tc>
        <w:tc>
          <w:tcPr>
            <w:tcW w:w="3544" w:type="dxa"/>
          </w:tcPr>
          <w:p w:rsidR="008C25E3" w:rsidRPr="008D078A" w:rsidRDefault="008C25E3" w:rsidP="008C25E3">
            <w:pPr>
              <w:rPr>
                <w:lang w:eastAsia="ru-RU"/>
              </w:rPr>
            </w:pPr>
          </w:p>
        </w:tc>
        <w:tc>
          <w:tcPr>
            <w:tcW w:w="2977" w:type="dxa"/>
            <w:tcBorders>
              <w:top w:val="nil"/>
              <w:left w:val="nil"/>
              <w:bottom w:val="single" w:sz="4" w:space="0" w:color="auto"/>
              <w:right w:val="nil"/>
            </w:tcBorders>
          </w:tcPr>
          <w:p w:rsidR="008C25E3" w:rsidRPr="008D078A" w:rsidRDefault="008C25E3" w:rsidP="008C25E3">
            <w:pPr>
              <w:rPr>
                <w:lang w:eastAsia="ru-RU"/>
              </w:rPr>
            </w:pPr>
          </w:p>
        </w:tc>
        <w:tc>
          <w:tcPr>
            <w:tcW w:w="12427" w:type="dxa"/>
            <w:gridSpan w:val="2"/>
          </w:tcPr>
          <w:p w:rsidR="008C25E3" w:rsidRPr="008D078A" w:rsidRDefault="008C25E3" w:rsidP="008C25E3">
            <w:pPr>
              <w:rPr>
                <w:lang w:eastAsia="ru-RU"/>
              </w:rPr>
            </w:pPr>
          </w:p>
        </w:tc>
      </w:tr>
      <w:tr w:rsidR="008C25E3" w:rsidRPr="008D078A" w:rsidTr="008C25E3">
        <w:trPr>
          <w:gridAfter w:val="1"/>
          <w:wAfter w:w="6388" w:type="dxa"/>
        </w:trPr>
        <w:tc>
          <w:tcPr>
            <w:tcW w:w="2977" w:type="dxa"/>
            <w:gridSpan w:val="6"/>
            <w:hideMark/>
          </w:tcPr>
          <w:p w:rsidR="008C25E3" w:rsidRPr="008D078A" w:rsidRDefault="008C25E3" w:rsidP="008C25E3">
            <w:pPr>
              <w:jc w:val="center"/>
              <w:rPr>
                <w:sz w:val="16"/>
                <w:szCs w:val="16"/>
                <w:lang w:eastAsia="ru-RU"/>
              </w:rPr>
            </w:pPr>
            <w:r w:rsidRPr="008D078A">
              <w:rPr>
                <w:sz w:val="16"/>
                <w:szCs w:val="16"/>
                <w:lang w:eastAsia="ru-RU"/>
              </w:rPr>
              <w:t>(дата ознакомления)</w:t>
            </w:r>
          </w:p>
        </w:tc>
        <w:tc>
          <w:tcPr>
            <w:tcW w:w="3544" w:type="dxa"/>
          </w:tcPr>
          <w:p w:rsidR="008C25E3" w:rsidRPr="008D078A" w:rsidRDefault="008C25E3" w:rsidP="008C25E3">
            <w:pPr>
              <w:rPr>
                <w:sz w:val="16"/>
                <w:szCs w:val="16"/>
                <w:lang w:eastAsia="ru-RU"/>
              </w:rPr>
            </w:pPr>
          </w:p>
        </w:tc>
        <w:tc>
          <w:tcPr>
            <w:tcW w:w="9016" w:type="dxa"/>
            <w:gridSpan w:val="2"/>
            <w:hideMark/>
          </w:tcPr>
          <w:p w:rsidR="008C25E3" w:rsidRPr="008D078A" w:rsidRDefault="008C25E3" w:rsidP="008C25E3">
            <w:pPr>
              <w:rPr>
                <w:sz w:val="16"/>
                <w:szCs w:val="16"/>
                <w:lang w:eastAsia="ru-RU"/>
              </w:rPr>
            </w:pPr>
            <w:r w:rsidRPr="008D078A">
              <w:rPr>
                <w:sz w:val="16"/>
                <w:szCs w:val="16"/>
                <w:lang w:eastAsia="ru-RU"/>
              </w:rPr>
              <w:t xml:space="preserve">                          (подпись)</w:t>
            </w:r>
          </w:p>
        </w:tc>
      </w:tr>
    </w:tbl>
    <w:p w:rsidR="008C25E3" w:rsidRPr="008D078A" w:rsidRDefault="008C25E3" w:rsidP="008C25E3">
      <w:pPr>
        <w:tabs>
          <w:tab w:val="left" w:pos="90"/>
        </w:tabs>
        <w:adjustRightInd w:val="0"/>
        <w:rPr>
          <w:sz w:val="18"/>
          <w:szCs w:val="18"/>
          <w:lang w:eastAsia="ru-RU"/>
        </w:rPr>
      </w:pPr>
    </w:p>
    <w:p w:rsidR="008C25E3" w:rsidRPr="008D078A" w:rsidRDefault="008C25E3" w:rsidP="008C25E3">
      <w:pPr>
        <w:tabs>
          <w:tab w:val="left" w:pos="90"/>
        </w:tabs>
        <w:adjustRightInd w:val="0"/>
        <w:rPr>
          <w:sz w:val="18"/>
          <w:szCs w:val="18"/>
          <w:lang w:eastAsia="ru-RU"/>
        </w:rPr>
      </w:pPr>
    </w:p>
    <w:p w:rsidR="008C25E3" w:rsidRPr="008D078A" w:rsidRDefault="008C25E3" w:rsidP="008C25E3">
      <w:pPr>
        <w:tabs>
          <w:tab w:val="left" w:pos="90"/>
        </w:tabs>
        <w:adjustRightInd w:val="0"/>
        <w:rPr>
          <w:sz w:val="18"/>
          <w:szCs w:val="18"/>
          <w:lang w:eastAsia="ru-RU"/>
        </w:rPr>
      </w:pPr>
    </w:p>
    <w:p w:rsidR="008C25E3" w:rsidRPr="008D078A" w:rsidRDefault="008C25E3" w:rsidP="008C25E3">
      <w:pPr>
        <w:tabs>
          <w:tab w:val="left" w:pos="90"/>
        </w:tabs>
        <w:adjustRightInd w:val="0"/>
        <w:rPr>
          <w:lang w:eastAsia="ru-RU"/>
        </w:rPr>
      </w:pPr>
      <w:r w:rsidRPr="008D078A">
        <w:rPr>
          <w:lang w:eastAsia="ru-RU"/>
        </w:rPr>
        <w:t>Пометка об отказе ознакомления с актом проверки: _____________________________________</w:t>
      </w:r>
    </w:p>
    <w:p w:rsidR="008C25E3" w:rsidRPr="008D078A" w:rsidRDefault="008C25E3" w:rsidP="008C25E3">
      <w:pPr>
        <w:tabs>
          <w:tab w:val="left" w:pos="90"/>
        </w:tabs>
        <w:adjustRightInd w:val="0"/>
        <w:rPr>
          <w:sz w:val="16"/>
          <w:szCs w:val="16"/>
          <w:lang w:eastAsia="ru-RU"/>
        </w:rPr>
      </w:pPr>
      <w:r w:rsidRPr="008D078A">
        <w:rPr>
          <w:sz w:val="18"/>
          <w:szCs w:val="18"/>
          <w:lang w:eastAsia="ru-RU"/>
        </w:rPr>
        <w:tab/>
      </w:r>
      <w:r w:rsidRPr="008D078A">
        <w:rPr>
          <w:sz w:val="18"/>
          <w:szCs w:val="18"/>
          <w:lang w:eastAsia="ru-RU"/>
        </w:rPr>
        <w:tab/>
      </w:r>
      <w:r w:rsidRPr="008D078A">
        <w:rPr>
          <w:sz w:val="18"/>
          <w:szCs w:val="18"/>
          <w:lang w:eastAsia="ru-RU"/>
        </w:rPr>
        <w:tab/>
      </w:r>
      <w:r w:rsidRPr="008D078A">
        <w:rPr>
          <w:sz w:val="18"/>
          <w:szCs w:val="18"/>
          <w:lang w:eastAsia="ru-RU"/>
        </w:rPr>
        <w:tab/>
      </w:r>
      <w:r w:rsidRPr="008D078A">
        <w:rPr>
          <w:sz w:val="18"/>
          <w:szCs w:val="18"/>
          <w:lang w:eastAsia="ru-RU"/>
        </w:rPr>
        <w:tab/>
      </w:r>
      <w:r w:rsidRPr="008D078A">
        <w:rPr>
          <w:sz w:val="18"/>
          <w:szCs w:val="18"/>
          <w:lang w:eastAsia="ru-RU"/>
        </w:rPr>
        <w:tab/>
      </w:r>
      <w:r w:rsidRPr="008D078A">
        <w:rPr>
          <w:sz w:val="18"/>
          <w:szCs w:val="18"/>
          <w:lang w:eastAsia="ru-RU"/>
        </w:rPr>
        <w:tab/>
      </w:r>
      <w:r w:rsidRPr="008D078A">
        <w:rPr>
          <w:sz w:val="18"/>
          <w:szCs w:val="18"/>
          <w:lang w:eastAsia="ru-RU"/>
        </w:rPr>
        <w:tab/>
        <w:t xml:space="preserve">     </w:t>
      </w:r>
      <w:proofErr w:type="gramStart"/>
      <w:r w:rsidRPr="008D078A">
        <w:rPr>
          <w:sz w:val="16"/>
          <w:szCs w:val="16"/>
          <w:lang w:eastAsia="ru-RU"/>
        </w:rPr>
        <w:t xml:space="preserve">(подпись уполномоченного должностного лица  (лиц), </w:t>
      </w:r>
      <w:proofErr w:type="gramEnd"/>
    </w:p>
    <w:p w:rsidR="008C25E3" w:rsidRPr="008D078A" w:rsidRDefault="008C25E3" w:rsidP="008C25E3">
      <w:pPr>
        <w:tabs>
          <w:tab w:val="left" w:pos="90"/>
        </w:tabs>
        <w:adjustRightInd w:val="0"/>
        <w:rPr>
          <w:sz w:val="16"/>
          <w:szCs w:val="16"/>
          <w:lang w:eastAsia="ru-RU"/>
        </w:rPr>
      </w:pPr>
      <w:r w:rsidRPr="008D078A">
        <w:rPr>
          <w:sz w:val="16"/>
          <w:szCs w:val="16"/>
          <w:lang w:eastAsia="ru-RU"/>
        </w:rPr>
        <w:tab/>
      </w:r>
      <w:r w:rsidRPr="008D078A">
        <w:rPr>
          <w:sz w:val="16"/>
          <w:szCs w:val="16"/>
          <w:lang w:eastAsia="ru-RU"/>
        </w:rPr>
        <w:tab/>
      </w:r>
      <w:r w:rsidRPr="008D078A">
        <w:rPr>
          <w:sz w:val="16"/>
          <w:szCs w:val="16"/>
          <w:lang w:eastAsia="ru-RU"/>
        </w:rPr>
        <w:tab/>
      </w:r>
      <w:r w:rsidRPr="008D078A">
        <w:rPr>
          <w:sz w:val="16"/>
          <w:szCs w:val="16"/>
          <w:lang w:eastAsia="ru-RU"/>
        </w:rPr>
        <w:tab/>
      </w:r>
      <w:r w:rsidRPr="008D078A">
        <w:rPr>
          <w:sz w:val="16"/>
          <w:szCs w:val="16"/>
          <w:lang w:eastAsia="ru-RU"/>
        </w:rPr>
        <w:tab/>
      </w:r>
      <w:r w:rsidRPr="008D078A">
        <w:rPr>
          <w:sz w:val="16"/>
          <w:szCs w:val="16"/>
          <w:lang w:eastAsia="ru-RU"/>
        </w:rPr>
        <w:tab/>
      </w:r>
      <w:r w:rsidRPr="008D078A">
        <w:rPr>
          <w:sz w:val="16"/>
          <w:szCs w:val="16"/>
          <w:lang w:eastAsia="ru-RU"/>
        </w:rPr>
        <w:tab/>
      </w:r>
      <w:r w:rsidRPr="008D078A">
        <w:rPr>
          <w:sz w:val="16"/>
          <w:szCs w:val="16"/>
          <w:lang w:eastAsia="ru-RU"/>
        </w:rPr>
        <w:tab/>
      </w:r>
      <w:r w:rsidRPr="008D078A">
        <w:rPr>
          <w:sz w:val="16"/>
          <w:szCs w:val="16"/>
          <w:lang w:eastAsia="ru-RU"/>
        </w:rPr>
        <w:tab/>
        <w:t xml:space="preserve">                </w:t>
      </w:r>
      <w:proofErr w:type="gramStart"/>
      <w:r w:rsidRPr="008D078A">
        <w:rPr>
          <w:sz w:val="16"/>
          <w:szCs w:val="16"/>
          <w:lang w:eastAsia="ru-RU"/>
        </w:rPr>
        <w:t>проводившего</w:t>
      </w:r>
      <w:proofErr w:type="gramEnd"/>
      <w:r w:rsidRPr="008D078A">
        <w:rPr>
          <w:sz w:val="16"/>
          <w:szCs w:val="16"/>
          <w:lang w:eastAsia="ru-RU"/>
        </w:rPr>
        <w:t xml:space="preserve"> проверку)</w:t>
      </w:r>
    </w:p>
    <w:p w:rsidR="008C25E3" w:rsidRPr="008D078A" w:rsidRDefault="008C25E3" w:rsidP="008C25E3">
      <w:pPr>
        <w:tabs>
          <w:tab w:val="left" w:pos="90"/>
        </w:tabs>
        <w:adjustRightInd w:val="0"/>
        <w:rPr>
          <w:sz w:val="16"/>
          <w:szCs w:val="16"/>
          <w:lang w:eastAsia="ru-RU"/>
        </w:rPr>
      </w:pPr>
    </w:p>
    <w:p w:rsidR="004A6B59" w:rsidRPr="008D078A" w:rsidRDefault="004A6B59" w:rsidP="008C25E3">
      <w:pPr>
        <w:tabs>
          <w:tab w:val="left" w:pos="90"/>
        </w:tabs>
        <w:adjustRightInd w:val="0"/>
        <w:rPr>
          <w:sz w:val="16"/>
          <w:szCs w:val="16"/>
          <w:lang w:eastAsia="ru-RU"/>
        </w:rPr>
      </w:pPr>
    </w:p>
    <w:p w:rsidR="004A6B59" w:rsidRPr="008D078A" w:rsidRDefault="004A6B59">
      <w:pPr>
        <w:rPr>
          <w:sz w:val="24"/>
          <w:szCs w:val="24"/>
        </w:rPr>
      </w:pPr>
      <w:r w:rsidRPr="008D078A">
        <w:rPr>
          <w:sz w:val="24"/>
          <w:szCs w:val="24"/>
        </w:rPr>
        <w:br w:type="page"/>
      </w:r>
    </w:p>
    <w:p w:rsidR="008C25E3" w:rsidRPr="008D078A" w:rsidRDefault="008C25E3" w:rsidP="008C25E3">
      <w:pPr>
        <w:jc w:val="right"/>
        <w:rPr>
          <w:b/>
          <w:sz w:val="24"/>
          <w:szCs w:val="24"/>
        </w:rPr>
      </w:pPr>
      <w:r w:rsidRPr="008D078A">
        <w:rPr>
          <w:b/>
          <w:sz w:val="24"/>
          <w:szCs w:val="24"/>
        </w:rPr>
        <w:lastRenderedPageBreak/>
        <w:t>ПРИЛОЖЕНИЕ 2г</w:t>
      </w:r>
    </w:p>
    <w:p w:rsidR="008C25E3" w:rsidRPr="008D078A" w:rsidRDefault="008C25E3" w:rsidP="008C25E3">
      <w:pPr>
        <w:jc w:val="right"/>
        <w:rPr>
          <w:b/>
          <w:sz w:val="24"/>
          <w:szCs w:val="24"/>
        </w:rPr>
      </w:pPr>
      <w:r w:rsidRPr="008D078A">
        <w:rPr>
          <w:b/>
          <w:sz w:val="24"/>
          <w:szCs w:val="24"/>
        </w:rPr>
        <w:t>Форма Акта выездной проверки (ООТС)</w:t>
      </w:r>
    </w:p>
    <w:tbl>
      <w:tblPr>
        <w:tblW w:w="0" w:type="auto"/>
        <w:tblInd w:w="-72" w:type="dxa"/>
        <w:tblLook w:val="01E0" w:firstRow="1" w:lastRow="1" w:firstColumn="1" w:lastColumn="1" w:noHBand="0" w:noVBand="0"/>
      </w:tblPr>
      <w:tblGrid>
        <w:gridCol w:w="9739"/>
      </w:tblGrid>
      <w:tr w:rsidR="008C25E3" w:rsidRPr="008D078A" w:rsidTr="008C25E3">
        <w:tc>
          <w:tcPr>
            <w:tcW w:w="9739" w:type="dxa"/>
          </w:tcPr>
          <w:p w:rsidR="008C25E3" w:rsidRPr="008D078A" w:rsidRDefault="008C25E3" w:rsidP="008C25E3">
            <w:pPr>
              <w:rPr>
                <w:sz w:val="4"/>
                <w:szCs w:val="4"/>
                <w:lang w:eastAsia="ru-RU"/>
              </w:rPr>
            </w:pPr>
          </w:p>
          <w:p w:rsidR="008C25E3" w:rsidRPr="008D078A" w:rsidRDefault="008C25E3" w:rsidP="008C25E3">
            <w:pPr>
              <w:jc w:val="center"/>
              <w:rPr>
                <w:sz w:val="2"/>
                <w:szCs w:val="2"/>
                <w:lang w:eastAsia="ru-RU"/>
              </w:rPr>
            </w:pPr>
          </w:p>
          <w:tbl>
            <w:tblPr>
              <w:tblW w:w="0" w:type="auto"/>
              <w:tblLook w:val="01E0" w:firstRow="1" w:lastRow="1" w:firstColumn="1" w:lastColumn="1" w:noHBand="0" w:noVBand="0"/>
            </w:tblPr>
            <w:tblGrid>
              <w:gridCol w:w="9523"/>
            </w:tblGrid>
            <w:tr w:rsidR="008C25E3" w:rsidRPr="008D078A" w:rsidTr="008C25E3">
              <w:tc>
                <w:tcPr>
                  <w:tcW w:w="9739" w:type="dxa"/>
                </w:tcPr>
                <w:p w:rsidR="008C25E3" w:rsidRPr="008D078A" w:rsidRDefault="008D078A" w:rsidP="008C25E3">
                  <w:pPr>
                    <w:jc w:val="center"/>
                    <w:rPr>
                      <w:sz w:val="28"/>
                      <w:szCs w:val="28"/>
                      <w:lang w:eastAsia="ru-RU"/>
                    </w:rPr>
                  </w:pPr>
                  <w:r w:rsidRPr="008D078A">
                    <w:rPr>
                      <w:sz w:val="28"/>
                      <w:szCs w:val="28"/>
                      <w:lang w:eastAsia="ru-RU"/>
                    </w:rPr>
                    <w:pict>
                      <v:shape id="_x0000_i1034" type="#_x0000_t136" style="width:255pt;height:12.6pt" fillcolor="black" stroked="f">
                        <v:shadow color="#868686"/>
                        <v:textpath style="font-family:&quot;Times New Roman&quot;;font-size:14pt;v-text-kern:t" trim="t" fitpath="t" string="Ассоциация &quot;Саморегулируемая организация"/>
                      </v:shape>
                    </w:pict>
                  </w:r>
                </w:p>
                <w:p w:rsidR="008C25E3" w:rsidRPr="008D078A" w:rsidRDefault="008C25E3" w:rsidP="008C25E3">
                  <w:pPr>
                    <w:jc w:val="center"/>
                    <w:rPr>
                      <w:sz w:val="2"/>
                      <w:szCs w:val="2"/>
                      <w:lang w:eastAsia="ru-RU"/>
                    </w:rPr>
                  </w:pPr>
                </w:p>
                <w:p w:rsidR="008C25E3" w:rsidRPr="008D078A" w:rsidRDefault="008D078A" w:rsidP="008C25E3">
                  <w:pPr>
                    <w:jc w:val="center"/>
                    <w:rPr>
                      <w:rFonts w:ascii="Book Antiqua" w:hAnsi="Book Antiqua"/>
                      <w:b/>
                      <w:sz w:val="24"/>
                      <w:szCs w:val="24"/>
                      <w:lang w:eastAsia="ru-RU"/>
                    </w:rPr>
                  </w:pPr>
                  <w:r w:rsidRPr="008D078A">
                    <w:rPr>
                      <w:rFonts w:ascii="Book Antiqua" w:hAnsi="Book Antiqua"/>
                      <w:b/>
                      <w:sz w:val="24"/>
                      <w:szCs w:val="24"/>
                      <w:lang w:eastAsia="ru-RU"/>
                    </w:rPr>
                    <w:pict>
                      <v:shape id="_x0000_i1035" type="#_x0000_t136" style="width:314.4pt;height:16.2pt" fillcolor="black" stroked="f">
                        <v:shadow color="#868686"/>
                        <v:textpath style="font-family:&quot;Times New Roman&quot;;font-size:14pt;font-weight:bold;v-text-spacing:78650f;v-text-kern:t" trim="t" fitpath="t" string="Архитекторов и проектировщиков Дальнего Востока&quot;"/>
                      </v:shape>
                    </w:pict>
                  </w:r>
                </w:p>
                <w:p w:rsidR="008C25E3" w:rsidRPr="008D078A" w:rsidRDefault="008C25E3" w:rsidP="008C25E3">
                  <w:pPr>
                    <w:jc w:val="center"/>
                    <w:rPr>
                      <w:sz w:val="23"/>
                      <w:szCs w:val="23"/>
                      <w:lang w:eastAsia="ru-RU"/>
                    </w:rPr>
                  </w:pPr>
                  <w:r w:rsidRPr="008D078A">
                    <w:rPr>
                      <w:sz w:val="23"/>
                      <w:szCs w:val="23"/>
                      <w:lang w:eastAsia="ru-RU"/>
                    </w:rPr>
                    <w:t>(Ассоциация СРО АПДВ)</w:t>
                  </w:r>
                </w:p>
              </w:tc>
            </w:tr>
            <w:tr w:rsidR="008C25E3" w:rsidRPr="008D078A" w:rsidTr="008C25E3">
              <w:tc>
                <w:tcPr>
                  <w:tcW w:w="9739" w:type="dxa"/>
                </w:tcPr>
                <w:p w:rsidR="008C25E3" w:rsidRPr="008D078A" w:rsidRDefault="008C25E3" w:rsidP="008C25E3">
                  <w:pPr>
                    <w:jc w:val="center"/>
                    <w:outlineLvl w:val="0"/>
                    <w:rPr>
                      <w:sz w:val="10"/>
                      <w:szCs w:val="10"/>
                      <w:lang w:eastAsia="ru-RU"/>
                    </w:rPr>
                  </w:pPr>
                  <w:r w:rsidRPr="008D078A">
                    <w:rPr>
                      <w:sz w:val="10"/>
                      <w:szCs w:val="10"/>
                      <w:lang w:eastAsia="ru-RU"/>
                    </w:rPr>
                    <w:t>__________________________________________________________________________________________________________________________________________________________________________________________</w:t>
                  </w:r>
                </w:p>
                <w:p w:rsidR="008C25E3" w:rsidRPr="008D078A" w:rsidRDefault="008C25E3" w:rsidP="008C25E3">
                  <w:pPr>
                    <w:jc w:val="center"/>
                    <w:outlineLvl w:val="0"/>
                    <w:rPr>
                      <w:sz w:val="6"/>
                      <w:szCs w:val="6"/>
                      <w:lang w:eastAsia="ru-RU"/>
                    </w:rPr>
                  </w:pPr>
                </w:p>
                <w:p w:rsidR="008C25E3" w:rsidRPr="008D078A" w:rsidRDefault="008C25E3" w:rsidP="008C25E3">
                  <w:pPr>
                    <w:jc w:val="center"/>
                    <w:outlineLvl w:val="0"/>
                    <w:rPr>
                      <w:sz w:val="18"/>
                      <w:szCs w:val="18"/>
                      <w:lang w:eastAsia="ru-RU"/>
                    </w:rPr>
                  </w:pPr>
                  <w:r w:rsidRPr="008D078A">
                    <w:rPr>
                      <w:sz w:val="18"/>
                      <w:szCs w:val="18"/>
                      <w:lang w:eastAsia="ru-RU"/>
                    </w:rPr>
                    <w:t xml:space="preserve">ул. Серышева, д. 22, офис 917,  г. Хабаровск, Хабаровский край, 680028, тел. (4212) 56-38-11, (4212) 57-36-51,  </w:t>
                  </w:r>
                  <w:r w:rsidRPr="008D078A">
                    <w:rPr>
                      <w:sz w:val="18"/>
                      <w:szCs w:val="18"/>
                      <w:lang w:val="en-US" w:eastAsia="ru-RU"/>
                    </w:rPr>
                    <w:t>http</w:t>
                  </w:r>
                  <w:r w:rsidRPr="008D078A">
                    <w:rPr>
                      <w:sz w:val="18"/>
                      <w:szCs w:val="18"/>
                      <w:lang w:eastAsia="ru-RU"/>
                    </w:rPr>
                    <w:t>://</w:t>
                  </w:r>
                  <w:hyperlink r:id="rId21" w:history="1">
                    <w:r w:rsidRPr="008D078A">
                      <w:rPr>
                        <w:color w:val="0000FF"/>
                        <w:sz w:val="18"/>
                        <w:szCs w:val="18"/>
                        <w:u w:val="single"/>
                        <w:lang w:val="en-US" w:eastAsia="ru-RU"/>
                      </w:rPr>
                      <w:t>www</w:t>
                    </w:r>
                    <w:r w:rsidRPr="008D078A">
                      <w:rPr>
                        <w:color w:val="0000FF"/>
                        <w:sz w:val="18"/>
                        <w:szCs w:val="18"/>
                        <w:u w:val="single"/>
                        <w:lang w:eastAsia="ru-RU"/>
                      </w:rPr>
                      <w:t>.</w:t>
                    </w:r>
                    <w:r w:rsidRPr="008D078A">
                      <w:rPr>
                        <w:color w:val="0000FF"/>
                        <w:sz w:val="18"/>
                        <w:szCs w:val="18"/>
                        <w:u w:val="single"/>
                        <w:lang w:val="en-US" w:eastAsia="ru-RU"/>
                      </w:rPr>
                      <w:t>aipdv</w:t>
                    </w:r>
                    <w:r w:rsidRPr="008D078A">
                      <w:rPr>
                        <w:color w:val="0000FF"/>
                        <w:sz w:val="18"/>
                        <w:szCs w:val="18"/>
                        <w:u w:val="single"/>
                        <w:lang w:eastAsia="ru-RU"/>
                      </w:rPr>
                      <w:t>.</w:t>
                    </w:r>
                    <w:r w:rsidRPr="008D078A">
                      <w:rPr>
                        <w:color w:val="0000FF"/>
                        <w:sz w:val="18"/>
                        <w:szCs w:val="18"/>
                        <w:u w:val="single"/>
                        <w:lang w:val="en-US" w:eastAsia="ru-RU"/>
                      </w:rPr>
                      <w:t>ru</w:t>
                    </w:r>
                  </w:hyperlink>
                  <w:r w:rsidRPr="008D078A">
                    <w:rPr>
                      <w:sz w:val="18"/>
                      <w:szCs w:val="18"/>
                      <w:lang w:eastAsia="ru-RU"/>
                    </w:rPr>
                    <w:t xml:space="preserve">,  </w:t>
                  </w:r>
                  <w:proofErr w:type="gramStart"/>
                  <w:r w:rsidRPr="008D078A">
                    <w:rPr>
                      <w:sz w:val="18"/>
                      <w:szCs w:val="18"/>
                      <w:lang w:eastAsia="ru-RU"/>
                    </w:rPr>
                    <w:t>е</w:t>
                  </w:r>
                  <w:proofErr w:type="gramEnd"/>
                  <w:r w:rsidRPr="008D078A">
                    <w:rPr>
                      <w:sz w:val="18"/>
                      <w:szCs w:val="18"/>
                      <w:lang w:eastAsia="ru-RU"/>
                    </w:rPr>
                    <w:t>-</w:t>
                  </w:r>
                  <w:r w:rsidRPr="008D078A">
                    <w:rPr>
                      <w:sz w:val="18"/>
                      <w:szCs w:val="18"/>
                      <w:lang w:val="en-US" w:eastAsia="ru-RU"/>
                    </w:rPr>
                    <w:t>mail</w:t>
                  </w:r>
                  <w:r w:rsidRPr="008D078A">
                    <w:rPr>
                      <w:sz w:val="18"/>
                      <w:szCs w:val="18"/>
                      <w:lang w:eastAsia="ru-RU"/>
                    </w:rPr>
                    <w:t xml:space="preserve">: </w:t>
                  </w:r>
                  <w:hyperlink r:id="rId22" w:history="1">
                    <w:r w:rsidRPr="008D078A">
                      <w:rPr>
                        <w:color w:val="0000FF"/>
                        <w:sz w:val="18"/>
                        <w:szCs w:val="18"/>
                        <w:u w:val="single"/>
                        <w:lang w:val="en-US" w:eastAsia="ru-RU"/>
                      </w:rPr>
                      <w:t>aipdv</w:t>
                    </w:r>
                    <w:r w:rsidRPr="008D078A">
                      <w:rPr>
                        <w:color w:val="0000FF"/>
                        <w:sz w:val="18"/>
                        <w:szCs w:val="18"/>
                        <w:u w:val="single"/>
                        <w:lang w:eastAsia="ru-RU"/>
                      </w:rPr>
                      <w:t>@</w:t>
                    </w:r>
                    <w:r w:rsidRPr="008D078A">
                      <w:rPr>
                        <w:color w:val="0000FF"/>
                        <w:sz w:val="18"/>
                        <w:szCs w:val="18"/>
                        <w:u w:val="single"/>
                        <w:lang w:val="en-US" w:eastAsia="ru-RU"/>
                      </w:rPr>
                      <w:t>mail</w:t>
                    </w:r>
                    <w:r w:rsidRPr="008D078A">
                      <w:rPr>
                        <w:color w:val="0000FF"/>
                        <w:sz w:val="18"/>
                        <w:szCs w:val="18"/>
                        <w:u w:val="single"/>
                        <w:lang w:eastAsia="ru-RU"/>
                      </w:rPr>
                      <w:t>.</w:t>
                    </w:r>
                    <w:proofErr w:type="spellStart"/>
                    <w:r w:rsidRPr="008D078A">
                      <w:rPr>
                        <w:color w:val="0000FF"/>
                        <w:sz w:val="18"/>
                        <w:szCs w:val="18"/>
                        <w:u w:val="single"/>
                        <w:lang w:val="en-US" w:eastAsia="ru-RU"/>
                      </w:rPr>
                      <w:t>ru</w:t>
                    </w:r>
                    <w:proofErr w:type="spellEnd"/>
                  </w:hyperlink>
                  <w:r w:rsidRPr="008D078A">
                    <w:rPr>
                      <w:sz w:val="18"/>
                      <w:szCs w:val="18"/>
                      <w:lang w:eastAsia="ru-RU"/>
                    </w:rPr>
                    <w:t>, ОКПО 88508730 ОГРН 1082700001438 ИНН/КПП 2722080707/272201001</w:t>
                  </w:r>
                </w:p>
              </w:tc>
            </w:tr>
          </w:tbl>
          <w:p w:rsidR="008C25E3" w:rsidRPr="008D078A" w:rsidRDefault="008C25E3" w:rsidP="008C25E3">
            <w:pPr>
              <w:jc w:val="center"/>
              <w:rPr>
                <w:b/>
                <w:sz w:val="24"/>
                <w:szCs w:val="24"/>
                <w:lang w:eastAsia="ru-RU"/>
              </w:rPr>
            </w:pPr>
          </w:p>
        </w:tc>
      </w:tr>
    </w:tbl>
    <w:p w:rsidR="008C25E3" w:rsidRPr="008D078A" w:rsidRDefault="008C25E3" w:rsidP="008C25E3">
      <w:pPr>
        <w:rPr>
          <w:sz w:val="16"/>
          <w:szCs w:val="16"/>
          <w:u w:val="single"/>
          <w:lang w:eastAsia="ru-RU"/>
        </w:rPr>
      </w:pPr>
    </w:p>
    <w:tbl>
      <w:tblPr>
        <w:tblW w:w="9448" w:type="dxa"/>
        <w:tblInd w:w="28" w:type="dxa"/>
        <w:tblCellMar>
          <w:left w:w="28" w:type="dxa"/>
          <w:right w:w="28" w:type="dxa"/>
        </w:tblCellMar>
        <w:tblLook w:val="0000" w:firstRow="0" w:lastRow="0" w:firstColumn="0" w:lastColumn="0" w:noHBand="0" w:noVBand="0"/>
      </w:tblPr>
      <w:tblGrid>
        <w:gridCol w:w="2160"/>
        <w:gridCol w:w="4320"/>
        <w:gridCol w:w="180"/>
        <w:gridCol w:w="386"/>
        <w:gridCol w:w="154"/>
        <w:gridCol w:w="1206"/>
        <w:gridCol w:w="76"/>
        <w:gridCol w:w="606"/>
        <w:gridCol w:w="360"/>
      </w:tblGrid>
      <w:tr w:rsidR="008C25E3" w:rsidRPr="008D078A" w:rsidTr="008C25E3">
        <w:tc>
          <w:tcPr>
            <w:tcW w:w="2160" w:type="dxa"/>
            <w:tcBorders>
              <w:top w:val="nil"/>
              <w:left w:val="nil"/>
              <w:bottom w:val="single" w:sz="4" w:space="0" w:color="auto"/>
            </w:tcBorders>
          </w:tcPr>
          <w:p w:rsidR="008C25E3" w:rsidRPr="008D078A" w:rsidRDefault="008C25E3" w:rsidP="008C25E3">
            <w:pPr>
              <w:jc w:val="center"/>
              <w:rPr>
                <w:i/>
                <w:lang w:eastAsia="ru-RU"/>
              </w:rPr>
            </w:pPr>
          </w:p>
        </w:tc>
        <w:tc>
          <w:tcPr>
            <w:tcW w:w="4320" w:type="dxa"/>
            <w:tcBorders>
              <w:top w:val="nil"/>
              <w:bottom w:val="nil"/>
              <w:right w:val="nil"/>
            </w:tcBorders>
          </w:tcPr>
          <w:p w:rsidR="008C25E3" w:rsidRPr="008D078A" w:rsidRDefault="008C25E3" w:rsidP="008C25E3">
            <w:pPr>
              <w:rPr>
                <w:lang w:eastAsia="ru-RU"/>
              </w:rPr>
            </w:pPr>
          </w:p>
        </w:tc>
        <w:tc>
          <w:tcPr>
            <w:tcW w:w="180" w:type="dxa"/>
            <w:tcBorders>
              <w:top w:val="nil"/>
              <w:left w:val="nil"/>
              <w:bottom w:val="nil"/>
              <w:right w:val="nil"/>
            </w:tcBorders>
          </w:tcPr>
          <w:p w:rsidR="008C25E3" w:rsidRPr="008D078A" w:rsidRDefault="008C25E3" w:rsidP="008C25E3">
            <w:pPr>
              <w:rPr>
                <w:lang w:eastAsia="ru-RU"/>
              </w:rPr>
            </w:pPr>
            <w:r w:rsidRPr="008D078A">
              <w:rPr>
                <w:lang w:eastAsia="ru-RU"/>
              </w:rPr>
              <w:t>“</w:t>
            </w:r>
          </w:p>
        </w:tc>
        <w:tc>
          <w:tcPr>
            <w:tcW w:w="386" w:type="dxa"/>
            <w:tcBorders>
              <w:top w:val="nil"/>
              <w:left w:val="nil"/>
              <w:bottom w:val="single" w:sz="4" w:space="0" w:color="auto"/>
              <w:right w:val="nil"/>
            </w:tcBorders>
          </w:tcPr>
          <w:p w:rsidR="008C25E3" w:rsidRPr="008D078A" w:rsidRDefault="008C25E3" w:rsidP="008C25E3">
            <w:pPr>
              <w:jc w:val="center"/>
              <w:rPr>
                <w:i/>
                <w:lang w:eastAsia="ru-RU"/>
              </w:rPr>
            </w:pPr>
          </w:p>
        </w:tc>
        <w:tc>
          <w:tcPr>
            <w:tcW w:w="154" w:type="dxa"/>
            <w:tcBorders>
              <w:top w:val="nil"/>
              <w:left w:val="nil"/>
              <w:bottom w:val="nil"/>
              <w:right w:val="nil"/>
            </w:tcBorders>
          </w:tcPr>
          <w:p w:rsidR="008C25E3" w:rsidRPr="008D078A" w:rsidRDefault="008C25E3" w:rsidP="008C25E3">
            <w:pPr>
              <w:rPr>
                <w:lang w:eastAsia="ru-RU"/>
              </w:rPr>
            </w:pPr>
            <w:r w:rsidRPr="008D078A">
              <w:rPr>
                <w:lang w:eastAsia="ru-RU"/>
              </w:rPr>
              <w:t>”</w:t>
            </w:r>
          </w:p>
        </w:tc>
        <w:tc>
          <w:tcPr>
            <w:tcW w:w="1206" w:type="dxa"/>
            <w:tcBorders>
              <w:top w:val="nil"/>
              <w:left w:val="nil"/>
              <w:bottom w:val="single" w:sz="4" w:space="0" w:color="auto"/>
              <w:right w:val="nil"/>
            </w:tcBorders>
          </w:tcPr>
          <w:p w:rsidR="008C25E3" w:rsidRPr="008D078A" w:rsidRDefault="008C25E3" w:rsidP="008C25E3">
            <w:pPr>
              <w:jc w:val="center"/>
              <w:rPr>
                <w:i/>
                <w:lang w:eastAsia="ru-RU"/>
              </w:rPr>
            </w:pPr>
          </w:p>
        </w:tc>
        <w:tc>
          <w:tcPr>
            <w:tcW w:w="76" w:type="dxa"/>
            <w:tcBorders>
              <w:top w:val="nil"/>
              <w:left w:val="nil"/>
              <w:bottom w:val="nil"/>
              <w:right w:val="nil"/>
            </w:tcBorders>
          </w:tcPr>
          <w:p w:rsidR="008C25E3" w:rsidRPr="008D078A" w:rsidRDefault="008C25E3" w:rsidP="008C25E3">
            <w:pPr>
              <w:jc w:val="center"/>
              <w:rPr>
                <w:lang w:eastAsia="ru-RU"/>
              </w:rPr>
            </w:pPr>
          </w:p>
        </w:tc>
        <w:tc>
          <w:tcPr>
            <w:tcW w:w="606" w:type="dxa"/>
            <w:tcBorders>
              <w:top w:val="nil"/>
              <w:left w:val="nil"/>
              <w:bottom w:val="single" w:sz="4" w:space="0" w:color="auto"/>
              <w:right w:val="nil"/>
            </w:tcBorders>
          </w:tcPr>
          <w:p w:rsidR="008C25E3" w:rsidRPr="008D078A" w:rsidRDefault="008C25E3" w:rsidP="008C25E3">
            <w:pPr>
              <w:jc w:val="center"/>
              <w:rPr>
                <w:lang w:eastAsia="ru-RU"/>
              </w:rPr>
            </w:pPr>
          </w:p>
        </w:tc>
        <w:tc>
          <w:tcPr>
            <w:tcW w:w="360" w:type="dxa"/>
            <w:tcBorders>
              <w:top w:val="nil"/>
              <w:left w:val="nil"/>
              <w:bottom w:val="nil"/>
              <w:right w:val="nil"/>
            </w:tcBorders>
          </w:tcPr>
          <w:p w:rsidR="008C25E3" w:rsidRPr="008D078A" w:rsidRDefault="008C25E3" w:rsidP="008C25E3">
            <w:pPr>
              <w:jc w:val="right"/>
              <w:rPr>
                <w:lang w:eastAsia="ru-RU"/>
              </w:rPr>
            </w:pPr>
            <w:proofErr w:type="gramStart"/>
            <w:r w:rsidRPr="008D078A">
              <w:rPr>
                <w:lang w:eastAsia="ru-RU"/>
              </w:rPr>
              <w:t>г</w:t>
            </w:r>
            <w:proofErr w:type="gramEnd"/>
            <w:r w:rsidRPr="008D078A">
              <w:rPr>
                <w:lang w:eastAsia="ru-RU"/>
              </w:rPr>
              <w:t>.</w:t>
            </w:r>
          </w:p>
        </w:tc>
      </w:tr>
      <w:tr w:rsidR="008C25E3" w:rsidRPr="008D078A" w:rsidTr="008C25E3">
        <w:tc>
          <w:tcPr>
            <w:tcW w:w="2160" w:type="dxa"/>
            <w:tcBorders>
              <w:top w:val="single" w:sz="4" w:space="0" w:color="auto"/>
              <w:left w:val="nil"/>
              <w:bottom w:val="nil"/>
            </w:tcBorders>
          </w:tcPr>
          <w:p w:rsidR="008C25E3" w:rsidRPr="008D078A" w:rsidRDefault="008C25E3" w:rsidP="008C25E3">
            <w:pPr>
              <w:jc w:val="center"/>
              <w:rPr>
                <w:sz w:val="16"/>
                <w:szCs w:val="16"/>
                <w:lang w:eastAsia="ru-RU"/>
              </w:rPr>
            </w:pPr>
            <w:r w:rsidRPr="008D078A">
              <w:rPr>
                <w:sz w:val="16"/>
                <w:szCs w:val="16"/>
                <w:lang w:eastAsia="ru-RU"/>
              </w:rPr>
              <w:t>(место составления акта)</w:t>
            </w:r>
          </w:p>
        </w:tc>
        <w:tc>
          <w:tcPr>
            <w:tcW w:w="4320" w:type="dxa"/>
            <w:tcBorders>
              <w:top w:val="nil"/>
              <w:bottom w:val="nil"/>
              <w:right w:val="nil"/>
            </w:tcBorders>
          </w:tcPr>
          <w:p w:rsidR="008C25E3" w:rsidRPr="008D078A" w:rsidRDefault="008C25E3" w:rsidP="008C25E3">
            <w:pPr>
              <w:rPr>
                <w:sz w:val="16"/>
                <w:szCs w:val="16"/>
                <w:lang w:eastAsia="ru-RU"/>
              </w:rPr>
            </w:pPr>
          </w:p>
        </w:tc>
        <w:tc>
          <w:tcPr>
            <w:tcW w:w="2968" w:type="dxa"/>
            <w:gridSpan w:val="7"/>
            <w:tcBorders>
              <w:top w:val="nil"/>
              <w:left w:val="nil"/>
              <w:bottom w:val="nil"/>
              <w:right w:val="nil"/>
            </w:tcBorders>
          </w:tcPr>
          <w:p w:rsidR="008C25E3" w:rsidRPr="008D078A" w:rsidRDefault="008C25E3" w:rsidP="008C25E3">
            <w:pPr>
              <w:jc w:val="center"/>
              <w:rPr>
                <w:sz w:val="16"/>
                <w:szCs w:val="16"/>
                <w:lang w:eastAsia="ru-RU"/>
              </w:rPr>
            </w:pPr>
            <w:r w:rsidRPr="008D078A">
              <w:rPr>
                <w:sz w:val="16"/>
                <w:szCs w:val="16"/>
                <w:lang w:eastAsia="ru-RU"/>
              </w:rPr>
              <w:t>(дата составления акта)</w:t>
            </w:r>
          </w:p>
        </w:tc>
      </w:tr>
    </w:tbl>
    <w:p w:rsidR="008C25E3" w:rsidRPr="008D078A" w:rsidRDefault="008C25E3" w:rsidP="008C25E3">
      <w:pPr>
        <w:rPr>
          <w:sz w:val="10"/>
          <w:szCs w:val="10"/>
          <w:lang w:eastAsia="ru-RU"/>
        </w:rPr>
      </w:pPr>
    </w:p>
    <w:tbl>
      <w:tblPr>
        <w:tblW w:w="0" w:type="auto"/>
        <w:tblInd w:w="6588" w:type="dxa"/>
        <w:tblLook w:val="01E0" w:firstRow="1" w:lastRow="1" w:firstColumn="1" w:lastColumn="1" w:noHBand="0" w:noVBand="0"/>
      </w:tblPr>
      <w:tblGrid>
        <w:gridCol w:w="2880"/>
      </w:tblGrid>
      <w:tr w:rsidR="008C25E3" w:rsidRPr="008D078A" w:rsidTr="008C25E3">
        <w:tc>
          <w:tcPr>
            <w:tcW w:w="2880" w:type="dxa"/>
            <w:tcBorders>
              <w:bottom w:val="single" w:sz="4" w:space="0" w:color="auto"/>
            </w:tcBorders>
          </w:tcPr>
          <w:p w:rsidR="008C25E3" w:rsidRPr="008D078A" w:rsidRDefault="008C25E3" w:rsidP="008C25E3">
            <w:pPr>
              <w:jc w:val="center"/>
              <w:rPr>
                <w:i/>
                <w:lang w:eastAsia="ru-RU"/>
              </w:rPr>
            </w:pPr>
          </w:p>
        </w:tc>
      </w:tr>
      <w:tr w:rsidR="008C25E3" w:rsidRPr="008D078A" w:rsidTr="008C25E3">
        <w:tc>
          <w:tcPr>
            <w:tcW w:w="2880" w:type="dxa"/>
            <w:tcBorders>
              <w:top w:val="single" w:sz="4" w:space="0" w:color="auto"/>
            </w:tcBorders>
          </w:tcPr>
          <w:p w:rsidR="008C25E3" w:rsidRPr="008D078A" w:rsidRDefault="008C25E3" w:rsidP="008C25E3">
            <w:pPr>
              <w:jc w:val="center"/>
              <w:rPr>
                <w:sz w:val="16"/>
                <w:szCs w:val="16"/>
                <w:lang w:eastAsia="ru-RU"/>
              </w:rPr>
            </w:pPr>
            <w:r w:rsidRPr="008D078A">
              <w:rPr>
                <w:sz w:val="16"/>
                <w:szCs w:val="16"/>
                <w:lang w:eastAsia="ru-RU"/>
              </w:rPr>
              <w:t>(время составления акта)</w:t>
            </w:r>
          </w:p>
        </w:tc>
      </w:tr>
    </w:tbl>
    <w:p w:rsidR="008C25E3" w:rsidRPr="008D078A" w:rsidRDefault="008C25E3" w:rsidP="008C25E3">
      <w:pPr>
        <w:rPr>
          <w:sz w:val="16"/>
          <w:szCs w:val="16"/>
          <w:lang w:eastAsia="ru-RU"/>
        </w:rPr>
      </w:pPr>
    </w:p>
    <w:p w:rsidR="008C25E3" w:rsidRPr="008D078A" w:rsidRDefault="008C25E3" w:rsidP="008C25E3">
      <w:pPr>
        <w:rPr>
          <w:sz w:val="16"/>
          <w:szCs w:val="16"/>
          <w:lang w:eastAsia="ru-RU"/>
        </w:rPr>
      </w:pPr>
    </w:p>
    <w:p w:rsidR="008C25E3" w:rsidRPr="008D078A" w:rsidRDefault="008C25E3" w:rsidP="008C25E3">
      <w:pPr>
        <w:jc w:val="center"/>
        <w:rPr>
          <w:b/>
          <w:spacing w:val="40"/>
          <w:sz w:val="24"/>
          <w:szCs w:val="24"/>
          <w:lang w:eastAsia="ru-RU"/>
        </w:rPr>
      </w:pPr>
      <w:r w:rsidRPr="008D078A">
        <w:rPr>
          <w:b/>
          <w:spacing w:val="40"/>
          <w:sz w:val="24"/>
          <w:szCs w:val="24"/>
          <w:lang w:eastAsia="ru-RU"/>
        </w:rPr>
        <w:t>АКТ</w:t>
      </w:r>
    </w:p>
    <w:p w:rsidR="008C25E3" w:rsidRPr="008D078A" w:rsidRDefault="008C25E3" w:rsidP="008C25E3">
      <w:pPr>
        <w:jc w:val="center"/>
        <w:rPr>
          <w:b/>
          <w:sz w:val="24"/>
          <w:szCs w:val="24"/>
          <w:lang w:eastAsia="ru-RU"/>
        </w:rPr>
      </w:pPr>
      <w:r w:rsidRPr="008D078A">
        <w:rPr>
          <w:b/>
          <w:sz w:val="24"/>
          <w:szCs w:val="24"/>
          <w:lang w:eastAsia="ru-RU"/>
        </w:rPr>
        <w:t xml:space="preserve">контрольной плановой проверки члена Ассоциации СРО АПДВ </w:t>
      </w:r>
    </w:p>
    <w:p w:rsidR="008C25E3" w:rsidRPr="008D078A" w:rsidRDefault="008C25E3" w:rsidP="008C25E3">
      <w:pPr>
        <w:jc w:val="center"/>
        <w:rPr>
          <w:b/>
          <w:sz w:val="24"/>
          <w:szCs w:val="24"/>
          <w:lang w:eastAsia="ru-RU"/>
        </w:rPr>
      </w:pPr>
      <w:r w:rsidRPr="008D078A">
        <w:rPr>
          <w:b/>
          <w:sz w:val="24"/>
          <w:szCs w:val="24"/>
          <w:lang w:eastAsia="ru-RU"/>
        </w:rPr>
        <w:t>СРО-П-097-23122009</w:t>
      </w:r>
    </w:p>
    <w:p w:rsidR="008C25E3" w:rsidRPr="008D078A" w:rsidRDefault="008C25E3" w:rsidP="008C25E3">
      <w:pPr>
        <w:jc w:val="center"/>
        <w:rPr>
          <w:b/>
          <w:sz w:val="8"/>
          <w:szCs w:val="8"/>
          <w:lang w:eastAsia="ru-RU"/>
        </w:rPr>
      </w:pPr>
    </w:p>
    <w:tbl>
      <w:tblPr>
        <w:tblW w:w="0" w:type="auto"/>
        <w:jc w:val="center"/>
        <w:tblInd w:w="3880" w:type="dxa"/>
        <w:tblLook w:val="04A0" w:firstRow="1" w:lastRow="0" w:firstColumn="1" w:lastColumn="0" w:noHBand="0" w:noVBand="1"/>
      </w:tblPr>
      <w:tblGrid>
        <w:gridCol w:w="458"/>
        <w:gridCol w:w="1161"/>
      </w:tblGrid>
      <w:tr w:rsidR="008C25E3" w:rsidRPr="008D078A" w:rsidTr="008C25E3">
        <w:trPr>
          <w:jc w:val="center"/>
        </w:trPr>
        <w:tc>
          <w:tcPr>
            <w:tcW w:w="458" w:type="dxa"/>
            <w:shd w:val="clear" w:color="auto" w:fill="auto"/>
          </w:tcPr>
          <w:p w:rsidR="008C25E3" w:rsidRPr="008D078A" w:rsidRDefault="008C25E3" w:rsidP="008C25E3">
            <w:pPr>
              <w:jc w:val="center"/>
              <w:rPr>
                <w:b/>
                <w:sz w:val="24"/>
                <w:szCs w:val="24"/>
                <w:lang w:eastAsia="ru-RU"/>
              </w:rPr>
            </w:pPr>
            <w:r w:rsidRPr="008D078A">
              <w:rPr>
                <w:b/>
                <w:sz w:val="24"/>
                <w:szCs w:val="24"/>
                <w:lang w:eastAsia="ru-RU"/>
              </w:rPr>
              <w:t>№</w:t>
            </w:r>
          </w:p>
        </w:tc>
        <w:tc>
          <w:tcPr>
            <w:tcW w:w="1161" w:type="dxa"/>
            <w:tcBorders>
              <w:bottom w:val="single" w:sz="4" w:space="0" w:color="auto"/>
            </w:tcBorders>
            <w:shd w:val="clear" w:color="auto" w:fill="auto"/>
          </w:tcPr>
          <w:p w:rsidR="008C25E3" w:rsidRPr="008D078A" w:rsidRDefault="008C25E3" w:rsidP="008C25E3">
            <w:pPr>
              <w:jc w:val="center"/>
              <w:rPr>
                <w:b/>
                <w:i/>
                <w:sz w:val="24"/>
                <w:szCs w:val="24"/>
                <w:lang w:eastAsia="ru-RU"/>
              </w:rPr>
            </w:pPr>
            <w:r w:rsidRPr="008D078A">
              <w:rPr>
                <w:b/>
                <w:i/>
                <w:sz w:val="24"/>
                <w:szCs w:val="24"/>
                <w:lang w:eastAsia="ru-RU"/>
              </w:rPr>
              <w:t>А/</w:t>
            </w:r>
          </w:p>
        </w:tc>
      </w:tr>
    </w:tbl>
    <w:p w:rsidR="008C25E3" w:rsidRPr="008D078A" w:rsidRDefault="008C25E3" w:rsidP="008C25E3">
      <w:pPr>
        <w:rPr>
          <w:sz w:val="16"/>
          <w:szCs w:val="16"/>
          <w:lang w:eastAsia="ru-RU"/>
        </w:rPr>
      </w:pPr>
    </w:p>
    <w:tbl>
      <w:tblPr>
        <w:tblW w:w="9930" w:type="dxa"/>
        <w:jc w:val="center"/>
        <w:tblInd w:w="914" w:type="dxa"/>
        <w:tblLook w:val="01E0" w:firstRow="1" w:lastRow="1" w:firstColumn="1" w:lastColumn="1" w:noHBand="0" w:noVBand="0"/>
      </w:tblPr>
      <w:tblGrid>
        <w:gridCol w:w="2781"/>
        <w:gridCol w:w="1220"/>
        <w:gridCol w:w="5929"/>
      </w:tblGrid>
      <w:tr w:rsidR="008C25E3" w:rsidRPr="008D078A" w:rsidTr="008C25E3">
        <w:trPr>
          <w:jc w:val="center"/>
        </w:trPr>
        <w:tc>
          <w:tcPr>
            <w:tcW w:w="2781" w:type="dxa"/>
            <w:tcBorders>
              <w:bottom w:val="single" w:sz="4" w:space="0" w:color="auto"/>
            </w:tcBorders>
          </w:tcPr>
          <w:p w:rsidR="008C25E3" w:rsidRPr="008D078A" w:rsidRDefault="008C25E3" w:rsidP="008C25E3">
            <w:pPr>
              <w:jc w:val="center"/>
              <w:rPr>
                <w:i/>
                <w:lang w:eastAsia="ru-RU"/>
              </w:rPr>
            </w:pPr>
          </w:p>
        </w:tc>
        <w:tc>
          <w:tcPr>
            <w:tcW w:w="1220" w:type="dxa"/>
          </w:tcPr>
          <w:p w:rsidR="008C25E3" w:rsidRPr="008D078A" w:rsidRDefault="008C25E3" w:rsidP="008C25E3">
            <w:pPr>
              <w:rPr>
                <w:lang w:eastAsia="ru-RU"/>
              </w:rPr>
            </w:pPr>
            <w:r w:rsidRPr="008D078A">
              <w:rPr>
                <w:lang w:eastAsia="ru-RU"/>
              </w:rPr>
              <w:t>по адресу:</w:t>
            </w:r>
          </w:p>
        </w:tc>
        <w:tc>
          <w:tcPr>
            <w:tcW w:w="5929" w:type="dxa"/>
            <w:tcBorders>
              <w:bottom w:val="single" w:sz="4" w:space="0" w:color="auto"/>
            </w:tcBorders>
            <w:shd w:val="clear" w:color="auto" w:fill="FFFFFF"/>
          </w:tcPr>
          <w:p w:rsidR="008C25E3" w:rsidRPr="008D078A" w:rsidRDefault="008C25E3" w:rsidP="008C25E3">
            <w:pPr>
              <w:rPr>
                <w:i/>
                <w:lang w:eastAsia="ru-RU"/>
              </w:rPr>
            </w:pPr>
          </w:p>
        </w:tc>
      </w:tr>
    </w:tbl>
    <w:p w:rsidR="008C25E3" w:rsidRPr="008D078A" w:rsidRDefault="008C25E3" w:rsidP="008C25E3">
      <w:pPr>
        <w:jc w:val="both"/>
        <w:rPr>
          <w:sz w:val="16"/>
          <w:szCs w:val="16"/>
          <w:lang w:eastAsia="ru-RU"/>
        </w:rPr>
      </w:pPr>
      <w:r w:rsidRPr="008D078A">
        <w:rPr>
          <w:sz w:val="16"/>
          <w:szCs w:val="16"/>
          <w:lang w:eastAsia="ru-RU"/>
        </w:rPr>
        <w:t xml:space="preserve">                   (даты проверки)                                                                                            (место проведения проверки)</w:t>
      </w:r>
    </w:p>
    <w:p w:rsidR="008C25E3" w:rsidRPr="008D078A" w:rsidRDefault="008C25E3" w:rsidP="008C25E3">
      <w:pPr>
        <w:jc w:val="both"/>
        <w:rPr>
          <w:sz w:val="16"/>
          <w:szCs w:val="16"/>
          <w:lang w:eastAsia="ru-RU"/>
        </w:rPr>
      </w:pPr>
    </w:p>
    <w:tbl>
      <w:tblPr>
        <w:tblW w:w="9889" w:type="dxa"/>
        <w:tblLook w:val="04A0" w:firstRow="1" w:lastRow="0" w:firstColumn="1" w:lastColumn="0" w:noHBand="0" w:noVBand="1"/>
      </w:tblPr>
      <w:tblGrid>
        <w:gridCol w:w="1689"/>
        <w:gridCol w:w="8200"/>
      </w:tblGrid>
      <w:tr w:rsidR="008C25E3" w:rsidRPr="008D078A" w:rsidTr="008C25E3">
        <w:tc>
          <w:tcPr>
            <w:tcW w:w="1689" w:type="dxa"/>
            <w:shd w:val="clear" w:color="auto" w:fill="auto"/>
          </w:tcPr>
          <w:p w:rsidR="008C25E3" w:rsidRPr="008D078A" w:rsidRDefault="008C25E3" w:rsidP="008C25E3">
            <w:pPr>
              <w:suppressAutoHyphens/>
              <w:jc w:val="both"/>
              <w:rPr>
                <w:lang w:eastAsia="ar-SA"/>
              </w:rPr>
            </w:pPr>
            <w:r w:rsidRPr="008D078A">
              <w:rPr>
                <w:lang w:val="x-none" w:eastAsia="ar-SA"/>
              </w:rPr>
              <w:t>на основании:</w:t>
            </w:r>
          </w:p>
        </w:tc>
        <w:tc>
          <w:tcPr>
            <w:tcW w:w="8200" w:type="dxa"/>
            <w:tcBorders>
              <w:bottom w:val="single" w:sz="4" w:space="0" w:color="auto"/>
            </w:tcBorders>
            <w:shd w:val="clear" w:color="auto" w:fill="auto"/>
          </w:tcPr>
          <w:p w:rsidR="008C25E3" w:rsidRPr="008D078A" w:rsidRDefault="008C25E3" w:rsidP="008C25E3">
            <w:pPr>
              <w:suppressAutoHyphens/>
              <w:rPr>
                <w:lang w:eastAsia="ar-SA"/>
              </w:rPr>
            </w:pPr>
          </w:p>
        </w:tc>
      </w:tr>
      <w:tr w:rsidR="008C25E3" w:rsidRPr="008D078A" w:rsidTr="008C25E3">
        <w:tc>
          <w:tcPr>
            <w:tcW w:w="9889" w:type="dxa"/>
            <w:gridSpan w:val="2"/>
            <w:tcBorders>
              <w:bottom w:val="single" w:sz="4" w:space="0" w:color="auto"/>
            </w:tcBorders>
            <w:shd w:val="clear" w:color="auto" w:fill="auto"/>
          </w:tcPr>
          <w:p w:rsidR="008C25E3" w:rsidRPr="008D078A" w:rsidRDefault="008C25E3" w:rsidP="008C25E3">
            <w:pPr>
              <w:suppressAutoHyphens/>
              <w:jc w:val="center"/>
              <w:rPr>
                <w:lang w:eastAsia="ar-SA"/>
              </w:rPr>
            </w:pPr>
            <w:r w:rsidRPr="008D078A">
              <w:rPr>
                <w:bCs/>
                <w:lang w:eastAsia="ar-SA"/>
              </w:rPr>
              <w:t xml:space="preserve"> </w:t>
            </w:r>
          </w:p>
        </w:tc>
      </w:tr>
    </w:tbl>
    <w:p w:rsidR="008C25E3" w:rsidRPr="008D078A" w:rsidRDefault="008C25E3" w:rsidP="008C25E3">
      <w:pPr>
        <w:suppressAutoHyphens/>
        <w:jc w:val="center"/>
        <w:rPr>
          <w:sz w:val="16"/>
          <w:szCs w:val="16"/>
          <w:lang w:eastAsia="ar-SA"/>
        </w:rPr>
      </w:pPr>
      <w:r w:rsidRPr="008D078A">
        <w:rPr>
          <w:sz w:val="16"/>
          <w:szCs w:val="16"/>
          <w:lang w:val="x-none" w:eastAsia="ar-SA"/>
        </w:rPr>
        <w:t xml:space="preserve">(вид документа с указанием реквизитов, </w:t>
      </w:r>
      <w:proofErr w:type="spellStart"/>
      <w:r w:rsidRPr="008D078A">
        <w:rPr>
          <w:sz w:val="16"/>
          <w:szCs w:val="16"/>
          <w:lang w:val="x-none" w:eastAsia="ar-SA"/>
        </w:rPr>
        <w:t>ф.и.о.</w:t>
      </w:r>
      <w:proofErr w:type="spellEnd"/>
      <w:r w:rsidRPr="008D078A">
        <w:rPr>
          <w:sz w:val="16"/>
          <w:szCs w:val="16"/>
          <w:lang w:val="x-none" w:eastAsia="ar-SA"/>
        </w:rPr>
        <w:t>, должности руководителя органа контроля, издавшего приказ о проведении проверки)</w:t>
      </w:r>
    </w:p>
    <w:p w:rsidR="008C25E3" w:rsidRPr="008D078A" w:rsidRDefault="008C25E3" w:rsidP="008C25E3">
      <w:pPr>
        <w:jc w:val="both"/>
        <w:rPr>
          <w:sz w:val="10"/>
          <w:szCs w:val="10"/>
          <w:lang w:eastAsia="ru-RU"/>
        </w:rPr>
      </w:pPr>
    </w:p>
    <w:p w:rsidR="008C25E3" w:rsidRPr="008D078A" w:rsidRDefault="008C25E3" w:rsidP="008C25E3">
      <w:pPr>
        <w:jc w:val="both"/>
        <w:rPr>
          <w:lang w:eastAsia="ru-RU"/>
        </w:rPr>
      </w:pPr>
      <w:r w:rsidRPr="008D078A">
        <w:rPr>
          <w:lang w:eastAsia="ru-RU"/>
        </w:rPr>
        <w:t xml:space="preserve">была проведена контрольная плановая </w:t>
      </w:r>
      <w:r w:rsidRPr="008D078A">
        <w:rPr>
          <w:b/>
          <w:lang w:eastAsia="ru-RU"/>
        </w:rPr>
        <w:t>выездная</w:t>
      </w:r>
      <w:r w:rsidRPr="008D078A">
        <w:rPr>
          <w:lang w:eastAsia="ru-RU"/>
        </w:rPr>
        <w:t xml:space="preserve"> проверка члена Ассоциации СРО АПДВ</w:t>
      </w:r>
    </w:p>
    <w:p w:rsidR="008C25E3" w:rsidRPr="008D078A" w:rsidRDefault="008C25E3" w:rsidP="008C25E3">
      <w:pPr>
        <w:jc w:val="both"/>
        <w:rPr>
          <w:sz w:val="6"/>
          <w:szCs w:val="6"/>
          <w:lang w:eastAsia="ru-RU"/>
        </w:rPr>
      </w:pPr>
    </w:p>
    <w:tbl>
      <w:tblPr>
        <w:tblW w:w="9923" w:type="dxa"/>
        <w:tblInd w:w="108" w:type="dxa"/>
        <w:tblLook w:val="01E0" w:firstRow="1" w:lastRow="1" w:firstColumn="1" w:lastColumn="1" w:noHBand="0" w:noVBand="0"/>
      </w:tblPr>
      <w:tblGrid>
        <w:gridCol w:w="9781"/>
        <w:gridCol w:w="142"/>
      </w:tblGrid>
      <w:tr w:rsidR="008C25E3" w:rsidRPr="008D078A" w:rsidTr="008C25E3">
        <w:tc>
          <w:tcPr>
            <w:tcW w:w="9923" w:type="dxa"/>
            <w:gridSpan w:val="2"/>
            <w:tcBorders>
              <w:bottom w:val="single" w:sz="4" w:space="0" w:color="auto"/>
            </w:tcBorders>
          </w:tcPr>
          <w:p w:rsidR="008C25E3" w:rsidRPr="008D078A" w:rsidRDefault="008C25E3" w:rsidP="008C25E3">
            <w:pPr>
              <w:jc w:val="center"/>
              <w:rPr>
                <w:b/>
                <w:lang w:eastAsia="ru-RU"/>
              </w:rPr>
            </w:pPr>
          </w:p>
        </w:tc>
      </w:tr>
      <w:tr w:rsidR="008C25E3" w:rsidRPr="008D078A" w:rsidTr="008C25E3">
        <w:trPr>
          <w:gridAfter w:val="1"/>
          <w:wAfter w:w="142" w:type="dxa"/>
        </w:trPr>
        <w:tc>
          <w:tcPr>
            <w:tcW w:w="9781" w:type="dxa"/>
            <w:tcBorders>
              <w:top w:val="single" w:sz="4" w:space="0" w:color="auto"/>
            </w:tcBorders>
          </w:tcPr>
          <w:p w:rsidR="008C25E3" w:rsidRPr="008D078A" w:rsidRDefault="008C25E3" w:rsidP="008C25E3">
            <w:pPr>
              <w:jc w:val="center"/>
              <w:rPr>
                <w:sz w:val="16"/>
                <w:szCs w:val="16"/>
                <w:lang w:eastAsia="ru-RU"/>
              </w:rPr>
            </w:pPr>
            <w:r w:rsidRPr="008D078A">
              <w:rPr>
                <w:sz w:val="16"/>
                <w:szCs w:val="16"/>
                <w:lang w:eastAsia="ru-RU"/>
              </w:rPr>
              <w:t xml:space="preserve">(полное и сокращенное (при наличии) наименование юридического лица, </w:t>
            </w:r>
            <w:proofErr w:type="spellStart"/>
            <w:r w:rsidRPr="008D078A">
              <w:rPr>
                <w:sz w:val="16"/>
                <w:szCs w:val="16"/>
                <w:lang w:eastAsia="ru-RU"/>
              </w:rPr>
              <w:t>ф.и</w:t>
            </w:r>
            <w:proofErr w:type="gramStart"/>
            <w:r w:rsidRPr="008D078A">
              <w:rPr>
                <w:sz w:val="16"/>
                <w:szCs w:val="16"/>
                <w:lang w:eastAsia="ru-RU"/>
              </w:rPr>
              <w:t>.о</w:t>
            </w:r>
            <w:proofErr w:type="spellEnd"/>
            <w:proofErr w:type="gramEnd"/>
            <w:r w:rsidRPr="008D078A">
              <w:rPr>
                <w:sz w:val="16"/>
                <w:szCs w:val="16"/>
                <w:lang w:eastAsia="ru-RU"/>
              </w:rPr>
              <w:t>, дата рождения ИП, номер в реестре СРО и дата регистрации в реестре)</w:t>
            </w:r>
          </w:p>
        </w:tc>
      </w:tr>
      <w:tr w:rsidR="008C25E3" w:rsidRPr="008D078A" w:rsidTr="008C25E3">
        <w:trPr>
          <w:gridAfter w:val="1"/>
          <w:wAfter w:w="142" w:type="dxa"/>
        </w:trPr>
        <w:tc>
          <w:tcPr>
            <w:tcW w:w="9781" w:type="dxa"/>
            <w:tcBorders>
              <w:bottom w:val="single" w:sz="4" w:space="0" w:color="auto"/>
            </w:tcBorders>
          </w:tcPr>
          <w:p w:rsidR="008C25E3" w:rsidRPr="008D078A" w:rsidRDefault="008C25E3" w:rsidP="008C25E3">
            <w:pPr>
              <w:jc w:val="center"/>
              <w:rPr>
                <w:lang w:eastAsia="ru-RU"/>
              </w:rPr>
            </w:pPr>
          </w:p>
        </w:tc>
      </w:tr>
      <w:tr w:rsidR="008C25E3" w:rsidRPr="008D078A" w:rsidTr="008C25E3">
        <w:trPr>
          <w:gridAfter w:val="1"/>
          <w:wAfter w:w="142" w:type="dxa"/>
        </w:trPr>
        <w:tc>
          <w:tcPr>
            <w:tcW w:w="9781" w:type="dxa"/>
            <w:tcBorders>
              <w:top w:val="single" w:sz="4" w:space="0" w:color="auto"/>
              <w:bottom w:val="single" w:sz="4" w:space="0" w:color="auto"/>
            </w:tcBorders>
          </w:tcPr>
          <w:p w:rsidR="008C25E3" w:rsidRPr="008D078A" w:rsidRDefault="008C25E3" w:rsidP="008C25E3">
            <w:pPr>
              <w:jc w:val="center"/>
              <w:rPr>
                <w:sz w:val="16"/>
                <w:szCs w:val="16"/>
                <w:lang w:eastAsia="ru-RU"/>
              </w:rPr>
            </w:pPr>
            <w:r w:rsidRPr="008D078A">
              <w:rPr>
                <w:sz w:val="16"/>
                <w:szCs w:val="16"/>
                <w:lang w:eastAsia="ru-RU"/>
              </w:rPr>
              <w:t>(идентификационный номер налогоплательщика, ОГРН/ ОГРИП)</w:t>
            </w:r>
          </w:p>
          <w:p w:rsidR="008C25E3" w:rsidRPr="008D078A" w:rsidRDefault="008C25E3" w:rsidP="008C25E3">
            <w:pPr>
              <w:jc w:val="center"/>
              <w:rPr>
                <w:lang w:eastAsia="ru-RU"/>
              </w:rPr>
            </w:pPr>
          </w:p>
        </w:tc>
      </w:tr>
      <w:tr w:rsidR="008C25E3" w:rsidRPr="008D078A" w:rsidTr="008C25E3">
        <w:trPr>
          <w:gridAfter w:val="1"/>
          <w:wAfter w:w="142" w:type="dxa"/>
        </w:trPr>
        <w:tc>
          <w:tcPr>
            <w:tcW w:w="9781" w:type="dxa"/>
            <w:tcBorders>
              <w:top w:val="single" w:sz="4" w:space="0" w:color="auto"/>
            </w:tcBorders>
          </w:tcPr>
          <w:p w:rsidR="008C25E3" w:rsidRPr="008D078A" w:rsidRDefault="008C25E3" w:rsidP="008C25E3">
            <w:pPr>
              <w:jc w:val="center"/>
              <w:rPr>
                <w:sz w:val="16"/>
                <w:szCs w:val="16"/>
                <w:lang w:eastAsia="ru-RU"/>
              </w:rPr>
            </w:pPr>
            <w:r w:rsidRPr="008D078A">
              <w:rPr>
                <w:sz w:val="16"/>
                <w:szCs w:val="16"/>
                <w:lang w:eastAsia="ru-RU"/>
              </w:rPr>
              <w:t>(адрес места нахождения (юридический))</w:t>
            </w:r>
          </w:p>
        </w:tc>
      </w:tr>
    </w:tbl>
    <w:p w:rsidR="008C25E3" w:rsidRPr="008D078A" w:rsidRDefault="008C25E3" w:rsidP="008C25E3">
      <w:pPr>
        <w:rPr>
          <w:sz w:val="2"/>
          <w:szCs w:val="2"/>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417"/>
        <w:gridCol w:w="3048"/>
        <w:gridCol w:w="3481"/>
      </w:tblGrid>
      <w:tr w:rsidR="008C25E3" w:rsidRPr="008D078A" w:rsidTr="008C25E3">
        <w:trPr>
          <w:trHeight w:val="845"/>
        </w:trPr>
        <w:tc>
          <w:tcPr>
            <w:tcW w:w="9889" w:type="dxa"/>
            <w:gridSpan w:val="4"/>
            <w:tcBorders>
              <w:top w:val="nil"/>
              <w:left w:val="nil"/>
              <w:bottom w:val="nil"/>
              <w:right w:val="nil"/>
            </w:tcBorders>
            <w:shd w:val="clear" w:color="auto" w:fill="auto"/>
            <w:vAlign w:val="bottom"/>
          </w:tcPr>
          <w:p w:rsidR="008C25E3" w:rsidRPr="008D078A" w:rsidRDefault="008C25E3" w:rsidP="008C25E3">
            <w:pPr>
              <w:rPr>
                <w:sz w:val="10"/>
                <w:szCs w:val="10"/>
                <w:lang w:eastAsia="ru-RU"/>
              </w:rPr>
            </w:pPr>
          </w:p>
          <w:p w:rsidR="008C25E3" w:rsidRPr="008D078A" w:rsidRDefault="008C25E3" w:rsidP="008C25E3">
            <w:pPr>
              <w:rPr>
                <w:lang w:eastAsia="ru-RU"/>
              </w:rPr>
            </w:pPr>
            <w:r w:rsidRPr="008D078A">
              <w:rPr>
                <w:lang w:eastAsia="ru-RU"/>
              </w:rPr>
              <w:t>Наличие права осуществлять подготовку проектной документации по договорам подряда на подготовку проектной документации, заключаемым с использованием конкурентных способов заключения договоров:</w:t>
            </w:r>
          </w:p>
        </w:tc>
      </w:tr>
      <w:tr w:rsidR="008C25E3" w:rsidRPr="008D078A" w:rsidTr="008C25E3">
        <w:trPr>
          <w:trHeight w:val="316"/>
        </w:trPr>
        <w:tc>
          <w:tcPr>
            <w:tcW w:w="9889" w:type="dxa"/>
            <w:gridSpan w:val="4"/>
            <w:tcBorders>
              <w:top w:val="nil"/>
              <w:left w:val="nil"/>
              <w:bottom w:val="nil"/>
              <w:right w:val="nil"/>
            </w:tcBorders>
            <w:shd w:val="clear" w:color="auto" w:fill="auto"/>
            <w:vAlign w:val="bottom"/>
          </w:tcPr>
          <w:p w:rsidR="008C25E3" w:rsidRPr="008D078A" w:rsidRDefault="008C25E3" w:rsidP="008C25E3">
            <w:pPr>
              <w:rPr>
                <w:lang w:eastAsia="ru-RU"/>
              </w:rPr>
            </w:pPr>
            <w:r w:rsidRPr="008D078A">
              <w:rPr>
                <w:lang w:val="en-US" w:eastAsia="ru-RU"/>
              </w:rPr>
              <w:t>a</w:t>
            </w:r>
            <w:r w:rsidRPr="008D078A">
              <w:rPr>
                <w:lang w:eastAsia="ru-RU"/>
              </w:rPr>
              <w:t xml:space="preserve">) в отношении объектов капитального строительства (кроме особо опасных, технически сложных и </w:t>
            </w:r>
          </w:p>
        </w:tc>
      </w:tr>
      <w:tr w:rsidR="008C25E3" w:rsidRPr="008D078A" w:rsidTr="008C25E3">
        <w:trPr>
          <w:trHeight w:val="279"/>
        </w:trPr>
        <w:tc>
          <w:tcPr>
            <w:tcW w:w="6408" w:type="dxa"/>
            <w:gridSpan w:val="3"/>
            <w:tcBorders>
              <w:top w:val="nil"/>
              <w:left w:val="nil"/>
              <w:bottom w:val="nil"/>
              <w:right w:val="nil"/>
            </w:tcBorders>
            <w:shd w:val="clear" w:color="auto" w:fill="auto"/>
            <w:vAlign w:val="bottom"/>
          </w:tcPr>
          <w:p w:rsidR="008C25E3" w:rsidRPr="008D078A" w:rsidRDefault="008C25E3" w:rsidP="008C25E3">
            <w:pPr>
              <w:rPr>
                <w:lang w:eastAsia="ru-RU"/>
              </w:rPr>
            </w:pPr>
            <w:r w:rsidRPr="008D078A">
              <w:rPr>
                <w:lang w:eastAsia="ru-RU"/>
              </w:rPr>
              <w:t>уникальных объектов, объектов использования атомной энергии)</w:t>
            </w:r>
          </w:p>
        </w:tc>
        <w:tc>
          <w:tcPr>
            <w:tcW w:w="3481" w:type="dxa"/>
            <w:tcBorders>
              <w:top w:val="nil"/>
              <w:left w:val="nil"/>
              <w:bottom w:val="single" w:sz="4" w:space="0" w:color="auto"/>
              <w:right w:val="nil"/>
            </w:tcBorders>
            <w:shd w:val="clear" w:color="auto" w:fill="auto"/>
            <w:vAlign w:val="bottom"/>
          </w:tcPr>
          <w:p w:rsidR="008C25E3" w:rsidRPr="008D078A" w:rsidRDefault="008C25E3" w:rsidP="008C25E3">
            <w:pPr>
              <w:jc w:val="center"/>
              <w:rPr>
                <w:i/>
                <w:lang w:eastAsia="ru-RU"/>
              </w:rPr>
            </w:pPr>
          </w:p>
        </w:tc>
      </w:tr>
      <w:tr w:rsidR="008C25E3" w:rsidRPr="008D078A" w:rsidTr="008C25E3">
        <w:trPr>
          <w:trHeight w:val="282"/>
        </w:trPr>
        <w:tc>
          <w:tcPr>
            <w:tcW w:w="9889" w:type="dxa"/>
            <w:gridSpan w:val="4"/>
            <w:tcBorders>
              <w:top w:val="nil"/>
              <w:left w:val="nil"/>
              <w:bottom w:val="nil"/>
              <w:right w:val="nil"/>
            </w:tcBorders>
            <w:shd w:val="clear" w:color="auto" w:fill="auto"/>
            <w:vAlign w:val="bottom"/>
          </w:tcPr>
          <w:p w:rsidR="008C25E3" w:rsidRPr="008D078A" w:rsidRDefault="008C25E3" w:rsidP="008C25E3">
            <w:pPr>
              <w:rPr>
                <w:lang w:eastAsia="ru-RU"/>
              </w:rPr>
            </w:pPr>
            <w:r w:rsidRPr="008D078A">
              <w:rPr>
                <w:lang w:eastAsia="ru-RU"/>
              </w:rPr>
              <w:t xml:space="preserve">б) в отношении особо опасных, технически сложных и уникальных объектов (кроме объектов </w:t>
            </w:r>
          </w:p>
        </w:tc>
      </w:tr>
      <w:tr w:rsidR="008C25E3" w:rsidRPr="008D078A" w:rsidTr="008C25E3">
        <w:trPr>
          <w:trHeight w:val="58"/>
        </w:trPr>
        <w:tc>
          <w:tcPr>
            <w:tcW w:w="3360" w:type="dxa"/>
            <w:gridSpan w:val="2"/>
            <w:tcBorders>
              <w:top w:val="nil"/>
              <w:left w:val="nil"/>
              <w:bottom w:val="nil"/>
              <w:right w:val="nil"/>
            </w:tcBorders>
            <w:shd w:val="clear" w:color="auto" w:fill="auto"/>
            <w:vAlign w:val="bottom"/>
          </w:tcPr>
          <w:p w:rsidR="008C25E3" w:rsidRPr="008D078A" w:rsidRDefault="008C25E3" w:rsidP="008C25E3">
            <w:pPr>
              <w:rPr>
                <w:lang w:val="en-US" w:eastAsia="ru-RU"/>
              </w:rPr>
            </w:pPr>
            <w:r w:rsidRPr="008D078A">
              <w:rPr>
                <w:lang w:eastAsia="ru-RU"/>
              </w:rPr>
              <w:t>использования атомной энергии)</w:t>
            </w:r>
          </w:p>
        </w:tc>
        <w:tc>
          <w:tcPr>
            <w:tcW w:w="6529" w:type="dxa"/>
            <w:gridSpan w:val="2"/>
            <w:tcBorders>
              <w:top w:val="nil"/>
              <w:left w:val="nil"/>
              <w:bottom w:val="single" w:sz="4" w:space="0" w:color="auto"/>
              <w:right w:val="nil"/>
            </w:tcBorders>
            <w:shd w:val="clear" w:color="auto" w:fill="auto"/>
            <w:vAlign w:val="bottom"/>
          </w:tcPr>
          <w:p w:rsidR="008C25E3" w:rsidRPr="008D078A" w:rsidRDefault="008C25E3" w:rsidP="008C25E3">
            <w:pPr>
              <w:jc w:val="center"/>
              <w:rPr>
                <w:i/>
                <w:lang w:eastAsia="ru-RU"/>
              </w:rPr>
            </w:pPr>
          </w:p>
        </w:tc>
      </w:tr>
      <w:tr w:rsidR="008C25E3" w:rsidRPr="008D078A" w:rsidTr="008C25E3">
        <w:trPr>
          <w:trHeight w:val="690"/>
        </w:trPr>
        <w:tc>
          <w:tcPr>
            <w:tcW w:w="9889" w:type="dxa"/>
            <w:gridSpan w:val="4"/>
            <w:tcBorders>
              <w:top w:val="nil"/>
              <w:left w:val="nil"/>
              <w:bottom w:val="nil"/>
              <w:right w:val="nil"/>
            </w:tcBorders>
            <w:shd w:val="clear" w:color="auto" w:fill="auto"/>
            <w:vAlign w:val="bottom"/>
          </w:tcPr>
          <w:p w:rsidR="008C25E3" w:rsidRPr="008D078A" w:rsidRDefault="008C25E3" w:rsidP="008C25E3">
            <w:pPr>
              <w:rPr>
                <w:lang w:eastAsia="ru-RU"/>
              </w:rPr>
            </w:pPr>
            <w:r w:rsidRPr="008D078A">
              <w:rPr>
                <w:lang w:eastAsia="ru-RU"/>
              </w:rPr>
              <w:t>Уровень ответственности по обязательствам по договору подряда на подготовку проектной документации, в соответствии с которым внесен взнос в компенсационный фонд возмещения вреда:</w:t>
            </w:r>
          </w:p>
        </w:tc>
      </w:tr>
      <w:tr w:rsidR="008C25E3" w:rsidRPr="008D078A" w:rsidTr="008C25E3">
        <w:trPr>
          <w:trHeight w:val="135"/>
        </w:trPr>
        <w:tc>
          <w:tcPr>
            <w:tcW w:w="9889" w:type="dxa"/>
            <w:gridSpan w:val="4"/>
            <w:tcBorders>
              <w:top w:val="nil"/>
              <w:left w:val="nil"/>
              <w:bottom w:val="single" w:sz="4" w:space="0" w:color="auto"/>
              <w:right w:val="nil"/>
            </w:tcBorders>
            <w:shd w:val="clear" w:color="auto" w:fill="auto"/>
            <w:vAlign w:val="bottom"/>
          </w:tcPr>
          <w:p w:rsidR="008C25E3" w:rsidRPr="008D078A" w:rsidRDefault="008C25E3" w:rsidP="008C25E3">
            <w:pPr>
              <w:jc w:val="center"/>
              <w:rPr>
                <w:lang w:eastAsia="ru-RU"/>
              </w:rPr>
            </w:pPr>
          </w:p>
        </w:tc>
      </w:tr>
      <w:tr w:rsidR="008C25E3" w:rsidRPr="008D078A" w:rsidTr="008C25E3">
        <w:trPr>
          <w:trHeight w:val="604"/>
        </w:trPr>
        <w:tc>
          <w:tcPr>
            <w:tcW w:w="9889" w:type="dxa"/>
            <w:gridSpan w:val="4"/>
            <w:tcBorders>
              <w:top w:val="single" w:sz="4" w:space="0" w:color="auto"/>
              <w:left w:val="nil"/>
              <w:bottom w:val="nil"/>
              <w:right w:val="nil"/>
            </w:tcBorders>
            <w:shd w:val="clear" w:color="auto" w:fill="auto"/>
            <w:vAlign w:val="bottom"/>
          </w:tcPr>
          <w:p w:rsidR="008C25E3" w:rsidRPr="008D078A" w:rsidRDefault="008C25E3" w:rsidP="008C25E3">
            <w:pPr>
              <w:rPr>
                <w:sz w:val="16"/>
                <w:szCs w:val="16"/>
                <w:lang w:eastAsia="ru-RU"/>
              </w:rPr>
            </w:pPr>
          </w:p>
          <w:p w:rsidR="008C25E3" w:rsidRPr="008D078A" w:rsidRDefault="008C25E3" w:rsidP="008C25E3">
            <w:pPr>
              <w:rPr>
                <w:lang w:eastAsia="ru-RU"/>
              </w:rPr>
            </w:pPr>
            <w:r w:rsidRPr="008D078A">
              <w:rPr>
                <w:lang w:eastAsia="ru-RU"/>
              </w:rPr>
              <w:t xml:space="preserve">Уровень ответственности по обязательствам по договору подряда на подготовку проектной документации, в соответствии с которым внесен взнос в компенсационный фонд обеспечения </w:t>
            </w:r>
          </w:p>
        </w:tc>
      </w:tr>
      <w:tr w:rsidR="008C25E3" w:rsidRPr="008D078A" w:rsidTr="008C25E3">
        <w:trPr>
          <w:trHeight w:val="272"/>
        </w:trPr>
        <w:tc>
          <w:tcPr>
            <w:tcW w:w="2943" w:type="dxa"/>
            <w:tcBorders>
              <w:top w:val="nil"/>
              <w:left w:val="nil"/>
              <w:bottom w:val="nil"/>
              <w:right w:val="nil"/>
            </w:tcBorders>
            <w:shd w:val="clear" w:color="auto" w:fill="auto"/>
            <w:vAlign w:val="center"/>
          </w:tcPr>
          <w:p w:rsidR="008C25E3" w:rsidRPr="008D078A" w:rsidRDefault="008C25E3" w:rsidP="008C25E3">
            <w:pPr>
              <w:rPr>
                <w:lang w:eastAsia="ru-RU"/>
              </w:rPr>
            </w:pPr>
            <w:r w:rsidRPr="008D078A">
              <w:rPr>
                <w:lang w:eastAsia="ru-RU"/>
              </w:rPr>
              <w:t>договорных обязательств:</w:t>
            </w:r>
          </w:p>
        </w:tc>
        <w:tc>
          <w:tcPr>
            <w:tcW w:w="6946" w:type="dxa"/>
            <w:gridSpan w:val="3"/>
            <w:tcBorders>
              <w:top w:val="nil"/>
              <w:left w:val="nil"/>
              <w:bottom w:val="single" w:sz="4" w:space="0" w:color="auto"/>
              <w:right w:val="nil"/>
            </w:tcBorders>
            <w:shd w:val="clear" w:color="auto" w:fill="auto"/>
            <w:vAlign w:val="bottom"/>
          </w:tcPr>
          <w:p w:rsidR="008C25E3" w:rsidRPr="008D078A" w:rsidRDefault="008C25E3" w:rsidP="008C25E3">
            <w:pPr>
              <w:jc w:val="center"/>
              <w:rPr>
                <w:lang w:eastAsia="ru-RU"/>
              </w:rPr>
            </w:pPr>
          </w:p>
        </w:tc>
      </w:tr>
    </w:tbl>
    <w:p w:rsidR="008C25E3" w:rsidRPr="008D078A" w:rsidRDefault="008C25E3" w:rsidP="008C25E3">
      <w:pPr>
        <w:rPr>
          <w:sz w:val="16"/>
          <w:szCs w:val="16"/>
          <w:lang w:eastAsia="ru-RU"/>
        </w:rPr>
      </w:pPr>
    </w:p>
    <w:p w:rsidR="008C25E3" w:rsidRPr="008D078A" w:rsidRDefault="008C25E3" w:rsidP="008C25E3">
      <w:pPr>
        <w:rPr>
          <w:sz w:val="10"/>
          <w:szCs w:val="10"/>
          <w:lang w:eastAsia="ru-RU"/>
        </w:rPr>
      </w:pPr>
    </w:p>
    <w:tbl>
      <w:tblPr>
        <w:tblW w:w="9889" w:type="dxa"/>
        <w:tblLook w:val="01E0" w:firstRow="1" w:lastRow="1" w:firstColumn="1" w:lastColumn="1" w:noHBand="0" w:noVBand="0"/>
      </w:tblPr>
      <w:tblGrid>
        <w:gridCol w:w="2448"/>
        <w:gridCol w:w="2196"/>
        <w:gridCol w:w="236"/>
        <w:gridCol w:w="2824"/>
        <w:gridCol w:w="2185"/>
      </w:tblGrid>
      <w:tr w:rsidR="008C25E3" w:rsidRPr="008D078A" w:rsidTr="008C25E3">
        <w:tc>
          <w:tcPr>
            <w:tcW w:w="2448" w:type="dxa"/>
          </w:tcPr>
          <w:p w:rsidR="008C25E3" w:rsidRPr="008D078A" w:rsidRDefault="008C25E3" w:rsidP="008C25E3">
            <w:pPr>
              <w:rPr>
                <w:lang w:eastAsia="ru-RU"/>
              </w:rPr>
            </w:pPr>
            <w:r w:rsidRPr="008D078A">
              <w:rPr>
                <w:lang w:eastAsia="ru-RU"/>
              </w:rPr>
              <w:t>Дата начала проверки:</w:t>
            </w:r>
          </w:p>
        </w:tc>
        <w:tc>
          <w:tcPr>
            <w:tcW w:w="2196" w:type="dxa"/>
            <w:tcBorders>
              <w:bottom w:val="single" w:sz="4" w:space="0" w:color="auto"/>
            </w:tcBorders>
          </w:tcPr>
          <w:p w:rsidR="008C25E3" w:rsidRPr="008D078A" w:rsidRDefault="008C25E3" w:rsidP="008C25E3">
            <w:pPr>
              <w:rPr>
                <w:i/>
                <w:lang w:eastAsia="ru-RU"/>
              </w:rPr>
            </w:pPr>
          </w:p>
        </w:tc>
        <w:tc>
          <w:tcPr>
            <w:tcW w:w="236" w:type="dxa"/>
          </w:tcPr>
          <w:p w:rsidR="008C25E3" w:rsidRPr="008D078A" w:rsidRDefault="008C25E3" w:rsidP="008C25E3">
            <w:pPr>
              <w:rPr>
                <w:lang w:eastAsia="ru-RU"/>
              </w:rPr>
            </w:pPr>
          </w:p>
        </w:tc>
        <w:tc>
          <w:tcPr>
            <w:tcW w:w="2824" w:type="dxa"/>
          </w:tcPr>
          <w:p w:rsidR="008C25E3" w:rsidRPr="008D078A" w:rsidRDefault="008C25E3" w:rsidP="008C25E3">
            <w:pPr>
              <w:rPr>
                <w:lang w:eastAsia="ru-RU"/>
              </w:rPr>
            </w:pPr>
            <w:r w:rsidRPr="008D078A">
              <w:rPr>
                <w:lang w:eastAsia="ru-RU"/>
              </w:rPr>
              <w:t>Дата окончания проверки:</w:t>
            </w:r>
          </w:p>
        </w:tc>
        <w:tc>
          <w:tcPr>
            <w:tcW w:w="2185" w:type="dxa"/>
            <w:tcBorders>
              <w:bottom w:val="single" w:sz="4" w:space="0" w:color="auto"/>
            </w:tcBorders>
          </w:tcPr>
          <w:p w:rsidR="008C25E3" w:rsidRPr="008D078A" w:rsidRDefault="008C25E3" w:rsidP="008C25E3">
            <w:pPr>
              <w:rPr>
                <w:i/>
                <w:lang w:eastAsia="ru-RU"/>
              </w:rPr>
            </w:pPr>
          </w:p>
        </w:tc>
      </w:tr>
    </w:tbl>
    <w:p w:rsidR="008C25E3" w:rsidRPr="008D078A" w:rsidRDefault="008C25E3" w:rsidP="008C25E3">
      <w:pPr>
        <w:rPr>
          <w:lang w:eastAsia="ru-RU"/>
        </w:rPr>
      </w:pPr>
    </w:p>
    <w:tbl>
      <w:tblPr>
        <w:tblW w:w="9747" w:type="dxa"/>
        <w:tblLook w:val="04A0" w:firstRow="1" w:lastRow="0" w:firstColumn="1" w:lastColumn="0" w:noHBand="0" w:noVBand="1"/>
      </w:tblPr>
      <w:tblGrid>
        <w:gridCol w:w="3510"/>
        <w:gridCol w:w="6237"/>
      </w:tblGrid>
      <w:tr w:rsidR="008C25E3" w:rsidRPr="008D078A" w:rsidTr="008C25E3">
        <w:tc>
          <w:tcPr>
            <w:tcW w:w="3510" w:type="dxa"/>
          </w:tcPr>
          <w:p w:rsidR="008C25E3" w:rsidRPr="008D078A" w:rsidRDefault="008C25E3" w:rsidP="008C25E3">
            <w:pPr>
              <w:rPr>
                <w:lang w:eastAsia="ru-RU"/>
              </w:rPr>
            </w:pPr>
            <w:r w:rsidRPr="008D078A">
              <w:rPr>
                <w:lang w:eastAsia="ru-RU"/>
              </w:rPr>
              <w:t>Продолжительность проверки:</w:t>
            </w:r>
          </w:p>
        </w:tc>
        <w:tc>
          <w:tcPr>
            <w:tcW w:w="6237" w:type="dxa"/>
            <w:tcBorders>
              <w:bottom w:val="single" w:sz="4" w:space="0" w:color="auto"/>
            </w:tcBorders>
          </w:tcPr>
          <w:p w:rsidR="008C25E3" w:rsidRPr="008D078A" w:rsidRDefault="008C25E3" w:rsidP="008C25E3">
            <w:pPr>
              <w:jc w:val="center"/>
              <w:rPr>
                <w:i/>
                <w:lang w:eastAsia="ru-RU"/>
              </w:rPr>
            </w:pPr>
          </w:p>
        </w:tc>
      </w:tr>
      <w:tr w:rsidR="008C25E3" w:rsidRPr="008D078A" w:rsidTr="008C25E3">
        <w:tc>
          <w:tcPr>
            <w:tcW w:w="3510" w:type="dxa"/>
          </w:tcPr>
          <w:p w:rsidR="008C25E3" w:rsidRPr="008D078A" w:rsidRDefault="008C25E3" w:rsidP="008C25E3">
            <w:pPr>
              <w:rPr>
                <w:sz w:val="18"/>
                <w:szCs w:val="18"/>
                <w:lang w:eastAsia="ru-RU"/>
              </w:rPr>
            </w:pPr>
          </w:p>
        </w:tc>
        <w:tc>
          <w:tcPr>
            <w:tcW w:w="6237" w:type="dxa"/>
            <w:tcBorders>
              <w:top w:val="single" w:sz="4" w:space="0" w:color="auto"/>
            </w:tcBorders>
          </w:tcPr>
          <w:p w:rsidR="008C25E3" w:rsidRPr="008D078A" w:rsidRDefault="008C25E3" w:rsidP="008C25E3">
            <w:pPr>
              <w:adjustRightInd w:val="0"/>
              <w:jc w:val="center"/>
              <w:rPr>
                <w:sz w:val="16"/>
                <w:szCs w:val="16"/>
                <w:lang w:eastAsia="ru-RU"/>
              </w:rPr>
            </w:pPr>
            <w:r w:rsidRPr="008D078A">
              <w:rPr>
                <w:sz w:val="16"/>
                <w:szCs w:val="16"/>
                <w:lang w:eastAsia="ru-RU"/>
              </w:rPr>
              <w:t xml:space="preserve">(дней; часов – время непосредственного нахождения проверяющих на месте осуществления деятельности малых предприятий и </w:t>
            </w:r>
            <w:proofErr w:type="spellStart"/>
            <w:r w:rsidRPr="008D078A">
              <w:rPr>
                <w:sz w:val="16"/>
                <w:szCs w:val="16"/>
                <w:lang w:eastAsia="ru-RU"/>
              </w:rPr>
              <w:t>микропредприятий</w:t>
            </w:r>
            <w:proofErr w:type="spellEnd"/>
            <w:r w:rsidRPr="008D078A">
              <w:rPr>
                <w:sz w:val="16"/>
                <w:szCs w:val="16"/>
                <w:lang w:eastAsia="ru-RU"/>
              </w:rPr>
              <w:t>)</w:t>
            </w:r>
          </w:p>
        </w:tc>
      </w:tr>
    </w:tbl>
    <w:p w:rsidR="008C25E3" w:rsidRPr="008D078A" w:rsidRDefault="008C25E3" w:rsidP="008C25E3">
      <w:pPr>
        <w:rPr>
          <w:sz w:val="16"/>
          <w:szCs w:val="16"/>
          <w:lang w:eastAsia="ru-RU"/>
        </w:rPr>
      </w:pPr>
    </w:p>
    <w:p w:rsidR="008C25E3" w:rsidRPr="008D078A" w:rsidRDefault="008C25E3" w:rsidP="008C25E3">
      <w:pPr>
        <w:rPr>
          <w:sz w:val="16"/>
          <w:szCs w:val="16"/>
          <w:lang w:eastAsia="ru-RU"/>
        </w:rPr>
      </w:pPr>
    </w:p>
    <w:p w:rsidR="008C25E3" w:rsidRPr="008D078A" w:rsidRDefault="008C25E3" w:rsidP="008C25E3">
      <w:pPr>
        <w:rPr>
          <w:sz w:val="20"/>
          <w:szCs w:val="20"/>
          <w:lang w:eastAsia="ru-RU"/>
        </w:rPr>
      </w:pPr>
      <w:r w:rsidRPr="008D078A">
        <w:rPr>
          <w:lang w:eastAsia="ru-RU"/>
        </w:rPr>
        <w:t xml:space="preserve">С копией приказа о проведении проверки </w:t>
      </w:r>
      <w:proofErr w:type="gramStart"/>
      <w:r w:rsidRPr="008D078A">
        <w:rPr>
          <w:lang w:eastAsia="ru-RU"/>
        </w:rPr>
        <w:t>ознакомлен</w:t>
      </w:r>
      <w:proofErr w:type="gramEnd"/>
      <w:r w:rsidRPr="008D078A">
        <w:rPr>
          <w:lang w:eastAsia="ru-RU"/>
        </w:rPr>
        <w:t xml:space="preserve">: </w:t>
      </w:r>
      <w:r w:rsidRPr="008D078A">
        <w:rPr>
          <w:sz w:val="20"/>
          <w:szCs w:val="20"/>
          <w:lang w:eastAsia="ru-RU"/>
        </w:rPr>
        <w:t>(заполняется при проведении выездной проверки)</w:t>
      </w:r>
    </w:p>
    <w:tbl>
      <w:tblPr>
        <w:tblW w:w="9889" w:type="dxa"/>
        <w:tblLook w:val="01E0" w:firstRow="1" w:lastRow="1" w:firstColumn="1" w:lastColumn="1" w:noHBand="0" w:noVBand="0"/>
      </w:tblPr>
      <w:tblGrid>
        <w:gridCol w:w="9747"/>
        <w:gridCol w:w="142"/>
      </w:tblGrid>
      <w:tr w:rsidR="008C25E3" w:rsidRPr="008D078A" w:rsidTr="008C25E3">
        <w:tc>
          <w:tcPr>
            <w:tcW w:w="9889" w:type="dxa"/>
            <w:gridSpan w:val="2"/>
          </w:tcPr>
          <w:p w:rsidR="008C25E3" w:rsidRPr="008D078A" w:rsidRDefault="008C25E3" w:rsidP="008C25E3">
            <w:pPr>
              <w:jc w:val="center"/>
              <w:rPr>
                <w:i/>
                <w:sz w:val="24"/>
                <w:szCs w:val="24"/>
                <w:lang w:eastAsia="ru-RU"/>
              </w:rPr>
            </w:pPr>
          </w:p>
        </w:tc>
      </w:tr>
      <w:tr w:rsidR="008C25E3" w:rsidRPr="008D078A" w:rsidTr="008C25E3">
        <w:trPr>
          <w:gridAfter w:val="1"/>
          <w:wAfter w:w="142" w:type="dxa"/>
        </w:trPr>
        <w:tc>
          <w:tcPr>
            <w:tcW w:w="9747" w:type="dxa"/>
            <w:tcBorders>
              <w:top w:val="single" w:sz="4" w:space="0" w:color="auto"/>
            </w:tcBorders>
          </w:tcPr>
          <w:p w:rsidR="008C25E3" w:rsidRPr="008D078A" w:rsidRDefault="008C25E3" w:rsidP="008C25E3">
            <w:pPr>
              <w:jc w:val="center"/>
              <w:rPr>
                <w:sz w:val="16"/>
                <w:szCs w:val="16"/>
                <w:lang w:eastAsia="ru-RU"/>
              </w:rPr>
            </w:pPr>
            <w:r w:rsidRPr="008D078A">
              <w:rPr>
                <w:sz w:val="16"/>
                <w:szCs w:val="16"/>
                <w:lang w:eastAsia="ru-RU"/>
              </w:rPr>
              <w:t>(</w:t>
            </w:r>
            <w:proofErr w:type="spellStart"/>
            <w:r w:rsidRPr="008D078A">
              <w:rPr>
                <w:sz w:val="16"/>
                <w:szCs w:val="16"/>
                <w:lang w:eastAsia="ru-RU"/>
              </w:rPr>
              <w:t>ф.и.о.</w:t>
            </w:r>
            <w:proofErr w:type="spellEnd"/>
            <w:r w:rsidRPr="008D078A">
              <w:rPr>
                <w:sz w:val="16"/>
                <w:szCs w:val="16"/>
                <w:lang w:eastAsia="ru-RU"/>
              </w:rPr>
              <w:t>, должность, дата ознакомления, подпись)</w:t>
            </w:r>
          </w:p>
        </w:tc>
      </w:tr>
    </w:tbl>
    <w:p w:rsidR="008C25E3" w:rsidRPr="008D078A" w:rsidRDefault="008C25E3" w:rsidP="008C25E3">
      <w:pPr>
        <w:rPr>
          <w:sz w:val="10"/>
          <w:szCs w:val="10"/>
          <w:lang w:eastAsia="ru-RU"/>
        </w:rPr>
      </w:pPr>
    </w:p>
    <w:p w:rsidR="008C25E3" w:rsidRPr="008D078A" w:rsidRDefault="008C25E3" w:rsidP="008C25E3">
      <w:pPr>
        <w:jc w:val="both"/>
        <w:rPr>
          <w:lang w:eastAsia="ru-RU"/>
        </w:rPr>
      </w:pPr>
      <w:r w:rsidRPr="008D078A">
        <w:rPr>
          <w:lang w:eastAsia="ru-RU"/>
        </w:rPr>
        <w:t>Лица, проводившие проверку:</w:t>
      </w:r>
    </w:p>
    <w:p w:rsidR="008C25E3" w:rsidRPr="008D078A" w:rsidRDefault="008C25E3" w:rsidP="008C25E3">
      <w:pPr>
        <w:jc w:val="both"/>
        <w:rPr>
          <w:sz w:val="10"/>
          <w:szCs w:val="10"/>
          <w:lang w:eastAsia="ru-RU"/>
        </w:rPr>
      </w:pPr>
    </w:p>
    <w:p w:rsidR="008C25E3" w:rsidRPr="008D078A" w:rsidRDefault="008C25E3" w:rsidP="008C25E3">
      <w:pPr>
        <w:ind w:left="3540" w:hanging="3540"/>
        <w:rPr>
          <w:lang w:eastAsia="ru-RU"/>
        </w:rPr>
      </w:pPr>
    </w:p>
    <w:tbl>
      <w:tblPr>
        <w:tblW w:w="0" w:type="auto"/>
        <w:tblLook w:val="01E0" w:firstRow="1" w:lastRow="1" w:firstColumn="1" w:lastColumn="1" w:noHBand="0" w:noVBand="0"/>
      </w:tblPr>
      <w:tblGrid>
        <w:gridCol w:w="9683"/>
      </w:tblGrid>
      <w:tr w:rsidR="008C25E3" w:rsidRPr="008D078A" w:rsidTr="008C25E3">
        <w:tc>
          <w:tcPr>
            <w:tcW w:w="9683" w:type="dxa"/>
            <w:tcBorders>
              <w:top w:val="single" w:sz="4" w:space="0" w:color="auto"/>
            </w:tcBorders>
          </w:tcPr>
          <w:p w:rsidR="008C25E3" w:rsidRPr="008D078A" w:rsidRDefault="008C25E3" w:rsidP="008C25E3">
            <w:pPr>
              <w:jc w:val="center"/>
              <w:rPr>
                <w:sz w:val="16"/>
                <w:szCs w:val="16"/>
                <w:lang w:eastAsia="ru-RU"/>
              </w:rPr>
            </w:pPr>
            <w:r w:rsidRPr="008D078A">
              <w:rPr>
                <w:sz w:val="16"/>
                <w:szCs w:val="16"/>
                <w:lang w:eastAsia="ru-RU"/>
              </w:rPr>
              <w:t>(</w:t>
            </w:r>
            <w:proofErr w:type="spellStart"/>
            <w:r w:rsidRPr="008D078A">
              <w:rPr>
                <w:sz w:val="16"/>
                <w:szCs w:val="16"/>
                <w:lang w:eastAsia="ru-RU"/>
              </w:rPr>
              <w:t>ф.и.о.</w:t>
            </w:r>
            <w:proofErr w:type="spellEnd"/>
            <w:r w:rsidRPr="008D078A">
              <w:rPr>
                <w:sz w:val="16"/>
                <w:szCs w:val="16"/>
                <w:lang w:eastAsia="ru-RU"/>
              </w:rPr>
              <w:t xml:space="preserve">, должность должностных лица (лиц), проводивших проверку; в случае привлечения к участию в проверке экспертов, экспертных организаций указывается </w:t>
            </w:r>
            <w:proofErr w:type="spellStart"/>
            <w:r w:rsidRPr="008D078A">
              <w:rPr>
                <w:sz w:val="16"/>
                <w:szCs w:val="16"/>
                <w:lang w:eastAsia="ru-RU"/>
              </w:rPr>
              <w:t>ф.и.о.</w:t>
            </w:r>
            <w:proofErr w:type="spellEnd"/>
            <w:r w:rsidRPr="008D078A">
              <w:rPr>
                <w:sz w:val="16"/>
                <w:szCs w:val="16"/>
                <w:lang w:eastAsia="ru-RU"/>
              </w:rPr>
              <w:t>, должности экспертов и/или наименование экспертных организаций)</w:t>
            </w:r>
          </w:p>
          <w:p w:rsidR="008C25E3" w:rsidRPr="008D078A" w:rsidRDefault="008C25E3" w:rsidP="008C25E3">
            <w:pPr>
              <w:jc w:val="center"/>
              <w:rPr>
                <w:sz w:val="16"/>
                <w:szCs w:val="16"/>
                <w:lang w:eastAsia="ru-RU"/>
              </w:rPr>
            </w:pPr>
          </w:p>
        </w:tc>
      </w:tr>
    </w:tbl>
    <w:p w:rsidR="008C25E3" w:rsidRPr="008D078A" w:rsidRDefault="008C25E3" w:rsidP="008C25E3">
      <w:pPr>
        <w:jc w:val="both"/>
        <w:rPr>
          <w:lang w:eastAsia="ru-RU"/>
        </w:rPr>
      </w:pPr>
      <w:r w:rsidRPr="008D078A">
        <w:rPr>
          <w:lang w:eastAsia="ru-RU"/>
        </w:rPr>
        <w:t>При проведении проверки присутствовали:</w:t>
      </w:r>
    </w:p>
    <w:p w:rsidR="008C25E3" w:rsidRPr="008D078A" w:rsidRDefault="008C25E3" w:rsidP="008C25E3">
      <w:pPr>
        <w:jc w:val="both"/>
        <w:rPr>
          <w:sz w:val="16"/>
          <w:szCs w:val="16"/>
          <w:lang w:eastAsia="ru-RU"/>
        </w:rPr>
      </w:pPr>
    </w:p>
    <w:tbl>
      <w:tblPr>
        <w:tblW w:w="0" w:type="auto"/>
        <w:tblLook w:val="01E0" w:firstRow="1" w:lastRow="1" w:firstColumn="1" w:lastColumn="1" w:noHBand="0" w:noVBand="0"/>
      </w:tblPr>
      <w:tblGrid>
        <w:gridCol w:w="9683"/>
      </w:tblGrid>
      <w:tr w:rsidR="008C25E3" w:rsidRPr="008D078A" w:rsidTr="008C25E3">
        <w:tc>
          <w:tcPr>
            <w:tcW w:w="9683" w:type="dxa"/>
            <w:tcBorders>
              <w:bottom w:val="single" w:sz="4" w:space="0" w:color="auto"/>
            </w:tcBorders>
          </w:tcPr>
          <w:p w:rsidR="008C25E3" w:rsidRPr="008D078A" w:rsidRDefault="008C25E3" w:rsidP="008C25E3">
            <w:pPr>
              <w:jc w:val="center"/>
              <w:rPr>
                <w:i/>
                <w:lang w:eastAsia="ru-RU"/>
              </w:rPr>
            </w:pPr>
          </w:p>
        </w:tc>
      </w:tr>
      <w:tr w:rsidR="008C25E3" w:rsidRPr="008D078A" w:rsidTr="008C25E3">
        <w:tc>
          <w:tcPr>
            <w:tcW w:w="9683" w:type="dxa"/>
            <w:tcBorders>
              <w:top w:val="single" w:sz="4" w:space="0" w:color="auto"/>
            </w:tcBorders>
          </w:tcPr>
          <w:p w:rsidR="008C25E3" w:rsidRPr="008D078A" w:rsidRDefault="008C25E3" w:rsidP="008C25E3">
            <w:pPr>
              <w:jc w:val="center"/>
              <w:rPr>
                <w:sz w:val="16"/>
                <w:szCs w:val="16"/>
                <w:lang w:eastAsia="ru-RU"/>
              </w:rPr>
            </w:pPr>
            <w:r w:rsidRPr="008D078A">
              <w:rPr>
                <w:sz w:val="16"/>
                <w:szCs w:val="16"/>
                <w:lang w:eastAsia="ru-RU"/>
              </w:rPr>
              <w:t>(</w:t>
            </w:r>
            <w:proofErr w:type="spellStart"/>
            <w:r w:rsidRPr="008D078A">
              <w:rPr>
                <w:sz w:val="16"/>
                <w:szCs w:val="16"/>
                <w:lang w:eastAsia="ru-RU"/>
              </w:rPr>
              <w:t>ф.и.о.</w:t>
            </w:r>
            <w:proofErr w:type="spellEnd"/>
            <w:r w:rsidRPr="008D078A">
              <w:rPr>
                <w:sz w:val="16"/>
                <w:szCs w:val="16"/>
                <w:lang w:eastAsia="ru-RU"/>
              </w:rPr>
              <w:t>, должность руководителя, иного должностного лица (должностных лиц) или уполномоченного представителя юридического лица, ИП, присутствовавших при проведении мероприятий по проверке)</w:t>
            </w:r>
          </w:p>
        </w:tc>
      </w:tr>
    </w:tbl>
    <w:p w:rsidR="008C25E3" w:rsidRPr="008D078A" w:rsidRDefault="008C25E3" w:rsidP="008C25E3">
      <w:pPr>
        <w:jc w:val="both"/>
        <w:rPr>
          <w:b/>
          <w:sz w:val="16"/>
          <w:szCs w:val="16"/>
          <w:lang w:eastAsia="ru-RU"/>
        </w:rPr>
      </w:pPr>
    </w:p>
    <w:p w:rsidR="008C25E3" w:rsidRPr="008D078A" w:rsidRDefault="008C25E3" w:rsidP="008C25E3">
      <w:pPr>
        <w:widowControl/>
        <w:numPr>
          <w:ilvl w:val="0"/>
          <w:numId w:val="28"/>
        </w:numPr>
        <w:autoSpaceDE/>
        <w:autoSpaceDN/>
        <w:jc w:val="both"/>
        <w:rPr>
          <w:b/>
          <w:lang w:eastAsia="ru-RU"/>
        </w:rPr>
      </w:pPr>
      <w:r w:rsidRPr="008D078A">
        <w:rPr>
          <w:b/>
          <w:lang w:eastAsia="ru-RU"/>
        </w:rPr>
        <w:t>В ходе проведения проверки проверены следующие документы:</w:t>
      </w:r>
    </w:p>
    <w:p w:rsidR="008C25E3" w:rsidRPr="008D078A" w:rsidRDefault="008C25E3" w:rsidP="008C25E3">
      <w:pPr>
        <w:jc w:val="both"/>
        <w:rPr>
          <w:b/>
          <w:sz w:val="16"/>
          <w:szCs w:val="16"/>
          <w:lang w:eastAsia="ru-RU"/>
        </w:rPr>
      </w:pPr>
    </w:p>
    <w:tbl>
      <w:tblPr>
        <w:tblW w:w="513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569"/>
        <w:gridCol w:w="7713"/>
        <w:gridCol w:w="1732"/>
      </w:tblGrid>
      <w:tr w:rsidR="008C25E3" w:rsidRPr="008D078A" w:rsidTr="008C25E3">
        <w:trPr>
          <w:cantSplit/>
          <w:trHeight w:val="398"/>
        </w:trPr>
        <w:tc>
          <w:tcPr>
            <w:tcW w:w="284" w:type="pct"/>
            <w:vAlign w:val="center"/>
          </w:tcPr>
          <w:p w:rsidR="008C25E3" w:rsidRPr="008D078A" w:rsidRDefault="008C25E3" w:rsidP="008C25E3">
            <w:pPr>
              <w:adjustRightInd w:val="0"/>
              <w:jc w:val="center"/>
              <w:rPr>
                <w:bCs/>
                <w:sz w:val="20"/>
                <w:szCs w:val="20"/>
              </w:rPr>
            </w:pPr>
            <w:r w:rsidRPr="008D078A">
              <w:rPr>
                <w:bCs/>
                <w:sz w:val="20"/>
                <w:szCs w:val="20"/>
              </w:rPr>
              <w:t>№</w:t>
            </w:r>
          </w:p>
          <w:p w:rsidR="008C25E3" w:rsidRPr="008D078A" w:rsidRDefault="008C25E3" w:rsidP="008C25E3">
            <w:pPr>
              <w:adjustRightInd w:val="0"/>
              <w:jc w:val="center"/>
              <w:rPr>
                <w:bCs/>
                <w:sz w:val="20"/>
                <w:szCs w:val="20"/>
              </w:rPr>
            </w:pPr>
            <w:proofErr w:type="gramStart"/>
            <w:r w:rsidRPr="008D078A">
              <w:rPr>
                <w:bCs/>
                <w:sz w:val="20"/>
                <w:szCs w:val="20"/>
              </w:rPr>
              <w:t>п</w:t>
            </w:r>
            <w:proofErr w:type="gramEnd"/>
            <w:r w:rsidRPr="008D078A">
              <w:rPr>
                <w:bCs/>
                <w:sz w:val="20"/>
                <w:szCs w:val="20"/>
              </w:rPr>
              <w:t>/п</w:t>
            </w:r>
          </w:p>
        </w:tc>
        <w:tc>
          <w:tcPr>
            <w:tcW w:w="3851" w:type="pct"/>
            <w:tcBorders>
              <w:right w:val="single" w:sz="4" w:space="0" w:color="auto"/>
            </w:tcBorders>
            <w:vAlign w:val="center"/>
          </w:tcPr>
          <w:p w:rsidR="008C25E3" w:rsidRPr="008D078A" w:rsidRDefault="008C25E3" w:rsidP="008C25E3">
            <w:pPr>
              <w:adjustRightInd w:val="0"/>
              <w:jc w:val="center"/>
              <w:rPr>
                <w:bCs/>
                <w:sz w:val="20"/>
                <w:szCs w:val="20"/>
              </w:rPr>
            </w:pPr>
            <w:proofErr w:type="spellStart"/>
            <w:r w:rsidRPr="008D078A">
              <w:rPr>
                <w:bCs/>
                <w:sz w:val="20"/>
                <w:szCs w:val="20"/>
                <w:lang w:val="en-GB"/>
              </w:rPr>
              <w:t>Проверяемые</w:t>
            </w:r>
            <w:proofErr w:type="spellEnd"/>
            <w:r w:rsidRPr="008D078A">
              <w:rPr>
                <w:bCs/>
                <w:sz w:val="20"/>
                <w:szCs w:val="20"/>
                <w:lang w:val="en-GB"/>
              </w:rPr>
              <w:t xml:space="preserve"> </w:t>
            </w:r>
            <w:proofErr w:type="spellStart"/>
            <w:r w:rsidRPr="008D078A">
              <w:rPr>
                <w:bCs/>
                <w:sz w:val="20"/>
                <w:szCs w:val="20"/>
                <w:lang w:val="en-GB"/>
              </w:rPr>
              <w:t>документы</w:t>
            </w:r>
            <w:proofErr w:type="spellEnd"/>
          </w:p>
        </w:tc>
        <w:tc>
          <w:tcPr>
            <w:tcW w:w="865" w:type="pct"/>
            <w:tcBorders>
              <w:left w:val="single" w:sz="4" w:space="0" w:color="auto"/>
            </w:tcBorders>
            <w:vAlign w:val="center"/>
          </w:tcPr>
          <w:p w:rsidR="008C25E3" w:rsidRPr="008D078A" w:rsidRDefault="008C25E3" w:rsidP="008C25E3">
            <w:pPr>
              <w:jc w:val="center"/>
              <w:rPr>
                <w:bCs/>
                <w:sz w:val="20"/>
                <w:szCs w:val="20"/>
              </w:rPr>
            </w:pPr>
            <w:r w:rsidRPr="008D078A">
              <w:rPr>
                <w:bCs/>
                <w:sz w:val="20"/>
                <w:szCs w:val="20"/>
              </w:rPr>
              <w:t xml:space="preserve">Отметка </w:t>
            </w:r>
          </w:p>
          <w:p w:rsidR="008C25E3" w:rsidRPr="008D078A" w:rsidRDefault="008C25E3" w:rsidP="008C25E3">
            <w:pPr>
              <w:jc w:val="center"/>
              <w:rPr>
                <w:bCs/>
                <w:sz w:val="20"/>
                <w:szCs w:val="20"/>
              </w:rPr>
            </w:pPr>
            <w:r w:rsidRPr="008D078A">
              <w:rPr>
                <w:bCs/>
                <w:sz w:val="20"/>
                <w:szCs w:val="20"/>
              </w:rPr>
              <w:t>о соответствии</w:t>
            </w:r>
          </w:p>
        </w:tc>
      </w:tr>
      <w:tr w:rsidR="008C25E3" w:rsidRPr="008D078A" w:rsidTr="008C25E3">
        <w:trPr>
          <w:cantSplit/>
          <w:trHeight w:val="240"/>
        </w:trPr>
        <w:tc>
          <w:tcPr>
            <w:tcW w:w="284" w:type="pct"/>
            <w:shd w:val="clear" w:color="auto" w:fill="auto"/>
          </w:tcPr>
          <w:p w:rsidR="008C25E3" w:rsidRPr="008D078A" w:rsidRDefault="008C25E3" w:rsidP="008C25E3">
            <w:pPr>
              <w:adjustRightInd w:val="0"/>
              <w:jc w:val="center"/>
              <w:rPr>
                <w:b/>
                <w:lang w:val="en-GB"/>
              </w:rPr>
            </w:pPr>
            <w:r w:rsidRPr="008D078A">
              <w:rPr>
                <w:b/>
                <w:lang w:val="en-GB"/>
              </w:rPr>
              <w:t>1</w:t>
            </w:r>
          </w:p>
        </w:tc>
        <w:tc>
          <w:tcPr>
            <w:tcW w:w="4716" w:type="pct"/>
            <w:gridSpan w:val="2"/>
            <w:shd w:val="clear" w:color="auto" w:fill="auto"/>
          </w:tcPr>
          <w:p w:rsidR="008C25E3" w:rsidRPr="008D078A" w:rsidRDefault="008C25E3" w:rsidP="008C25E3">
            <w:pPr>
              <w:adjustRightInd w:val="0"/>
              <w:rPr>
                <w:b/>
                <w:bCs/>
                <w:sz w:val="20"/>
                <w:szCs w:val="20"/>
              </w:rPr>
            </w:pPr>
            <w:r w:rsidRPr="008D078A">
              <w:rPr>
                <w:b/>
                <w:bCs/>
              </w:rPr>
              <w:t>Документы, подтверждающие правоспособность члена Ассоциации СРО АПДВ</w:t>
            </w:r>
          </w:p>
        </w:tc>
      </w:tr>
      <w:tr w:rsidR="008C25E3" w:rsidRPr="008D078A" w:rsidTr="008C25E3">
        <w:trPr>
          <w:cantSplit/>
          <w:trHeight w:val="240"/>
        </w:trPr>
        <w:tc>
          <w:tcPr>
            <w:tcW w:w="284" w:type="pct"/>
          </w:tcPr>
          <w:p w:rsidR="008C25E3" w:rsidRPr="008D078A" w:rsidRDefault="008C25E3" w:rsidP="008C25E3">
            <w:pPr>
              <w:adjustRightInd w:val="0"/>
              <w:jc w:val="center"/>
            </w:pPr>
            <w:r w:rsidRPr="008D078A">
              <w:t>1.1</w:t>
            </w:r>
          </w:p>
        </w:tc>
        <w:tc>
          <w:tcPr>
            <w:tcW w:w="3851" w:type="pct"/>
            <w:tcBorders>
              <w:right w:val="single" w:sz="4" w:space="0" w:color="auto"/>
            </w:tcBorders>
          </w:tcPr>
          <w:p w:rsidR="008C25E3" w:rsidRPr="008D078A" w:rsidRDefault="008C25E3" w:rsidP="008C25E3">
            <w:pPr>
              <w:adjustRightInd w:val="0"/>
              <w:jc w:val="both"/>
            </w:pPr>
            <w:proofErr w:type="spellStart"/>
            <w:r w:rsidRPr="008D078A">
              <w:rPr>
                <w:lang w:val="en-GB"/>
              </w:rPr>
              <w:t>Оригинал</w:t>
            </w:r>
            <w:proofErr w:type="spellEnd"/>
            <w:r w:rsidRPr="008D078A">
              <w:rPr>
                <w:lang w:val="en-GB"/>
              </w:rPr>
              <w:t xml:space="preserve"> </w:t>
            </w:r>
            <w:proofErr w:type="gramStart"/>
            <w:r w:rsidRPr="008D078A">
              <w:t>У</w:t>
            </w:r>
            <w:proofErr w:type="spellStart"/>
            <w:r w:rsidRPr="008D078A">
              <w:rPr>
                <w:lang w:val="en-GB"/>
              </w:rPr>
              <w:t>става</w:t>
            </w:r>
            <w:proofErr w:type="spellEnd"/>
            <w:r w:rsidRPr="008D078A">
              <w:rPr>
                <w:lang w:val="en-GB"/>
              </w:rPr>
              <w:t xml:space="preserve"> </w:t>
            </w:r>
            <w:r w:rsidRPr="008D078A">
              <w:t xml:space="preserve"> </w:t>
            </w:r>
            <w:proofErr w:type="spellStart"/>
            <w:r w:rsidRPr="008D078A">
              <w:rPr>
                <w:lang w:val="en-GB"/>
              </w:rPr>
              <w:t>предприятия</w:t>
            </w:r>
            <w:proofErr w:type="spellEnd"/>
            <w:proofErr w:type="gramEnd"/>
            <w:r w:rsidRPr="008D078A">
              <w:t>.</w:t>
            </w:r>
          </w:p>
        </w:tc>
        <w:tc>
          <w:tcPr>
            <w:tcW w:w="865" w:type="pct"/>
            <w:tcBorders>
              <w:left w:val="single" w:sz="4" w:space="0" w:color="auto"/>
            </w:tcBorders>
          </w:tcPr>
          <w:p w:rsidR="008C25E3" w:rsidRPr="008D078A" w:rsidRDefault="008C25E3" w:rsidP="008C25E3">
            <w:pPr>
              <w:adjustRightInd w:val="0"/>
              <w:jc w:val="center"/>
              <w:rPr>
                <w:i/>
                <w:sz w:val="20"/>
                <w:szCs w:val="20"/>
              </w:rPr>
            </w:pPr>
          </w:p>
        </w:tc>
      </w:tr>
      <w:tr w:rsidR="008C25E3" w:rsidRPr="008D078A" w:rsidTr="008C25E3">
        <w:trPr>
          <w:cantSplit/>
          <w:trHeight w:val="240"/>
        </w:trPr>
        <w:tc>
          <w:tcPr>
            <w:tcW w:w="284" w:type="pct"/>
          </w:tcPr>
          <w:p w:rsidR="008C25E3" w:rsidRPr="008D078A" w:rsidRDefault="008C25E3" w:rsidP="008C25E3">
            <w:pPr>
              <w:adjustRightInd w:val="0"/>
              <w:jc w:val="center"/>
            </w:pPr>
            <w:r w:rsidRPr="008D078A">
              <w:t>1.2</w:t>
            </w:r>
          </w:p>
        </w:tc>
        <w:tc>
          <w:tcPr>
            <w:tcW w:w="3851" w:type="pct"/>
            <w:tcBorders>
              <w:right w:val="single" w:sz="4" w:space="0" w:color="auto"/>
            </w:tcBorders>
          </w:tcPr>
          <w:p w:rsidR="008C25E3" w:rsidRPr="008D078A" w:rsidRDefault="008C25E3" w:rsidP="008C25E3">
            <w:pPr>
              <w:adjustRightInd w:val="0"/>
            </w:pPr>
            <w:r w:rsidRPr="008D078A">
              <w:t>Оригинал Свидетельства о государственной регистрации юридического лица.</w:t>
            </w:r>
          </w:p>
        </w:tc>
        <w:tc>
          <w:tcPr>
            <w:tcW w:w="865" w:type="pct"/>
            <w:tcBorders>
              <w:left w:val="single" w:sz="4" w:space="0" w:color="auto"/>
            </w:tcBorders>
          </w:tcPr>
          <w:p w:rsidR="008C25E3" w:rsidRPr="008D078A" w:rsidRDefault="008C25E3" w:rsidP="008C25E3">
            <w:pPr>
              <w:adjustRightInd w:val="0"/>
              <w:jc w:val="center"/>
              <w:rPr>
                <w:i/>
                <w:sz w:val="20"/>
                <w:szCs w:val="20"/>
              </w:rPr>
            </w:pPr>
          </w:p>
        </w:tc>
      </w:tr>
      <w:tr w:rsidR="008C25E3" w:rsidRPr="008D078A" w:rsidTr="008C25E3">
        <w:trPr>
          <w:cantSplit/>
          <w:trHeight w:val="240"/>
        </w:trPr>
        <w:tc>
          <w:tcPr>
            <w:tcW w:w="284" w:type="pct"/>
          </w:tcPr>
          <w:p w:rsidR="008C25E3" w:rsidRPr="008D078A" w:rsidRDefault="008C25E3" w:rsidP="008C25E3">
            <w:pPr>
              <w:adjustRightInd w:val="0"/>
              <w:jc w:val="center"/>
            </w:pPr>
            <w:r w:rsidRPr="008D078A">
              <w:t>1.3</w:t>
            </w:r>
          </w:p>
        </w:tc>
        <w:tc>
          <w:tcPr>
            <w:tcW w:w="3851" w:type="pct"/>
            <w:tcBorders>
              <w:right w:val="single" w:sz="4" w:space="0" w:color="auto"/>
            </w:tcBorders>
          </w:tcPr>
          <w:p w:rsidR="008C25E3" w:rsidRPr="008D078A" w:rsidRDefault="008C25E3" w:rsidP="008C25E3">
            <w:pPr>
              <w:adjustRightInd w:val="0"/>
            </w:pPr>
            <w:r w:rsidRPr="008D078A">
              <w:t>Оригинал Свидетельства о постановке юридического лица на учет в государственном органе по налогам и сборам Российской Федерации.</w:t>
            </w:r>
          </w:p>
        </w:tc>
        <w:tc>
          <w:tcPr>
            <w:tcW w:w="865" w:type="pct"/>
            <w:tcBorders>
              <w:left w:val="single" w:sz="4" w:space="0" w:color="auto"/>
            </w:tcBorders>
          </w:tcPr>
          <w:p w:rsidR="008C25E3" w:rsidRPr="008D078A" w:rsidRDefault="008C25E3" w:rsidP="008C25E3">
            <w:pPr>
              <w:adjustRightInd w:val="0"/>
              <w:jc w:val="center"/>
              <w:rPr>
                <w:i/>
                <w:sz w:val="20"/>
                <w:szCs w:val="20"/>
              </w:rPr>
            </w:pPr>
          </w:p>
        </w:tc>
      </w:tr>
      <w:tr w:rsidR="008C25E3" w:rsidRPr="008D078A" w:rsidTr="008C25E3">
        <w:trPr>
          <w:cantSplit/>
          <w:trHeight w:val="240"/>
        </w:trPr>
        <w:tc>
          <w:tcPr>
            <w:tcW w:w="284" w:type="pct"/>
          </w:tcPr>
          <w:p w:rsidR="008C25E3" w:rsidRPr="008D078A" w:rsidRDefault="008C25E3" w:rsidP="008C25E3">
            <w:pPr>
              <w:adjustRightInd w:val="0"/>
              <w:jc w:val="center"/>
            </w:pPr>
            <w:r w:rsidRPr="008D078A">
              <w:t>1.4</w:t>
            </w:r>
          </w:p>
        </w:tc>
        <w:tc>
          <w:tcPr>
            <w:tcW w:w="3851" w:type="pct"/>
            <w:tcBorders>
              <w:right w:val="single" w:sz="4" w:space="0" w:color="auto"/>
            </w:tcBorders>
          </w:tcPr>
          <w:p w:rsidR="008C25E3" w:rsidRPr="008D078A" w:rsidRDefault="008C25E3" w:rsidP="008C25E3">
            <w:pPr>
              <w:adjustRightInd w:val="0"/>
            </w:pPr>
            <w:r w:rsidRPr="008D078A">
              <w:t>Оригиналы документов, подтверждающих полномочия руководителя юридического лица.</w:t>
            </w:r>
          </w:p>
        </w:tc>
        <w:tc>
          <w:tcPr>
            <w:tcW w:w="865" w:type="pct"/>
            <w:tcBorders>
              <w:left w:val="single" w:sz="4" w:space="0" w:color="auto"/>
            </w:tcBorders>
          </w:tcPr>
          <w:p w:rsidR="008C25E3" w:rsidRPr="008D078A" w:rsidRDefault="008C25E3" w:rsidP="008C25E3">
            <w:pPr>
              <w:adjustRightInd w:val="0"/>
              <w:jc w:val="center"/>
              <w:rPr>
                <w:i/>
                <w:sz w:val="20"/>
                <w:szCs w:val="20"/>
              </w:rPr>
            </w:pPr>
          </w:p>
        </w:tc>
      </w:tr>
      <w:tr w:rsidR="008C25E3" w:rsidRPr="008D078A" w:rsidTr="008C25E3">
        <w:trPr>
          <w:cantSplit/>
          <w:trHeight w:val="240"/>
        </w:trPr>
        <w:tc>
          <w:tcPr>
            <w:tcW w:w="284" w:type="pct"/>
          </w:tcPr>
          <w:p w:rsidR="008C25E3" w:rsidRPr="008D078A" w:rsidRDefault="008C25E3" w:rsidP="008C25E3">
            <w:pPr>
              <w:adjustRightInd w:val="0"/>
              <w:jc w:val="center"/>
            </w:pPr>
            <w:r w:rsidRPr="008D078A">
              <w:t>1.5</w:t>
            </w:r>
          </w:p>
        </w:tc>
        <w:tc>
          <w:tcPr>
            <w:tcW w:w="3851" w:type="pct"/>
            <w:tcBorders>
              <w:right w:val="single" w:sz="4" w:space="0" w:color="auto"/>
            </w:tcBorders>
          </w:tcPr>
          <w:p w:rsidR="008C25E3" w:rsidRPr="008D078A" w:rsidRDefault="008C25E3" w:rsidP="008C25E3">
            <w:pPr>
              <w:adjustRightInd w:val="0"/>
            </w:pPr>
            <w:r w:rsidRPr="008D078A">
              <w:rPr>
                <w:bCs/>
              </w:rPr>
              <w:t>Информационный лист с указанием юридического и фактического адреса, почтового индекса, телефонов, факсов, электронных адресов (почта, сайт) организации.</w:t>
            </w:r>
          </w:p>
        </w:tc>
        <w:tc>
          <w:tcPr>
            <w:tcW w:w="865" w:type="pct"/>
            <w:tcBorders>
              <w:left w:val="single" w:sz="4" w:space="0" w:color="auto"/>
            </w:tcBorders>
          </w:tcPr>
          <w:p w:rsidR="008C25E3" w:rsidRPr="008D078A" w:rsidRDefault="008C25E3" w:rsidP="008C25E3">
            <w:pPr>
              <w:adjustRightInd w:val="0"/>
              <w:jc w:val="center"/>
              <w:rPr>
                <w:i/>
                <w:sz w:val="20"/>
                <w:szCs w:val="20"/>
              </w:rPr>
            </w:pPr>
          </w:p>
        </w:tc>
      </w:tr>
      <w:tr w:rsidR="008C25E3" w:rsidRPr="008D078A" w:rsidTr="008C25E3">
        <w:trPr>
          <w:cantSplit/>
          <w:trHeight w:val="240"/>
        </w:trPr>
        <w:tc>
          <w:tcPr>
            <w:tcW w:w="284" w:type="pct"/>
          </w:tcPr>
          <w:p w:rsidR="008C25E3" w:rsidRPr="008D078A" w:rsidRDefault="008C25E3" w:rsidP="008C25E3">
            <w:pPr>
              <w:adjustRightInd w:val="0"/>
              <w:jc w:val="center"/>
              <w:rPr>
                <w:b/>
              </w:rPr>
            </w:pPr>
            <w:r w:rsidRPr="008D078A">
              <w:rPr>
                <w:b/>
                <w:lang w:val="en-GB"/>
              </w:rPr>
              <w:t>2</w:t>
            </w:r>
            <w:r w:rsidRPr="008D078A">
              <w:rPr>
                <w:b/>
              </w:rPr>
              <w:t>.</w:t>
            </w:r>
          </w:p>
        </w:tc>
        <w:tc>
          <w:tcPr>
            <w:tcW w:w="4716" w:type="pct"/>
            <w:gridSpan w:val="2"/>
          </w:tcPr>
          <w:p w:rsidR="008C25E3" w:rsidRPr="008D078A" w:rsidRDefault="008C25E3" w:rsidP="008C25E3">
            <w:pPr>
              <w:adjustRightInd w:val="0"/>
              <w:rPr>
                <w:b/>
                <w:i/>
                <w:sz w:val="20"/>
                <w:szCs w:val="20"/>
              </w:rPr>
            </w:pPr>
            <w:r w:rsidRPr="008D078A">
              <w:rPr>
                <w:b/>
                <w:bCs/>
              </w:rPr>
              <w:t>Документы, подтверждающие соответствие квалификационным требованиям руководителя юридического лица, в случае, если он самостоятельно организует подготовку проектной документации</w:t>
            </w:r>
          </w:p>
        </w:tc>
      </w:tr>
      <w:tr w:rsidR="008C25E3" w:rsidRPr="008D078A" w:rsidTr="008C25E3">
        <w:trPr>
          <w:cantSplit/>
          <w:trHeight w:val="1035"/>
        </w:trPr>
        <w:tc>
          <w:tcPr>
            <w:tcW w:w="284" w:type="pct"/>
          </w:tcPr>
          <w:p w:rsidR="008C25E3" w:rsidRPr="008D078A" w:rsidRDefault="008C25E3" w:rsidP="008C25E3">
            <w:pPr>
              <w:adjustRightInd w:val="0"/>
              <w:jc w:val="center"/>
            </w:pPr>
            <w:r w:rsidRPr="008D078A">
              <w:t>2.1</w:t>
            </w:r>
          </w:p>
        </w:tc>
        <w:tc>
          <w:tcPr>
            <w:tcW w:w="3851" w:type="pct"/>
            <w:tcBorders>
              <w:right w:val="single" w:sz="4" w:space="0" w:color="auto"/>
            </w:tcBorders>
          </w:tcPr>
          <w:p w:rsidR="008C25E3" w:rsidRPr="008D078A" w:rsidRDefault="008C25E3" w:rsidP="008C25E3">
            <w:pPr>
              <w:adjustRightInd w:val="0"/>
              <w:rPr>
                <w:bCs/>
              </w:rPr>
            </w:pPr>
            <w:r w:rsidRPr="008D078A">
              <w:rPr>
                <w:bCs/>
              </w:rPr>
              <w:t xml:space="preserve">Оригиналы трудовой книжки, трудовых договоров, диплома, удостоверения о повышении квалификации, должностной инструкции, копия уведомления о включении сведений в Национальный реестр специалистов в области архитектурно-строительного проектирования </w:t>
            </w:r>
          </w:p>
        </w:tc>
        <w:tc>
          <w:tcPr>
            <w:tcW w:w="865" w:type="pct"/>
            <w:tcBorders>
              <w:left w:val="single" w:sz="4" w:space="0" w:color="auto"/>
            </w:tcBorders>
          </w:tcPr>
          <w:p w:rsidR="008C25E3" w:rsidRPr="008D078A" w:rsidRDefault="008C25E3" w:rsidP="008C25E3">
            <w:pPr>
              <w:adjustRightInd w:val="0"/>
              <w:jc w:val="both"/>
              <w:rPr>
                <w:i/>
                <w:sz w:val="20"/>
                <w:szCs w:val="20"/>
              </w:rPr>
            </w:pPr>
          </w:p>
          <w:p w:rsidR="008C25E3" w:rsidRPr="008D078A" w:rsidRDefault="008C25E3" w:rsidP="008C25E3">
            <w:pPr>
              <w:adjustRightInd w:val="0"/>
              <w:jc w:val="both"/>
              <w:rPr>
                <w:i/>
                <w:sz w:val="20"/>
                <w:szCs w:val="20"/>
              </w:rPr>
            </w:pPr>
          </w:p>
          <w:p w:rsidR="008C25E3" w:rsidRPr="008D078A" w:rsidRDefault="008C25E3" w:rsidP="008C25E3">
            <w:pPr>
              <w:adjustRightInd w:val="0"/>
              <w:jc w:val="center"/>
              <w:rPr>
                <w:i/>
                <w:sz w:val="20"/>
                <w:szCs w:val="20"/>
              </w:rPr>
            </w:pPr>
          </w:p>
        </w:tc>
      </w:tr>
      <w:tr w:rsidR="008C25E3" w:rsidRPr="008D078A" w:rsidTr="008C25E3">
        <w:trPr>
          <w:cantSplit/>
          <w:trHeight w:val="240"/>
        </w:trPr>
        <w:tc>
          <w:tcPr>
            <w:tcW w:w="284" w:type="pct"/>
          </w:tcPr>
          <w:p w:rsidR="008C25E3" w:rsidRPr="008D078A" w:rsidRDefault="008C25E3" w:rsidP="008C25E3">
            <w:pPr>
              <w:adjustRightInd w:val="0"/>
              <w:jc w:val="center"/>
              <w:rPr>
                <w:b/>
              </w:rPr>
            </w:pPr>
            <w:r w:rsidRPr="008D078A">
              <w:rPr>
                <w:b/>
              </w:rPr>
              <w:t>3</w:t>
            </w:r>
          </w:p>
        </w:tc>
        <w:tc>
          <w:tcPr>
            <w:tcW w:w="4716" w:type="pct"/>
            <w:gridSpan w:val="2"/>
          </w:tcPr>
          <w:p w:rsidR="008C25E3" w:rsidRPr="008D078A" w:rsidRDefault="008C25E3" w:rsidP="008C25E3">
            <w:pPr>
              <w:adjustRightInd w:val="0"/>
              <w:rPr>
                <w:b/>
              </w:rPr>
            </w:pPr>
            <w:r w:rsidRPr="008D078A">
              <w:rPr>
                <w:b/>
              </w:rPr>
              <w:t xml:space="preserve">Документы, подтверждающие наличие у юридического лица в штате </w:t>
            </w:r>
            <w:r w:rsidRPr="008D078A">
              <w:rPr>
                <w:b/>
                <w:bCs/>
              </w:rPr>
              <w:t xml:space="preserve">не менее чем двух специалистов </w:t>
            </w:r>
            <w:r w:rsidRPr="008D078A">
              <w:rPr>
                <w:b/>
              </w:rPr>
              <w:t>по месту основной работы по организации проектирования (</w:t>
            </w:r>
            <w:proofErr w:type="spellStart"/>
            <w:r w:rsidRPr="008D078A">
              <w:rPr>
                <w:b/>
              </w:rPr>
              <w:t>ГИПа</w:t>
            </w:r>
            <w:proofErr w:type="spellEnd"/>
            <w:r w:rsidRPr="008D078A">
              <w:rPr>
                <w:b/>
              </w:rPr>
              <w:t xml:space="preserve">, </w:t>
            </w:r>
            <w:proofErr w:type="spellStart"/>
            <w:r w:rsidRPr="008D078A">
              <w:rPr>
                <w:b/>
              </w:rPr>
              <w:t>ГАПа</w:t>
            </w:r>
            <w:proofErr w:type="spellEnd"/>
            <w:r w:rsidRPr="008D078A">
              <w:rPr>
                <w:b/>
              </w:rPr>
              <w:t xml:space="preserve">),  </w:t>
            </w:r>
          </w:p>
          <w:p w:rsidR="008C25E3" w:rsidRPr="008D078A" w:rsidRDefault="008C25E3" w:rsidP="008C25E3">
            <w:pPr>
              <w:adjustRightInd w:val="0"/>
              <w:rPr>
                <w:i/>
                <w:sz w:val="20"/>
                <w:szCs w:val="20"/>
              </w:rPr>
            </w:pPr>
            <w:r w:rsidRPr="008D078A">
              <w:rPr>
                <w:b/>
              </w:rPr>
              <w:t xml:space="preserve">в случае если руководитель юридического лица не имеет возможности </w:t>
            </w:r>
            <w:r w:rsidRPr="008D078A">
              <w:rPr>
                <w:b/>
                <w:bCs/>
              </w:rPr>
              <w:t>самостоятельно организовывать подготовку проектной документации:</w:t>
            </w:r>
          </w:p>
        </w:tc>
      </w:tr>
      <w:tr w:rsidR="008C25E3" w:rsidRPr="008D078A" w:rsidTr="008C25E3">
        <w:trPr>
          <w:cantSplit/>
          <w:trHeight w:val="240"/>
        </w:trPr>
        <w:tc>
          <w:tcPr>
            <w:tcW w:w="284" w:type="pct"/>
          </w:tcPr>
          <w:p w:rsidR="008C25E3" w:rsidRPr="008D078A" w:rsidRDefault="008C25E3" w:rsidP="008C25E3">
            <w:pPr>
              <w:adjustRightInd w:val="0"/>
              <w:jc w:val="center"/>
            </w:pPr>
            <w:r w:rsidRPr="008D078A">
              <w:t>3.1</w:t>
            </w:r>
          </w:p>
        </w:tc>
        <w:tc>
          <w:tcPr>
            <w:tcW w:w="3851" w:type="pct"/>
            <w:tcBorders>
              <w:right w:val="single" w:sz="4" w:space="0" w:color="auto"/>
            </w:tcBorders>
          </w:tcPr>
          <w:p w:rsidR="008C25E3" w:rsidRPr="008D078A" w:rsidRDefault="008C25E3" w:rsidP="008C25E3">
            <w:pPr>
              <w:adjustRightInd w:val="0"/>
              <w:rPr>
                <w:bCs/>
              </w:rPr>
            </w:pPr>
            <w:r w:rsidRPr="008D078A">
              <w:rPr>
                <w:bCs/>
              </w:rPr>
              <w:t>Оригиналы трудовых книжек, трудовых договоров, дипломов, удостоверения о повышении квалификации, должностных инструкций, копия уведомления о включении сведений в Национальный реестр специалистов в области архитектурно-строительного проектирования.</w:t>
            </w:r>
          </w:p>
        </w:tc>
        <w:tc>
          <w:tcPr>
            <w:tcW w:w="865" w:type="pct"/>
            <w:tcBorders>
              <w:left w:val="single" w:sz="4" w:space="0" w:color="auto"/>
            </w:tcBorders>
          </w:tcPr>
          <w:p w:rsidR="008C25E3" w:rsidRPr="008D078A" w:rsidRDefault="008C25E3" w:rsidP="008C25E3">
            <w:pPr>
              <w:adjustRightInd w:val="0"/>
              <w:jc w:val="center"/>
              <w:rPr>
                <w:bCs/>
                <w:i/>
                <w:sz w:val="20"/>
                <w:szCs w:val="20"/>
              </w:rPr>
            </w:pPr>
          </w:p>
        </w:tc>
      </w:tr>
      <w:tr w:rsidR="008C25E3" w:rsidRPr="008D078A" w:rsidTr="008C25E3">
        <w:trPr>
          <w:cantSplit/>
          <w:trHeight w:val="240"/>
        </w:trPr>
        <w:tc>
          <w:tcPr>
            <w:tcW w:w="284" w:type="pct"/>
          </w:tcPr>
          <w:p w:rsidR="008C25E3" w:rsidRPr="008D078A" w:rsidRDefault="008C25E3" w:rsidP="008C25E3">
            <w:pPr>
              <w:adjustRightInd w:val="0"/>
              <w:jc w:val="center"/>
            </w:pPr>
            <w:r w:rsidRPr="008D078A">
              <w:t>3.2</w:t>
            </w:r>
          </w:p>
        </w:tc>
        <w:tc>
          <w:tcPr>
            <w:tcW w:w="3851" w:type="pct"/>
            <w:tcBorders>
              <w:right w:val="single" w:sz="4" w:space="0" w:color="auto"/>
            </w:tcBorders>
          </w:tcPr>
          <w:p w:rsidR="008C25E3" w:rsidRPr="008D078A" w:rsidRDefault="008C25E3" w:rsidP="008C25E3">
            <w:pPr>
              <w:adjustRightInd w:val="0"/>
              <w:rPr>
                <w:bCs/>
              </w:rPr>
            </w:pPr>
            <w:r w:rsidRPr="008D078A">
              <w:t xml:space="preserve">Сведения о системе подготовки работников, допущенных к работе по подготовке проектной документации особо опасных, технически сложных объектов капитального строительства, предусмотренных ст. 48.1 </w:t>
            </w:r>
            <w:proofErr w:type="spellStart"/>
            <w:r w:rsidRPr="008D078A">
              <w:t>ГрК</w:t>
            </w:r>
            <w:proofErr w:type="spellEnd"/>
            <w:r w:rsidRPr="008D078A">
              <w:t xml:space="preserve"> РФ, для выполнения которой необходима аттестация Федеральной службы по экологическому, технологическому и атомному надзору (положение и приказы об организации аттестации сотрудников предприятия в области промышленной безопасности).</w:t>
            </w:r>
          </w:p>
        </w:tc>
        <w:tc>
          <w:tcPr>
            <w:tcW w:w="865" w:type="pct"/>
            <w:tcBorders>
              <w:left w:val="single" w:sz="4" w:space="0" w:color="auto"/>
            </w:tcBorders>
          </w:tcPr>
          <w:p w:rsidR="008C25E3" w:rsidRPr="008D078A" w:rsidRDefault="008C25E3" w:rsidP="008C25E3">
            <w:pPr>
              <w:adjustRightInd w:val="0"/>
              <w:jc w:val="center"/>
              <w:rPr>
                <w:i/>
                <w:sz w:val="20"/>
                <w:szCs w:val="20"/>
              </w:rPr>
            </w:pPr>
          </w:p>
        </w:tc>
      </w:tr>
      <w:tr w:rsidR="008C25E3" w:rsidRPr="008D078A" w:rsidTr="008C25E3">
        <w:trPr>
          <w:cantSplit/>
          <w:trHeight w:val="240"/>
        </w:trPr>
        <w:tc>
          <w:tcPr>
            <w:tcW w:w="284" w:type="pct"/>
          </w:tcPr>
          <w:p w:rsidR="008C25E3" w:rsidRPr="008D078A" w:rsidRDefault="008C25E3" w:rsidP="008C25E3">
            <w:pPr>
              <w:adjustRightInd w:val="0"/>
              <w:jc w:val="center"/>
              <w:rPr>
                <w:b/>
              </w:rPr>
            </w:pPr>
            <w:r w:rsidRPr="008D078A">
              <w:rPr>
                <w:b/>
              </w:rPr>
              <w:t>4</w:t>
            </w:r>
          </w:p>
        </w:tc>
        <w:tc>
          <w:tcPr>
            <w:tcW w:w="4716" w:type="pct"/>
            <w:gridSpan w:val="2"/>
          </w:tcPr>
          <w:p w:rsidR="008C25E3" w:rsidRPr="008D078A" w:rsidRDefault="008C25E3" w:rsidP="008C25E3">
            <w:pPr>
              <w:adjustRightInd w:val="0"/>
              <w:rPr>
                <w:b/>
                <w:bCs/>
                <w:i/>
                <w:sz w:val="20"/>
                <w:szCs w:val="20"/>
              </w:rPr>
            </w:pPr>
            <w:r w:rsidRPr="008D078A">
              <w:rPr>
                <w:b/>
                <w:bCs/>
              </w:rPr>
              <w:t>Требования к техническому обеспечению члена Ассоциации</w:t>
            </w:r>
          </w:p>
        </w:tc>
      </w:tr>
      <w:tr w:rsidR="008C25E3" w:rsidRPr="008D078A" w:rsidTr="008C25E3">
        <w:trPr>
          <w:cantSplit/>
          <w:trHeight w:val="240"/>
        </w:trPr>
        <w:tc>
          <w:tcPr>
            <w:tcW w:w="284" w:type="pct"/>
          </w:tcPr>
          <w:p w:rsidR="008C25E3" w:rsidRPr="008D078A" w:rsidRDefault="008C25E3" w:rsidP="008C25E3">
            <w:pPr>
              <w:adjustRightInd w:val="0"/>
              <w:jc w:val="center"/>
            </w:pPr>
            <w:r w:rsidRPr="008D078A">
              <w:t>4.1</w:t>
            </w:r>
          </w:p>
        </w:tc>
        <w:tc>
          <w:tcPr>
            <w:tcW w:w="3851" w:type="pct"/>
            <w:tcBorders>
              <w:right w:val="single" w:sz="4" w:space="0" w:color="auto"/>
            </w:tcBorders>
          </w:tcPr>
          <w:p w:rsidR="008C25E3" w:rsidRPr="008D078A" w:rsidRDefault="008C25E3" w:rsidP="008C25E3">
            <w:pPr>
              <w:adjustRightInd w:val="0"/>
            </w:pPr>
            <w:r w:rsidRPr="008D078A">
              <w:t>Документы на право владения (пользования) офисными помещениями, зданиями,  иной недвижимостью, в том числе свидетельство о регистрации права на каждый объект недвижимого имущества, выданное соответствующим учреждением.</w:t>
            </w:r>
          </w:p>
        </w:tc>
        <w:tc>
          <w:tcPr>
            <w:tcW w:w="865" w:type="pct"/>
            <w:tcBorders>
              <w:left w:val="single" w:sz="4" w:space="0" w:color="auto"/>
            </w:tcBorders>
          </w:tcPr>
          <w:p w:rsidR="008C25E3" w:rsidRPr="008D078A" w:rsidRDefault="008C25E3" w:rsidP="008C25E3">
            <w:pPr>
              <w:adjustRightInd w:val="0"/>
              <w:jc w:val="center"/>
              <w:rPr>
                <w:i/>
                <w:sz w:val="20"/>
                <w:szCs w:val="20"/>
              </w:rPr>
            </w:pPr>
          </w:p>
        </w:tc>
      </w:tr>
      <w:tr w:rsidR="008C25E3" w:rsidRPr="008D078A" w:rsidTr="008C25E3">
        <w:trPr>
          <w:cantSplit/>
          <w:trHeight w:val="240"/>
        </w:trPr>
        <w:tc>
          <w:tcPr>
            <w:tcW w:w="284" w:type="pct"/>
          </w:tcPr>
          <w:p w:rsidR="008C25E3" w:rsidRPr="008D078A" w:rsidRDefault="008C25E3" w:rsidP="008C25E3">
            <w:pPr>
              <w:adjustRightInd w:val="0"/>
              <w:jc w:val="center"/>
            </w:pPr>
            <w:r w:rsidRPr="008D078A">
              <w:lastRenderedPageBreak/>
              <w:t>4.2</w:t>
            </w:r>
          </w:p>
        </w:tc>
        <w:tc>
          <w:tcPr>
            <w:tcW w:w="3851" w:type="pct"/>
            <w:tcBorders>
              <w:right w:val="single" w:sz="4" w:space="0" w:color="auto"/>
            </w:tcBorders>
          </w:tcPr>
          <w:p w:rsidR="008C25E3" w:rsidRPr="008D078A" w:rsidRDefault="008C25E3" w:rsidP="008C25E3">
            <w:pPr>
              <w:adjustRightInd w:val="0"/>
            </w:pPr>
            <w:r w:rsidRPr="008D078A">
              <w:t>Документы, подтверждающие право пользования оборудованием, электронно-вычислительными средствами, программами и т.п., необходимыми для выполнения работ по подготовке проектной документации.</w:t>
            </w:r>
          </w:p>
        </w:tc>
        <w:tc>
          <w:tcPr>
            <w:tcW w:w="865" w:type="pct"/>
            <w:tcBorders>
              <w:left w:val="single" w:sz="4" w:space="0" w:color="auto"/>
            </w:tcBorders>
          </w:tcPr>
          <w:p w:rsidR="008C25E3" w:rsidRPr="008D078A" w:rsidRDefault="008C25E3" w:rsidP="008C25E3">
            <w:pPr>
              <w:adjustRightInd w:val="0"/>
              <w:jc w:val="center"/>
              <w:rPr>
                <w:i/>
                <w:sz w:val="20"/>
                <w:szCs w:val="20"/>
              </w:rPr>
            </w:pPr>
          </w:p>
        </w:tc>
      </w:tr>
      <w:tr w:rsidR="008C25E3" w:rsidRPr="008D078A" w:rsidTr="008C25E3">
        <w:trPr>
          <w:cantSplit/>
          <w:trHeight w:val="240"/>
        </w:trPr>
        <w:tc>
          <w:tcPr>
            <w:tcW w:w="284" w:type="pct"/>
          </w:tcPr>
          <w:p w:rsidR="008C25E3" w:rsidRPr="008D078A" w:rsidRDefault="008C25E3" w:rsidP="008C25E3">
            <w:pPr>
              <w:adjustRightInd w:val="0"/>
              <w:jc w:val="center"/>
            </w:pPr>
            <w:r w:rsidRPr="008D078A">
              <w:t>5.</w:t>
            </w:r>
          </w:p>
        </w:tc>
        <w:tc>
          <w:tcPr>
            <w:tcW w:w="4716" w:type="pct"/>
            <w:gridSpan w:val="2"/>
          </w:tcPr>
          <w:p w:rsidR="008C25E3" w:rsidRPr="008D078A" w:rsidRDefault="008C25E3" w:rsidP="008C25E3">
            <w:pPr>
              <w:adjustRightInd w:val="0"/>
              <w:rPr>
                <w:i/>
                <w:sz w:val="20"/>
                <w:szCs w:val="20"/>
              </w:rPr>
            </w:pPr>
            <w:r w:rsidRPr="008D078A">
              <w:rPr>
                <w:b/>
              </w:rPr>
              <w:t>Требования к обеспечению качества выполняемых членом Ассоциации проектных работ (система контроля качества работ по подготовке проектной документации)</w:t>
            </w:r>
          </w:p>
        </w:tc>
      </w:tr>
      <w:tr w:rsidR="008C25E3" w:rsidRPr="008D078A" w:rsidTr="008C25E3">
        <w:trPr>
          <w:cantSplit/>
          <w:trHeight w:val="240"/>
        </w:trPr>
        <w:tc>
          <w:tcPr>
            <w:tcW w:w="284" w:type="pct"/>
          </w:tcPr>
          <w:p w:rsidR="008C25E3" w:rsidRPr="008D078A" w:rsidRDefault="008C25E3" w:rsidP="008C25E3">
            <w:pPr>
              <w:adjustRightInd w:val="0"/>
              <w:jc w:val="center"/>
            </w:pPr>
            <w:r w:rsidRPr="008D078A">
              <w:t>5.1</w:t>
            </w:r>
          </w:p>
        </w:tc>
        <w:tc>
          <w:tcPr>
            <w:tcW w:w="3851" w:type="pct"/>
            <w:tcBorders>
              <w:right w:val="single" w:sz="4" w:space="0" w:color="auto"/>
            </w:tcBorders>
          </w:tcPr>
          <w:p w:rsidR="008C25E3" w:rsidRPr="008D078A" w:rsidRDefault="008C25E3" w:rsidP="008C25E3">
            <w:pPr>
              <w:suppressLineNumbers/>
              <w:suppressAutoHyphens/>
              <w:rPr>
                <w:lang w:eastAsia="ar-SA"/>
              </w:rPr>
            </w:pPr>
            <w:r w:rsidRPr="008D078A">
              <w:rPr>
                <w:lang w:eastAsia="ar-SA"/>
              </w:rPr>
              <w:t xml:space="preserve">Документы по системе </w:t>
            </w:r>
            <w:proofErr w:type="gramStart"/>
            <w:r w:rsidRPr="008D078A">
              <w:rPr>
                <w:lang w:eastAsia="ar-SA"/>
              </w:rPr>
              <w:t>контроля за</w:t>
            </w:r>
            <w:proofErr w:type="gramEnd"/>
            <w:r w:rsidRPr="008D078A">
              <w:rPr>
                <w:lang w:eastAsia="ar-SA"/>
              </w:rPr>
              <w:t xml:space="preserve"> качеством выполняемых работ (приказ о введении системы контроля качества выполняемых работ, стандарт предприятия по системе контроля качества выполняемых работ, приказ о назначении ответственного за действие системы контроля качества).</w:t>
            </w:r>
          </w:p>
        </w:tc>
        <w:tc>
          <w:tcPr>
            <w:tcW w:w="865" w:type="pct"/>
            <w:tcBorders>
              <w:left w:val="single" w:sz="4" w:space="0" w:color="auto"/>
            </w:tcBorders>
          </w:tcPr>
          <w:p w:rsidR="008C25E3" w:rsidRPr="008D078A" w:rsidRDefault="008C25E3" w:rsidP="008C25E3">
            <w:pPr>
              <w:adjustRightInd w:val="0"/>
              <w:jc w:val="center"/>
              <w:rPr>
                <w:i/>
                <w:sz w:val="20"/>
                <w:szCs w:val="20"/>
              </w:rPr>
            </w:pPr>
          </w:p>
        </w:tc>
      </w:tr>
    </w:tbl>
    <w:p w:rsidR="008C25E3" w:rsidRPr="008D078A" w:rsidRDefault="008C25E3" w:rsidP="008C25E3">
      <w:pPr>
        <w:jc w:val="both"/>
        <w:rPr>
          <w:b/>
          <w:lang w:eastAsia="ru-RU"/>
        </w:rPr>
      </w:pPr>
    </w:p>
    <w:p w:rsidR="008C25E3" w:rsidRPr="008D078A" w:rsidRDefault="008C25E3" w:rsidP="008C25E3">
      <w:pPr>
        <w:jc w:val="both"/>
        <w:rPr>
          <w:b/>
          <w:lang w:eastAsia="ru-RU"/>
        </w:rPr>
      </w:pPr>
      <w:r w:rsidRPr="008D078A">
        <w:rPr>
          <w:b/>
          <w:lang w:eastAsia="ru-RU"/>
        </w:rPr>
        <w:t xml:space="preserve">2. В ходе проведения проверки выявлены (не выявлены) нарушения обязательных требований: </w:t>
      </w:r>
    </w:p>
    <w:p w:rsidR="008C25E3" w:rsidRPr="008D078A" w:rsidRDefault="008C25E3" w:rsidP="008C25E3">
      <w:pPr>
        <w:jc w:val="both"/>
        <w:rPr>
          <w:b/>
          <w:sz w:val="16"/>
          <w:szCs w:val="16"/>
          <w:lang w:eastAsia="ru-RU"/>
        </w:rPr>
      </w:pPr>
    </w:p>
    <w:tbl>
      <w:tblPr>
        <w:tblW w:w="513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4A0" w:firstRow="1" w:lastRow="0" w:firstColumn="1" w:lastColumn="0" w:noHBand="0" w:noVBand="1"/>
      </w:tblPr>
      <w:tblGrid>
        <w:gridCol w:w="565"/>
        <w:gridCol w:w="7358"/>
        <w:gridCol w:w="2091"/>
      </w:tblGrid>
      <w:tr w:rsidR="008C25E3" w:rsidRPr="008D078A" w:rsidTr="008C25E3">
        <w:trPr>
          <w:cantSplit/>
          <w:trHeight w:val="383"/>
        </w:trPr>
        <w:tc>
          <w:tcPr>
            <w:tcW w:w="282" w:type="pct"/>
            <w:tcBorders>
              <w:top w:val="single" w:sz="4" w:space="0" w:color="000000"/>
              <w:left w:val="single" w:sz="4" w:space="0" w:color="000000"/>
              <w:bottom w:val="single" w:sz="4" w:space="0" w:color="000000"/>
              <w:right w:val="single" w:sz="4" w:space="0" w:color="000000"/>
            </w:tcBorders>
            <w:vAlign w:val="center"/>
            <w:hideMark/>
          </w:tcPr>
          <w:p w:rsidR="008C25E3" w:rsidRPr="008D078A" w:rsidRDefault="008C25E3" w:rsidP="008C25E3">
            <w:pPr>
              <w:adjustRightInd w:val="0"/>
              <w:jc w:val="center"/>
              <w:rPr>
                <w:bCs/>
              </w:rPr>
            </w:pPr>
            <w:r w:rsidRPr="008D078A">
              <w:rPr>
                <w:bCs/>
              </w:rPr>
              <w:t>№</w:t>
            </w:r>
          </w:p>
          <w:p w:rsidR="008C25E3" w:rsidRPr="008D078A" w:rsidRDefault="008C25E3" w:rsidP="008C25E3">
            <w:pPr>
              <w:adjustRightInd w:val="0"/>
              <w:jc w:val="center"/>
              <w:rPr>
                <w:bCs/>
              </w:rPr>
            </w:pPr>
            <w:proofErr w:type="gramStart"/>
            <w:r w:rsidRPr="008D078A">
              <w:rPr>
                <w:bCs/>
              </w:rPr>
              <w:t>п</w:t>
            </w:r>
            <w:proofErr w:type="gramEnd"/>
            <w:r w:rsidRPr="008D078A">
              <w:rPr>
                <w:bCs/>
              </w:rPr>
              <w:t>/п</w:t>
            </w:r>
          </w:p>
        </w:tc>
        <w:tc>
          <w:tcPr>
            <w:tcW w:w="3674" w:type="pct"/>
            <w:tcBorders>
              <w:top w:val="single" w:sz="4" w:space="0" w:color="000000"/>
              <w:left w:val="single" w:sz="4" w:space="0" w:color="000000"/>
              <w:bottom w:val="single" w:sz="4" w:space="0" w:color="000000"/>
              <w:right w:val="single" w:sz="4" w:space="0" w:color="auto"/>
            </w:tcBorders>
            <w:vAlign w:val="center"/>
            <w:hideMark/>
          </w:tcPr>
          <w:p w:rsidR="008C25E3" w:rsidRPr="008D078A" w:rsidRDefault="008C25E3" w:rsidP="008C25E3">
            <w:pPr>
              <w:adjustRightInd w:val="0"/>
              <w:jc w:val="center"/>
              <w:rPr>
                <w:bCs/>
              </w:rPr>
            </w:pPr>
            <w:r w:rsidRPr="008D078A">
              <w:rPr>
                <w:bCs/>
              </w:rPr>
              <w:t>Описание и характер выявленных нарушений</w:t>
            </w:r>
          </w:p>
        </w:tc>
        <w:tc>
          <w:tcPr>
            <w:tcW w:w="1044" w:type="pct"/>
            <w:tcBorders>
              <w:top w:val="single" w:sz="4" w:space="0" w:color="000000"/>
              <w:left w:val="single" w:sz="4" w:space="0" w:color="auto"/>
              <w:bottom w:val="single" w:sz="4" w:space="0" w:color="000000"/>
              <w:right w:val="single" w:sz="4" w:space="0" w:color="000000"/>
            </w:tcBorders>
            <w:vAlign w:val="center"/>
            <w:hideMark/>
          </w:tcPr>
          <w:p w:rsidR="008C25E3" w:rsidRPr="008D078A" w:rsidRDefault="008C25E3" w:rsidP="008C25E3">
            <w:pPr>
              <w:jc w:val="center"/>
              <w:rPr>
                <w:bCs/>
              </w:rPr>
            </w:pPr>
            <w:r w:rsidRPr="008D078A">
              <w:rPr>
                <w:lang w:eastAsia="ru-RU"/>
              </w:rPr>
              <w:t>Лица, допустившие нарушения</w:t>
            </w:r>
          </w:p>
        </w:tc>
      </w:tr>
      <w:tr w:rsidR="008C25E3" w:rsidRPr="008D078A" w:rsidTr="008C25E3">
        <w:trPr>
          <w:trHeight w:val="240"/>
        </w:trPr>
        <w:tc>
          <w:tcPr>
            <w:tcW w:w="282" w:type="pct"/>
            <w:tcBorders>
              <w:top w:val="single" w:sz="4" w:space="0" w:color="000000"/>
              <w:left w:val="single" w:sz="4" w:space="0" w:color="000000"/>
              <w:bottom w:val="single" w:sz="4" w:space="0" w:color="000000"/>
              <w:right w:val="single" w:sz="4" w:space="0" w:color="000000"/>
            </w:tcBorders>
            <w:hideMark/>
          </w:tcPr>
          <w:p w:rsidR="008C25E3" w:rsidRPr="008D078A" w:rsidRDefault="008C25E3" w:rsidP="008C25E3">
            <w:pPr>
              <w:adjustRightInd w:val="0"/>
              <w:jc w:val="center"/>
            </w:pPr>
            <w:r w:rsidRPr="008D078A">
              <w:t>1.</w:t>
            </w:r>
          </w:p>
        </w:tc>
        <w:tc>
          <w:tcPr>
            <w:tcW w:w="3674" w:type="pct"/>
            <w:tcBorders>
              <w:top w:val="single" w:sz="4" w:space="0" w:color="000000"/>
              <w:left w:val="single" w:sz="4" w:space="0" w:color="000000"/>
              <w:bottom w:val="single" w:sz="4" w:space="0" w:color="000000"/>
              <w:right w:val="single" w:sz="4" w:space="0" w:color="auto"/>
            </w:tcBorders>
          </w:tcPr>
          <w:p w:rsidR="008C25E3" w:rsidRPr="008D078A" w:rsidRDefault="008C25E3" w:rsidP="008C25E3">
            <w:pPr>
              <w:ind w:left="72"/>
              <w:rPr>
                <w:i/>
                <w:lang w:eastAsia="ru-RU"/>
              </w:rPr>
            </w:pPr>
          </w:p>
        </w:tc>
        <w:tc>
          <w:tcPr>
            <w:tcW w:w="1044" w:type="pct"/>
            <w:tcBorders>
              <w:top w:val="single" w:sz="4" w:space="0" w:color="000000"/>
              <w:left w:val="single" w:sz="4" w:space="0" w:color="auto"/>
              <w:bottom w:val="single" w:sz="4" w:space="0" w:color="000000"/>
              <w:right w:val="single" w:sz="4" w:space="0" w:color="000000"/>
            </w:tcBorders>
          </w:tcPr>
          <w:p w:rsidR="008C25E3" w:rsidRPr="008D078A" w:rsidRDefault="008C25E3" w:rsidP="008C25E3">
            <w:pPr>
              <w:rPr>
                <w:lang w:eastAsia="ru-RU"/>
              </w:rPr>
            </w:pPr>
          </w:p>
        </w:tc>
      </w:tr>
    </w:tbl>
    <w:p w:rsidR="008C25E3" w:rsidRPr="008D078A" w:rsidRDefault="008C25E3" w:rsidP="008C25E3">
      <w:pPr>
        <w:rPr>
          <w:sz w:val="16"/>
          <w:szCs w:val="16"/>
          <w:lang w:eastAsia="ru-RU"/>
        </w:rPr>
      </w:pPr>
    </w:p>
    <w:p w:rsidR="008C25E3" w:rsidRPr="008D078A" w:rsidRDefault="008C25E3" w:rsidP="008C25E3">
      <w:pPr>
        <w:jc w:val="both"/>
        <w:rPr>
          <w:b/>
          <w:lang w:eastAsia="ru-RU"/>
        </w:rPr>
      </w:pPr>
      <w:r w:rsidRPr="008D078A">
        <w:rPr>
          <w:b/>
          <w:lang w:eastAsia="ru-RU"/>
        </w:rPr>
        <w:t xml:space="preserve">3. </w:t>
      </w:r>
      <w:proofErr w:type="gramStart"/>
      <w:r w:rsidRPr="008D078A">
        <w:rPr>
          <w:b/>
          <w:lang w:eastAsia="ru-RU"/>
        </w:rPr>
        <w:t>Значение показателей, используемых для оценки тяжести потенциальных негативных последствий и оценки вероятности несоблюдения обязательных требований членом Ассоциации, выполняющим подготовку  проектной документации (функции технического заказчика) объектов капитального строительства, относящихся к особо опасным, технически сложным и уникальным</w:t>
      </w:r>
      <w:r w:rsidRPr="008D078A">
        <w:rPr>
          <w:b/>
          <w:spacing w:val="-9"/>
          <w:lang w:eastAsia="ru-RU"/>
        </w:rPr>
        <w:t xml:space="preserve"> </w:t>
      </w:r>
      <w:r w:rsidRPr="008D078A">
        <w:rPr>
          <w:b/>
          <w:lang w:eastAsia="ru-RU"/>
        </w:rPr>
        <w:t xml:space="preserve">объектам, по методике расчета значений показателей риск-ориентированного подхода </w:t>
      </w:r>
      <w:r w:rsidRPr="008D078A">
        <w:rPr>
          <w:lang w:eastAsia="ru-RU"/>
        </w:rPr>
        <w:t>(согласно Приложениям № 1 и № 2 к настоящему Акту):</w:t>
      </w:r>
      <w:proofErr w:type="gramEnd"/>
    </w:p>
    <w:p w:rsidR="008C25E3" w:rsidRPr="008D078A" w:rsidRDefault="008C25E3" w:rsidP="008C25E3">
      <w:pPr>
        <w:rPr>
          <w:b/>
          <w:lang w:eastAsia="ru-RU"/>
        </w:rPr>
      </w:pPr>
    </w:p>
    <w:tbl>
      <w:tblPr>
        <w:tblW w:w="513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4A0" w:firstRow="1" w:lastRow="0" w:firstColumn="1" w:lastColumn="0" w:noHBand="0" w:noVBand="1"/>
      </w:tblPr>
      <w:tblGrid>
        <w:gridCol w:w="565"/>
        <w:gridCol w:w="7284"/>
        <w:gridCol w:w="2165"/>
      </w:tblGrid>
      <w:tr w:rsidR="008C25E3" w:rsidRPr="008D078A" w:rsidTr="008C25E3">
        <w:trPr>
          <w:cantSplit/>
          <w:trHeight w:val="383"/>
        </w:trPr>
        <w:tc>
          <w:tcPr>
            <w:tcW w:w="282" w:type="pct"/>
            <w:tcBorders>
              <w:top w:val="single" w:sz="4" w:space="0" w:color="000000"/>
              <w:left w:val="single" w:sz="4" w:space="0" w:color="000000"/>
              <w:bottom w:val="single" w:sz="4" w:space="0" w:color="000000"/>
              <w:right w:val="single" w:sz="4" w:space="0" w:color="000000"/>
            </w:tcBorders>
            <w:vAlign w:val="center"/>
            <w:hideMark/>
          </w:tcPr>
          <w:p w:rsidR="008C25E3" w:rsidRPr="008D078A" w:rsidRDefault="008C25E3" w:rsidP="008C25E3">
            <w:pPr>
              <w:adjustRightInd w:val="0"/>
              <w:jc w:val="center"/>
              <w:rPr>
                <w:bCs/>
              </w:rPr>
            </w:pPr>
            <w:r w:rsidRPr="008D078A">
              <w:rPr>
                <w:bCs/>
              </w:rPr>
              <w:t>№</w:t>
            </w:r>
          </w:p>
          <w:p w:rsidR="008C25E3" w:rsidRPr="008D078A" w:rsidRDefault="008C25E3" w:rsidP="008C25E3">
            <w:pPr>
              <w:adjustRightInd w:val="0"/>
              <w:jc w:val="center"/>
              <w:rPr>
                <w:bCs/>
              </w:rPr>
            </w:pPr>
            <w:proofErr w:type="gramStart"/>
            <w:r w:rsidRPr="008D078A">
              <w:rPr>
                <w:bCs/>
              </w:rPr>
              <w:t>п</w:t>
            </w:r>
            <w:proofErr w:type="gramEnd"/>
            <w:r w:rsidRPr="008D078A">
              <w:rPr>
                <w:bCs/>
              </w:rPr>
              <w:t>/п</w:t>
            </w:r>
          </w:p>
        </w:tc>
        <w:tc>
          <w:tcPr>
            <w:tcW w:w="3637" w:type="pct"/>
            <w:tcBorders>
              <w:top w:val="single" w:sz="4" w:space="0" w:color="000000"/>
              <w:left w:val="single" w:sz="4" w:space="0" w:color="000000"/>
              <w:bottom w:val="single" w:sz="4" w:space="0" w:color="000000"/>
              <w:right w:val="single" w:sz="4" w:space="0" w:color="auto"/>
            </w:tcBorders>
            <w:vAlign w:val="center"/>
            <w:hideMark/>
          </w:tcPr>
          <w:p w:rsidR="008C25E3" w:rsidRPr="008D078A" w:rsidRDefault="008C25E3" w:rsidP="008C25E3">
            <w:pPr>
              <w:adjustRightInd w:val="0"/>
              <w:jc w:val="center"/>
              <w:rPr>
                <w:bCs/>
              </w:rPr>
            </w:pPr>
            <w:r w:rsidRPr="008D078A">
              <w:rPr>
                <w:bCs/>
              </w:rPr>
              <w:t>Наименование показателя</w:t>
            </w:r>
          </w:p>
        </w:tc>
        <w:tc>
          <w:tcPr>
            <w:tcW w:w="1081" w:type="pct"/>
            <w:tcBorders>
              <w:top w:val="single" w:sz="4" w:space="0" w:color="000000"/>
              <w:left w:val="single" w:sz="4" w:space="0" w:color="auto"/>
              <w:bottom w:val="single" w:sz="4" w:space="0" w:color="000000"/>
              <w:right w:val="single" w:sz="4" w:space="0" w:color="000000"/>
            </w:tcBorders>
            <w:vAlign w:val="center"/>
            <w:hideMark/>
          </w:tcPr>
          <w:p w:rsidR="008C25E3" w:rsidRPr="008D078A" w:rsidRDefault="008C25E3" w:rsidP="008C25E3">
            <w:pPr>
              <w:jc w:val="center"/>
              <w:rPr>
                <w:lang w:eastAsia="ru-RU"/>
              </w:rPr>
            </w:pPr>
            <w:r w:rsidRPr="008D078A">
              <w:rPr>
                <w:lang w:eastAsia="ru-RU"/>
              </w:rPr>
              <w:t xml:space="preserve">Значение </w:t>
            </w:r>
          </w:p>
          <w:p w:rsidR="008C25E3" w:rsidRPr="008D078A" w:rsidRDefault="008C25E3" w:rsidP="008C25E3">
            <w:pPr>
              <w:jc w:val="center"/>
              <w:rPr>
                <w:bCs/>
              </w:rPr>
            </w:pPr>
            <w:r w:rsidRPr="008D078A">
              <w:rPr>
                <w:lang w:eastAsia="ru-RU"/>
              </w:rPr>
              <w:t>показателя риска / категория риска</w:t>
            </w:r>
          </w:p>
        </w:tc>
      </w:tr>
      <w:tr w:rsidR="008C25E3" w:rsidRPr="008D078A" w:rsidTr="008C25E3">
        <w:trPr>
          <w:trHeight w:val="240"/>
        </w:trPr>
        <w:tc>
          <w:tcPr>
            <w:tcW w:w="282" w:type="pct"/>
            <w:tcBorders>
              <w:top w:val="single" w:sz="4" w:space="0" w:color="000000"/>
              <w:left w:val="single" w:sz="4" w:space="0" w:color="000000"/>
              <w:bottom w:val="single" w:sz="4" w:space="0" w:color="000000"/>
              <w:right w:val="single" w:sz="4" w:space="0" w:color="000000"/>
            </w:tcBorders>
            <w:hideMark/>
          </w:tcPr>
          <w:p w:rsidR="008C25E3" w:rsidRPr="008D078A" w:rsidRDefault="008C25E3" w:rsidP="008C25E3">
            <w:pPr>
              <w:adjustRightInd w:val="0"/>
              <w:jc w:val="center"/>
            </w:pPr>
            <w:r w:rsidRPr="008D078A">
              <w:t>1.</w:t>
            </w:r>
          </w:p>
        </w:tc>
        <w:tc>
          <w:tcPr>
            <w:tcW w:w="3637" w:type="pct"/>
            <w:tcBorders>
              <w:top w:val="single" w:sz="4" w:space="0" w:color="000000"/>
              <w:left w:val="single" w:sz="4" w:space="0" w:color="000000"/>
              <w:bottom w:val="single" w:sz="4" w:space="0" w:color="000000"/>
              <w:right w:val="single" w:sz="4" w:space="0" w:color="auto"/>
            </w:tcBorders>
          </w:tcPr>
          <w:p w:rsidR="008C25E3" w:rsidRPr="008D078A" w:rsidRDefault="008C25E3" w:rsidP="008C25E3">
            <w:pPr>
              <w:ind w:left="72"/>
              <w:rPr>
                <w:lang w:eastAsia="ru-RU"/>
              </w:rPr>
            </w:pPr>
            <w:r w:rsidRPr="008D078A">
              <w:rPr>
                <w:lang w:eastAsia="ru-RU"/>
              </w:rPr>
              <w:t>Показатель оценки тяжести потенциальных негативных последствий</w:t>
            </w:r>
          </w:p>
        </w:tc>
        <w:tc>
          <w:tcPr>
            <w:tcW w:w="1081" w:type="pct"/>
            <w:tcBorders>
              <w:top w:val="single" w:sz="4" w:space="0" w:color="000000"/>
              <w:left w:val="single" w:sz="4" w:space="0" w:color="auto"/>
              <w:bottom w:val="single" w:sz="4" w:space="0" w:color="000000"/>
              <w:right w:val="single" w:sz="4" w:space="0" w:color="000000"/>
            </w:tcBorders>
          </w:tcPr>
          <w:p w:rsidR="008C25E3" w:rsidRPr="008D078A" w:rsidRDefault="008C25E3" w:rsidP="008C25E3">
            <w:pPr>
              <w:jc w:val="center"/>
              <w:rPr>
                <w:lang w:eastAsia="ru-RU"/>
              </w:rPr>
            </w:pPr>
          </w:p>
        </w:tc>
      </w:tr>
      <w:tr w:rsidR="008C25E3" w:rsidRPr="008D078A" w:rsidTr="008C25E3">
        <w:trPr>
          <w:trHeight w:val="240"/>
        </w:trPr>
        <w:tc>
          <w:tcPr>
            <w:tcW w:w="282" w:type="pct"/>
            <w:tcBorders>
              <w:top w:val="single" w:sz="4" w:space="0" w:color="000000"/>
              <w:left w:val="single" w:sz="4" w:space="0" w:color="000000"/>
              <w:bottom w:val="single" w:sz="4" w:space="0" w:color="000000"/>
              <w:right w:val="single" w:sz="4" w:space="0" w:color="000000"/>
            </w:tcBorders>
          </w:tcPr>
          <w:p w:rsidR="008C25E3" w:rsidRPr="008D078A" w:rsidRDefault="008C25E3" w:rsidP="008C25E3">
            <w:pPr>
              <w:adjustRightInd w:val="0"/>
              <w:jc w:val="center"/>
            </w:pPr>
            <w:r w:rsidRPr="008D078A">
              <w:t>2.</w:t>
            </w:r>
          </w:p>
        </w:tc>
        <w:tc>
          <w:tcPr>
            <w:tcW w:w="3637" w:type="pct"/>
            <w:tcBorders>
              <w:top w:val="single" w:sz="4" w:space="0" w:color="000000"/>
              <w:left w:val="single" w:sz="4" w:space="0" w:color="000000"/>
              <w:bottom w:val="single" w:sz="4" w:space="0" w:color="000000"/>
              <w:right w:val="single" w:sz="4" w:space="0" w:color="auto"/>
            </w:tcBorders>
          </w:tcPr>
          <w:p w:rsidR="008C25E3" w:rsidRPr="008D078A" w:rsidRDefault="008C25E3" w:rsidP="008C25E3">
            <w:pPr>
              <w:ind w:left="72"/>
              <w:rPr>
                <w:lang w:eastAsia="ru-RU"/>
              </w:rPr>
            </w:pPr>
            <w:r w:rsidRPr="008D078A">
              <w:rPr>
                <w:lang w:eastAsia="ru-RU"/>
              </w:rPr>
              <w:t>Показатель оценки вероятности несоблюдения обязательных требований</w:t>
            </w:r>
          </w:p>
        </w:tc>
        <w:tc>
          <w:tcPr>
            <w:tcW w:w="1081" w:type="pct"/>
            <w:tcBorders>
              <w:top w:val="single" w:sz="4" w:space="0" w:color="000000"/>
              <w:left w:val="single" w:sz="4" w:space="0" w:color="auto"/>
              <w:bottom w:val="single" w:sz="4" w:space="0" w:color="000000"/>
              <w:right w:val="single" w:sz="4" w:space="0" w:color="000000"/>
            </w:tcBorders>
          </w:tcPr>
          <w:p w:rsidR="008C25E3" w:rsidRPr="008D078A" w:rsidRDefault="008C25E3" w:rsidP="008C25E3">
            <w:pPr>
              <w:jc w:val="center"/>
              <w:rPr>
                <w:lang w:eastAsia="ru-RU"/>
              </w:rPr>
            </w:pPr>
          </w:p>
        </w:tc>
      </w:tr>
      <w:tr w:rsidR="008C25E3" w:rsidRPr="008D078A" w:rsidTr="008C25E3">
        <w:trPr>
          <w:trHeight w:val="240"/>
        </w:trPr>
        <w:tc>
          <w:tcPr>
            <w:tcW w:w="282" w:type="pct"/>
            <w:tcBorders>
              <w:top w:val="single" w:sz="4" w:space="0" w:color="000000"/>
              <w:left w:val="single" w:sz="4" w:space="0" w:color="000000"/>
              <w:bottom w:val="single" w:sz="4" w:space="0" w:color="000000"/>
              <w:right w:val="single" w:sz="4" w:space="0" w:color="000000"/>
            </w:tcBorders>
          </w:tcPr>
          <w:p w:rsidR="008C25E3" w:rsidRPr="008D078A" w:rsidRDefault="008C25E3" w:rsidP="008C25E3">
            <w:pPr>
              <w:adjustRightInd w:val="0"/>
              <w:jc w:val="center"/>
            </w:pPr>
          </w:p>
        </w:tc>
        <w:tc>
          <w:tcPr>
            <w:tcW w:w="3637" w:type="pct"/>
            <w:tcBorders>
              <w:top w:val="single" w:sz="4" w:space="0" w:color="000000"/>
              <w:left w:val="single" w:sz="4" w:space="0" w:color="000000"/>
              <w:bottom w:val="single" w:sz="4" w:space="0" w:color="000000"/>
              <w:right w:val="single" w:sz="4" w:space="0" w:color="auto"/>
            </w:tcBorders>
          </w:tcPr>
          <w:p w:rsidR="008C25E3" w:rsidRPr="008D078A" w:rsidRDefault="008C25E3" w:rsidP="008C25E3">
            <w:pPr>
              <w:ind w:left="72"/>
              <w:rPr>
                <w:lang w:eastAsia="ru-RU"/>
              </w:rPr>
            </w:pPr>
            <w:r w:rsidRPr="008D078A">
              <w:rPr>
                <w:lang w:eastAsia="ru-RU"/>
              </w:rPr>
              <w:t xml:space="preserve">Итоговый результат расчета значений показателя </w:t>
            </w:r>
            <w:proofErr w:type="gramStart"/>
            <w:r w:rsidRPr="008D078A">
              <w:rPr>
                <w:lang w:eastAsia="ru-RU"/>
              </w:rPr>
              <w:t>риск-ориентированного</w:t>
            </w:r>
            <w:proofErr w:type="gramEnd"/>
            <w:r w:rsidRPr="008D078A">
              <w:rPr>
                <w:lang w:eastAsia="ru-RU"/>
              </w:rPr>
              <w:t xml:space="preserve"> подхода </w:t>
            </w:r>
          </w:p>
        </w:tc>
        <w:tc>
          <w:tcPr>
            <w:tcW w:w="1081" w:type="pct"/>
            <w:tcBorders>
              <w:top w:val="single" w:sz="4" w:space="0" w:color="000000"/>
              <w:left w:val="single" w:sz="4" w:space="0" w:color="auto"/>
              <w:bottom w:val="single" w:sz="4" w:space="0" w:color="000000"/>
              <w:right w:val="single" w:sz="4" w:space="0" w:color="000000"/>
            </w:tcBorders>
          </w:tcPr>
          <w:p w:rsidR="008C25E3" w:rsidRPr="008D078A" w:rsidRDefault="008C25E3" w:rsidP="008C25E3">
            <w:pPr>
              <w:jc w:val="center"/>
              <w:rPr>
                <w:lang w:eastAsia="ru-RU"/>
              </w:rPr>
            </w:pPr>
          </w:p>
        </w:tc>
      </w:tr>
    </w:tbl>
    <w:p w:rsidR="008C25E3" w:rsidRPr="008D078A" w:rsidRDefault="008C25E3" w:rsidP="008C25E3">
      <w:pPr>
        <w:rPr>
          <w:sz w:val="16"/>
          <w:szCs w:val="16"/>
          <w:lang w:eastAsia="ru-RU"/>
        </w:rPr>
      </w:pPr>
    </w:p>
    <w:p w:rsidR="008C25E3" w:rsidRPr="008D078A" w:rsidRDefault="008C25E3" w:rsidP="008C25E3">
      <w:pPr>
        <w:rPr>
          <w:b/>
          <w:lang w:eastAsia="ru-RU"/>
        </w:rPr>
      </w:pPr>
      <w:r w:rsidRPr="008D078A">
        <w:rPr>
          <w:b/>
          <w:lang w:eastAsia="ru-RU"/>
        </w:rPr>
        <w:t>Заключение:</w:t>
      </w:r>
    </w:p>
    <w:p w:rsidR="008C25E3" w:rsidRPr="008D078A" w:rsidRDefault="008C25E3" w:rsidP="008C25E3">
      <w:pPr>
        <w:jc w:val="both"/>
        <w:rPr>
          <w:sz w:val="16"/>
          <w:szCs w:val="16"/>
          <w:lang w:eastAsia="ru-RU"/>
        </w:rPr>
      </w:pPr>
    </w:p>
    <w:tbl>
      <w:tblPr>
        <w:tblW w:w="0" w:type="auto"/>
        <w:tblLook w:val="01E0" w:firstRow="1" w:lastRow="1" w:firstColumn="1" w:lastColumn="1" w:noHBand="0" w:noVBand="0"/>
      </w:tblPr>
      <w:tblGrid>
        <w:gridCol w:w="1730"/>
        <w:gridCol w:w="7953"/>
      </w:tblGrid>
      <w:tr w:rsidR="008C25E3" w:rsidRPr="008D078A" w:rsidTr="008C25E3">
        <w:tc>
          <w:tcPr>
            <w:tcW w:w="1730" w:type="dxa"/>
            <w:hideMark/>
          </w:tcPr>
          <w:p w:rsidR="008C25E3" w:rsidRPr="008D078A" w:rsidRDefault="008C25E3" w:rsidP="008C25E3">
            <w:pPr>
              <w:jc w:val="both"/>
              <w:rPr>
                <w:lang w:eastAsia="ru-RU"/>
              </w:rPr>
            </w:pPr>
            <w:r w:rsidRPr="008D078A">
              <w:rPr>
                <w:lang w:eastAsia="ru-RU"/>
              </w:rPr>
              <w:t>1. Деятельность</w:t>
            </w:r>
          </w:p>
        </w:tc>
        <w:tc>
          <w:tcPr>
            <w:tcW w:w="7953" w:type="dxa"/>
            <w:tcBorders>
              <w:top w:val="nil"/>
              <w:left w:val="nil"/>
              <w:bottom w:val="single" w:sz="4" w:space="0" w:color="auto"/>
              <w:right w:val="nil"/>
            </w:tcBorders>
          </w:tcPr>
          <w:p w:rsidR="008C25E3" w:rsidRPr="008D078A" w:rsidRDefault="008C25E3" w:rsidP="008C25E3">
            <w:pPr>
              <w:jc w:val="center"/>
              <w:rPr>
                <w:b/>
                <w:lang w:eastAsia="ru-RU"/>
              </w:rPr>
            </w:pPr>
          </w:p>
        </w:tc>
      </w:tr>
      <w:tr w:rsidR="008C25E3" w:rsidRPr="008D078A" w:rsidTr="008C25E3">
        <w:tc>
          <w:tcPr>
            <w:tcW w:w="9683" w:type="dxa"/>
            <w:gridSpan w:val="2"/>
            <w:hideMark/>
          </w:tcPr>
          <w:p w:rsidR="008C25E3" w:rsidRPr="008D078A" w:rsidRDefault="008C25E3" w:rsidP="008C25E3">
            <w:pPr>
              <w:jc w:val="center"/>
              <w:rPr>
                <w:sz w:val="16"/>
                <w:szCs w:val="16"/>
                <w:lang w:eastAsia="ru-RU"/>
              </w:rPr>
            </w:pPr>
            <w:r w:rsidRPr="008D078A">
              <w:rPr>
                <w:sz w:val="16"/>
                <w:szCs w:val="16"/>
                <w:lang w:eastAsia="ru-RU"/>
              </w:rPr>
              <w:t xml:space="preserve">                           (наименование юридического лица, </w:t>
            </w:r>
            <w:proofErr w:type="spellStart"/>
            <w:r w:rsidRPr="008D078A">
              <w:rPr>
                <w:sz w:val="16"/>
                <w:szCs w:val="16"/>
                <w:lang w:eastAsia="ru-RU"/>
              </w:rPr>
              <w:t>ф.и.о.</w:t>
            </w:r>
            <w:proofErr w:type="spellEnd"/>
            <w:r w:rsidRPr="008D078A">
              <w:rPr>
                <w:sz w:val="16"/>
                <w:szCs w:val="16"/>
                <w:lang w:eastAsia="ru-RU"/>
              </w:rPr>
              <w:t xml:space="preserve"> ИП)</w:t>
            </w:r>
          </w:p>
        </w:tc>
      </w:tr>
    </w:tbl>
    <w:p w:rsidR="008C25E3" w:rsidRPr="008D078A" w:rsidRDefault="008C25E3" w:rsidP="008C25E3">
      <w:pPr>
        <w:jc w:val="both"/>
        <w:rPr>
          <w:lang w:eastAsia="ru-RU"/>
        </w:rPr>
      </w:pPr>
      <w:r w:rsidRPr="008D078A">
        <w:rPr>
          <w:lang w:eastAsia="ru-RU"/>
        </w:rPr>
        <w:t>в полном объеме соответствует требованиям законодательства РФ о градостроительной деятельности, о техническом регулировании, требований квалификационных стандартов Ассоциации СРО АПДВ и иных внутренних документов Ассоциации СРО АПДВ, решений органов управления Ассоциации СРО АПДВ.</w:t>
      </w:r>
    </w:p>
    <w:tbl>
      <w:tblPr>
        <w:tblW w:w="9747" w:type="dxa"/>
        <w:tblLook w:val="01E0" w:firstRow="1" w:lastRow="1" w:firstColumn="1" w:lastColumn="1" w:noHBand="0" w:noVBand="0"/>
      </w:tblPr>
      <w:tblGrid>
        <w:gridCol w:w="3936"/>
        <w:gridCol w:w="5811"/>
      </w:tblGrid>
      <w:tr w:rsidR="008C25E3" w:rsidRPr="008D078A" w:rsidTr="008C25E3">
        <w:trPr>
          <w:trHeight w:val="757"/>
        </w:trPr>
        <w:tc>
          <w:tcPr>
            <w:tcW w:w="3936" w:type="dxa"/>
            <w:hideMark/>
          </w:tcPr>
          <w:p w:rsidR="008C25E3" w:rsidRPr="008D078A" w:rsidRDefault="008C25E3" w:rsidP="008C25E3">
            <w:pPr>
              <w:jc w:val="both"/>
              <w:rPr>
                <w:sz w:val="16"/>
                <w:szCs w:val="16"/>
                <w:lang w:eastAsia="ru-RU"/>
              </w:rPr>
            </w:pPr>
          </w:p>
          <w:p w:rsidR="008C25E3" w:rsidRPr="008D078A" w:rsidRDefault="008C25E3" w:rsidP="008C25E3">
            <w:pPr>
              <w:jc w:val="both"/>
              <w:rPr>
                <w:sz w:val="16"/>
                <w:szCs w:val="16"/>
                <w:lang w:eastAsia="ru-RU"/>
              </w:rPr>
            </w:pPr>
          </w:p>
          <w:p w:rsidR="008C25E3" w:rsidRPr="008D078A" w:rsidRDefault="008C25E3" w:rsidP="008C25E3">
            <w:pPr>
              <w:jc w:val="both"/>
              <w:rPr>
                <w:lang w:eastAsia="ru-RU"/>
              </w:rPr>
            </w:pPr>
            <w:r w:rsidRPr="008D078A">
              <w:rPr>
                <w:lang w:eastAsia="ru-RU"/>
              </w:rPr>
              <w:t>2.  Проведение  внеплановой проверки</w:t>
            </w:r>
          </w:p>
        </w:tc>
        <w:tc>
          <w:tcPr>
            <w:tcW w:w="5811" w:type="dxa"/>
            <w:tcBorders>
              <w:top w:val="nil"/>
              <w:left w:val="nil"/>
              <w:bottom w:val="single" w:sz="4" w:space="0" w:color="auto"/>
              <w:right w:val="nil"/>
            </w:tcBorders>
          </w:tcPr>
          <w:p w:rsidR="008C25E3" w:rsidRPr="008D078A" w:rsidRDefault="008C25E3" w:rsidP="008C25E3">
            <w:pPr>
              <w:ind w:left="-108"/>
              <w:jc w:val="center"/>
              <w:rPr>
                <w:b/>
                <w:sz w:val="16"/>
                <w:szCs w:val="16"/>
                <w:lang w:eastAsia="ru-RU"/>
              </w:rPr>
            </w:pPr>
          </w:p>
          <w:p w:rsidR="008C25E3" w:rsidRPr="008D078A" w:rsidRDefault="008C25E3" w:rsidP="008C25E3">
            <w:pPr>
              <w:rPr>
                <w:b/>
                <w:sz w:val="16"/>
                <w:szCs w:val="16"/>
                <w:lang w:eastAsia="ru-RU"/>
              </w:rPr>
            </w:pPr>
          </w:p>
        </w:tc>
      </w:tr>
      <w:tr w:rsidR="008C25E3" w:rsidRPr="008D078A" w:rsidTr="008C25E3">
        <w:tc>
          <w:tcPr>
            <w:tcW w:w="9747" w:type="dxa"/>
            <w:gridSpan w:val="2"/>
            <w:hideMark/>
          </w:tcPr>
          <w:p w:rsidR="008C25E3" w:rsidRPr="008D078A" w:rsidRDefault="008C25E3" w:rsidP="008C25E3">
            <w:pPr>
              <w:jc w:val="center"/>
              <w:rPr>
                <w:sz w:val="18"/>
                <w:szCs w:val="18"/>
                <w:lang w:eastAsia="ru-RU"/>
              </w:rPr>
            </w:pPr>
            <w:r w:rsidRPr="008D078A">
              <w:rPr>
                <w:sz w:val="18"/>
                <w:szCs w:val="18"/>
                <w:lang w:eastAsia="ru-RU"/>
              </w:rPr>
              <w:t xml:space="preserve">                                                                         (наименование юридического лица)</w:t>
            </w:r>
          </w:p>
        </w:tc>
      </w:tr>
    </w:tbl>
    <w:p w:rsidR="008C25E3" w:rsidRPr="008D078A" w:rsidRDefault="008C25E3" w:rsidP="008C25E3">
      <w:pPr>
        <w:tabs>
          <w:tab w:val="left" w:pos="1362"/>
        </w:tabs>
        <w:ind w:right="-31"/>
        <w:jc w:val="both"/>
        <w:rPr>
          <w:lang w:eastAsia="ru-RU"/>
        </w:rPr>
      </w:pPr>
      <w:proofErr w:type="gramStart"/>
      <w:r w:rsidRPr="008D078A">
        <w:rPr>
          <w:lang w:eastAsia="ru-RU"/>
        </w:rPr>
        <w:t>деятельность</w:t>
      </w:r>
      <w:proofErr w:type="gramEnd"/>
      <w:r w:rsidRPr="008D078A">
        <w:rPr>
          <w:lang w:eastAsia="ru-RU"/>
        </w:rPr>
        <w:t xml:space="preserve"> которого связана с подготовкой проектной документации для строительства, реконструкции, капитального ремонта особо опасных, технически сложных и уникальных объектов</w:t>
      </w:r>
    </w:p>
    <w:tbl>
      <w:tblPr>
        <w:tblW w:w="0" w:type="auto"/>
        <w:tblBorders>
          <w:bottom w:val="single" w:sz="4" w:space="0" w:color="auto"/>
        </w:tblBorders>
        <w:tblLook w:val="01E0" w:firstRow="1" w:lastRow="1" w:firstColumn="1" w:lastColumn="1" w:noHBand="0" w:noVBand="0"/>
      </w:tblPr>
      <w:tblGrid>
        <w:gridCol w:w="9683"/>
      </w:tblGrid>
      <w:tr w:rsidR="008C25E3" w:rsidRPr="008D078A" w:rsidTr="008C25E3">
        <w:tc>
          <w:tcPr>
            <w:tcW w:w="9683" w:type="dxa"/>
            <w:hideMark/>
          </w:tcPr>
          <w:p w:rsidR="008C25E3" w:rsidRPr="008D078A" w:rsidRDefault="008C25E3" w:rsidP="008C25E3">
            <w:pPr>
              <w:rPr>
                <w:lang w:eastAsia="ru-RU"/>
              </w:rPr>
            </w:pPr>
            <w:r w:rsidRPr="008D078A">
              <w:rPr>
                <w:lang w:eastAsia="ru-RU"/>
              </w:rPr>
              <w:t>в ________ году - не требуется</w:t>
            </w:r>
          </w:p>
        </w:tc>
      </w:tr>
    </w:tbl>
    <w:p w:rsidR="008C25E3" w:rsidRPr="008D078A" w:rsidRDefault="008C25E3" w:rsidP="008C25E3">
      <w:pPr>
        <w:jc w:val="both"/>
        <w:rPr>
          <w:sz w:val="16"/>
          <w:szCs w:val="16"/>
          <w:lang w:eastAsia="ru-RU"/>
        </w:rPr>
      </w:pPr>
    </w:p>
    <w:p w:rsidR="008C25E3" w:rsidRPr="008D078A" w:rsidRDefault="008C25E3" w:rsidP="008C25E3">
      <w:pPr>
        <w:jc w:val="both"/>
        <w:rPr>
          <w:sz w:val="16"/>
          <w:szCs w:val="16"/>
          <w:lang w:eastAsia="ru-RU"/>
        </w:rPr>
      </w:pPr>
    </w:p>
    <w:tbl>
      <w:tblPr>
        <w:tblW w:w="0" w:type="auto"/>
        <w:tblLook w:val="01E0" w:firstRow="1" w:lastRow="1" w:firstColumn="1" w:lastColumn="1" w:noHBand="0" w:noVBand="0"/>
      </w:tblPr>
      <w:tblGrid>
        <w:gridCol w:w="9683"/>
      </w:tblGrid>
      <w:tr w:rsidR="008C25E3" w:rsidRPr="008D078A" w:rsidTr="008C25E3">
        <w:tc>
          <w:tcPr>
            <w:tcW w:w="9683" w:type="dxa"/>
            <w:hideMark/>
          </w:tcPr>
          <w:p w:rsidR="008C25E3" w:rsidRPr="008D078A" w:rsidRDefault="008C25E3" w:rsidP="008C25E3">
            <w:pPr>
              <w:jc w:val="both"/>
              <w:rPr>
                <w:lang w:eastAsia="ru-RU"/>
              </w:rPr>
            </w:pPr>
            <w:r w:rsidRPr="008D078A">
              <w:rPr>
                <w:lang w:eastAsia="ru-RU"/>
              </w:rPr>
              <w:t xml:space="preserve">Прилагаемые документы: </w:t>
            </w:r>
          </w:p>
          <w:p w:rsidR="008C25E3" w:rsidRPr="008D078A" w:rsidRDefault="008C25E3" w:rsidP="008C25E3">
            <w:pPr>
              <w:jc w:val="both"/>
              <w:rPr>
                <w:sz w:val="10"/>
                <w:szCs w:val="10"/>
                <w:lang w:eastAsia="ru-RU"/>
              </w:rPr>
            </w:pPr>
          </w:p>
          <w:p w:rsidR="008C25E3" w:rsidRPr="008D078A" w:rsidRDefault="008C25E3" w:rsidP="008C25E3">
            <w:pPr>
              <w:spacing w:before="42"/>
              <w:ind w:right="399"/>
              <w:jc w:val="both"/>
              <w:rPr>
                <w:sz w:val="24"/>
                <w:szCs w:val="24"/>
                <w:lang w:eastAsia="ru-RU"/>
              </w:rPr>
            </w:pPr>
            <w:r w:rsidRPr="008D078A">
              <w:rPr>
                <w:lang w:eastAsia="ru-RU"/>
              </w:rPr>
              <w:t xml:space="preserve">1. Приложение № 1. Показатели тяжести потенциальных негативных последствий </w:t>
            </w:r>
            <w:r w:rsidRPr="008D078A">
              <w:rPr>
                <w:sz w:val="24"/>
                <w:szCs w:val="24"/>
                <w:lang w:eastAsia="ru-RU"/>
              </w:rPr>
              <w:t xml:space="preserve">за период </w:t>
            </w:r>
            <w:proofErr w:type="gramStart"/>
            <w:r w:rsidRPr="008D078A">
              <w:rPr>
                <w:sz w:val="24"/>
                <w:szCs w:val="24"/>
                <w:lang w:eastAsia="ru-RU"/>
              </w:rPr>
              <w:t>с</w:t>
            </w:r>
            <w:proofErr w:type="gramEnd"/>
            <w:r w:rsidRPr="008D078A">
              <w:rPr>
                <w:sz w:val="24"/>
                <w:szCs w:val="24"/>
                <w:lang w:eastAsia="ru-RU"/>
              </w:rPr>
              <w:t xml:space="preserve"> __________ по ___________ </w:t>
            </w:r>
            <w:r w:rsidRPr="008D078A">
              <w:rPr>
                <w:lang w:eastAsia="ru-RU"/>
              </w:rPr>
              <w:t>____________________  на___ л. в ____ экз.</w:t>
            </w:r>
          </w:p>
        </w:tc>
      </w:tr>
      <w:tr w:rsidR="008C25E3" w:rsidRPr="008D078A" w:rsidTr="008C25E3">
        <w:tc>
          <w:tcPr>
            <w:tcW w:w="9683" w:type="dxa"/>
          </w:tcPr>
          <w:p w:rsidR="008C25E3" w:rsidRPr="008D078A" w:rsidRDefault="008C25E3" w:rsidP="008C25E3">
            <w:pPr>
              <w:spacing w:before="42"/>
              <w:ind w:right="399"/>
              <w:jc w:val="both"/>
              <w:rPr>
                <w:lang w:eastAsia="ru-RU"/>
              </w:rPr>
            </w:pPr>
            <w:r w:rsidRPr="008D078A">
              <w:rPr>
                <w:lang w:eastAsia="ru-RU"/>
              </w:rPr>
              <w:t>2. Приложение № 2. Показатели вероятности несоблюдения обязательных</w:t>
            </w:r>
            <w:r w:rsidRPr="008D078A">
              <w:rPr>
                <w:spacing w:val="-1"/>
                <w:lang w:eastAsia="ru-RU"/>
              </w:rPr>
              <w:t xml:space="preserve"> </w:t>
            </w:r>
            <w:r w:rsidRPr="008D078A">
              <w:rPr>
                <w:lang w:eastAsia="ru-RU"/>
              </w:rPr>
              <w:t xml:space="preserve">требований и частота проявления каждого фактора риска за период с __________ </w:t>
            </w:r>
            <w:proofErr w:type="gramStart"/>
            <w:r w:rsidRPr="008D078A">
              <w:rPr>
                <w:lang w:eastAsia="ru-RU"/>
              </w:rPr>
              <w:t>по</w:t>
            </w:r>
            <w:proofErr w:type="gramEnd"/>
            <w:r w:rsidRPr="008D078A">
              <w:rPr>
                <w:lang w:eastAsia="ru-RU"/>
              </w:rPr>
              <w:t xml:space="preserve"> __________  при применении риск-ориентированного подхода</w:t>
            </w:r>
            <w:r w:rsidRPr="008D078A">
              <w:rPr>
                <w:vertAlign w:val="superscript"/>
                <w:lang w:eastAsia="ru-RU"/>
              </w:rPr>
              <w:t xml:space="preserve">  </w:t>
            </w:r>
            <w:r w:rsidRPr="008D078A">
              <w:rPr>
                <w:lang w:eastAsia="ru-RU"/>
              </w:rPr>
              <w:t>________________ на ___ л. в _____ экз.</w:t>
            </w:r>
          </w:p>
        </w:tc>
      </w:tr>
    </w:tbl>
    <w:p w:rsidR="008C25E3" w:rsidRPr="008D078A" w:rsidRDefault="008C25E3" w:rsidP="008C25E3">
      <w:pPr>
        <w:rPr>
          <w:sz w:val="20"/>
          <w:szCs w:val="20"/>
          <w:lang w:eastAsia="ru-RU"/>
        </w:rPr>
      </w:pPr>
    </w:p>
    <w:p w:rsidR="008C25E3" w:rsidRPr="008D078A" w:rsidRDefault="008C25E3" w:rsidP="008C25E3">
      <w:pPr>
        <w:rPr>
          <w:sz w:val="16"/>
          <w:szCs w:val="16"/>
          <w:lang w:eastAsia="ru-RU"/>
        </w:rPr>
      </w:pPr>
    </w:p>
    <w:p w:rsidR="008C25E3" w:rsidRPr="008D078A" w:rsidRDefault="008C25E3" w:rsidP="008C25E3">
      <w:pPr>
        <w:rPr>
          <w:b/>
          <w:sz w:val="16"/>
          <w:szCs w:val="16"/>
          <w:lang w:eastAsia="ru-RU"/>
        </w:rPr>
      </w:pPr>
    </w:p>
    <w:p w:rsidR="008C25E3" w:rsidRPr="008D078A" w:rsidRDefault="008C25E3" w:rsidP="008C25E3">
      <w:pPr>
        <w:rPr>
          <w:lang w:eastAsia="ru-RU"/>
        </w:rPr>
      </w:pPr>
      <w:r w:rsidRPr="008D078A">
        <w:rPr>
          <w:lang w:eastAsia="ru-RU"/>
        </w:rPr>
        <w:t>Подписи лиц, проводивших проверку:</w:t>
      </w:r>
    </w:p>
    <w:p w:rsidR="008C25E3" w:rsidRPr="008D078A" w:rsidRDefault="008C25E3" w:rsidP="008C25E3">
      <w:pPr>
        <w:rPr>
          <w:sz w:val="10"/>
          <w:szCs w:val="10"/>
          <w:lang w:eastAsia="ru-RU"/>
        </w:rPr>
      </w:pPr>
    </w:p>
    <w:p w:rsidR="008C25E3" w:rsidRPr="008D078A" w:rsidRDefault="008C25E3" w:rsidP="008C25E3">
      <w:pPr>
        <w:rPr>
          <w:lang w:eastAsia="ru-RU"/>
        </w:rPr>
      </w:pPr>
      <w:r w:rsidRPr="008D078A">
        <w:rPr>
          <w:lang w:eastAsia="ru-RU"/>
        </w:rPr>
        <w:t>Члены рабочей группы контрольной комиссии:</w:t>
      </w:r>
    </w:p>
    <w:tbl>
      <w:tblPr>
        <w:tblW w:w="9606" w:type="dxa"/>
        <w:tblLook w:val="01E0" w:firstRow="1" w:lastRow="1" w:firstColumn="1" w:lastColumn="1" w:noHBand="0" w:noVBand="0"/>
      </w:tblPr>
      <w:tblGrid>
        <w:gridCol w:w="5148"/>
        <w:gridCol w:w="1917"/>
        <w:gridCol w:w="243"/>
        <w:gridCol w:w="236"/>
        <w:gridCol w:w="2062"/>
      </w:tblGrid>
      <w:tr w:rsidR="008C25E3" w:rsidRPr="008D078A" w:rsidTr="008C25E3">
        <w:tc>
          <w:tcPr>
            <w:tcW w:w="5148" w:type="dxa"/>
          </w:tcPr>
          <w:p w:rsidR="008C25E3" w:rsidRPr="008D078A" w:rsidRDefault="008C25E3" w:rsidP="008C25E3">
            <w:pPr>
              <w:tabs>
                <w:tab w:val="left" w:pos="90"/>
                <w:tab w:val="left" w:pos="6300"/>
              </w:tabs>
              <w:adjustRightInd w:val="0"/>
              <w:rPr>
                <w:lang w:eastAsia="ru-RU"/>
              </w:rPr>
            </w:pPr>
          </w:p>
        </w:tc>
        <w:tc>
          <w:tcPr>
            <w:tcW w:w="1917" w:type="dxa"/>
            <w:tcBorders>
              <w:bottom w:val="single" w:sz="4" w:space="0" w:color="auto"/>
            </w:tcBorders>
          </w:tcPr>
          <w:p w:rsidR="008C25E3" w:rsidRPr="008D078A" w:rsidRDefault="008C25E3" w:rsidP="008C25E3">
            <w:pPr>
              <w:tabs>
                <w:tab w:val="left" w:pos="90"/>
                <w:tab w:val="left" w:pos="6300"/>
              </w:tabs>
              <w:adjustRightInd w:val="0"/>
              <w:rPr>
                <w:lang w:eastAsia="ru-RU"/>
              </w:rPr>
            </w:pPr>
          </w:p>
        </w:tc>
        <w:tc>
          <w:tcPr>
            <w:tcW w:w="243" w:type="dxa"/>
          </w:tcPr>
          <w:p w:rsidR="008C25E3" w:rsidRPr="008D078A" w:rsidRDefault="008C25E3" w:rsidP="008C25E3">
            <w:pPr>
              <w:tabs>
                <w:tab w:val="left" w:pos="90"/>
                <w:tab w:val="left" w:pos="6300"/>
              </w:tabs>
              <w:adjustRightInd w:val="0"/>
              <w:rPr>
                <w:lang w:eastAsia="ru-RU"/>
              </w:rPr>
            </w:pPr>
          </w:p>
        </w:tc>
        <w:tc>
          <w:tcPr>
            <w:tcW w:w="236" w:type="dxa"/>
            <w:vAlign w:val="bottom"/>
          </w:tcPr>
          <w:p w:rsidR="008C25E3" w:rsidRPr="008D078A" w:rsidRDefault="008C25E3" w:rsidP="008C25E3">
            <w:pPr>
              <w:tabs>
                <w:tab w:val="left" w:pos="90"/>
                <w:tab w:val="left" w:pos="6300"/>
              </w:tabs>
              <w:adjustRightInd w:val="0"/>
              <w:jc w:val="center"/>
              <w:rPr>
                <w:lang w:eastAsia="ru-RU"/>
              </w:rPr>
            </w:pPr>
          </w:p>
        </w:tc>
        <w:tc>
          <w:tcPr>
            <w:tcW w:w="2062" w:type="dxa"/>
            <w:tcBorders>
              <w:left w:val="nil"/>
              <w:bottom w:val="single" w:sz="4" w:space="0" w:color="auto"/>
            </w:tcBorders>
            <w:vAlign w:val="bottom"/>
          </w:tcPr>
          <w:p w:rsidR="008C25E3" w:rsidRPr="008D078A" w:rsidRDefault="008C25E3" w:rsidP="008C25E3">
            <w:pPr>
              <w:tabs>
                <w:tab w:val="left" w:pos="90"/>
                <w:tab w:val="left" w:pos="6300"/>
              </w:tabs>
              <w:adjustRightInd w:val="0"/>
              <w:jc w:val="center"/>
              <w:rPr>
                <w:lang w:eastAsia="ru-RU"/>
              </w:rPr>
            </w:pPr>
          </w:p>
        </w:tc>
      </w:tr>
      <w:tr w:rsidR="008C25E3" w:rsidRPr="008D078A" w:rsidTr="008C25E3">
        <w:tc>
          <w:tcPr>
            <w:tcW w:w="5148" w:type="dxa"/>
          </w:tcPr>
          <w:p w:rsidR="008C25E3" w:rsidRPr="008D078A" w:rsidRDefault="008C25E3" w:rsidP="008C25E3">
            <w:pPr>
              <w:tabs>
                <w:tab w:val="left" w:pos="90"/>
                <w:tab w:val="left" w:pos="6300"/>
              </w:tabs>
              <w:adjustRightInd w:val="0"/>
              <w:rPr>
                <w:sz w:val="16"/>
                <w:szCs w:val="16"/>
                <w:lang w:eastAsia="ru-RU"/>
              </w:rPr>
            </w:pPr>
          </w:p>
        </w:tc>
        <w:tc>
          <w:tcPr>
            <w:tcW w:w="1917" w:type="dxa"/>
            <w:tcBorders>
              <w:top w:val="single" w:sz="4" w:space="0" w:color="auto"/>
            </w:tcBorders>
          </w:tcPr>
          <w:p w:rsidR="008C25E3" w:rsidRPr="008D078A" w:rsidRDefault="008C25E3" w:rsidP="008C25E3">
            <w:pPr>
              <w:tabs>
                <w:tab w:val="left" w:pos="90"/>
                <w:tab w:val="left" w:pos="6300"/>
              </w:tabs>
              <w:adjustRightInd w:val="0"/>
              <w:jc w:val="center"/>
              <w:rPr>
                <w:sz w:val="16"/>
                <w:szCs w:val="16"/>
                <w:lang w:eastAsia="ru-RU"/>
              </w:rPr>
            </w:pPr>
            <w:r w:rsidRPr="008D078A">
              <w:rPr>
                <w:sz w:val="16"/>
                <w:szCs w:val="16"/>
                <w:lang w:eastAsia="ru-RU"/>
              </w:rPr>
              <w:t>(подпись)</w:t>
            </w:r>
          </w:p>
        </w:tc>
        <w:tc>
          <w:tcPr>
            <w:tcW w:w="243" w:type="dxa"/>
          </w:tcPr>
          <w:p w:rsidR="008C25E3" w:rsidRPr="008D078A" w:rsidRDefault="008C25E3" w:rsidP="008C25E3">
            <w:pPr>
              <w:tabs>
                <w:tab w:val="left" w:pos="90"/>
                <w:tab w:val="left" w:pos="6300"/>
              </w:tabs>
              <w:adjustRightInd w:val="0"/>
              <w:jc w:val="center"/>
              <w:rPr>
                <w:sz w:val="16"/>
                <w:szCs w:val="16"/>
                <w:lang w:eastAsia="ru-RU"/>
              </w:rPr>
            </w:pPr>
          </w:p>
        </w:tc>
        <w:tc>
          <w:tcPr>
            <w:tcW w:w="236" w:type="dxa"/>
          </w:tcPr>
          <w:p w:rsidR="008C25E3" w:rsidRPr="008D078A" w:rsidRDefault="008C25E3" w:rsidP="008C25E3">
            <w:pPr>
              <w:tabs>
                <w:tab w:val="left" w:pos="90"/>
                <w:tab w:val="left" w:pos="6300"/>
              </w:tabs>
              <w:adjustRightInd w:val="0"/>
              <w:jc w:val="center"/>
              <w:rPr>
                <w:sz w:val="16"/>
                <w:szCs w:val="16"/>
                <w:lang w:eastAsia="ru-RU"/>
              </w:rPr>
            </w:pPr>
          </w:p>
        </w:tc>
        <w:tc>
          <w:tcPr>
            <w:tcW w:w="2062" w:type="dxa"/>
            <w:tcBorders>
              <w:top w:val="single" w:sz="4" w:space="0" w:color="auto"/>
              <w:left w:val="nil"/>
            </w:tcBorders>
          </w:tcPr>
          <w:p w:rsidR="008C25E3" w:rsidRPr="008D078A" w:rsidRDefault="008C25E3" w:rsidP="008C25E3">
            <w:pPr>
              <w:tabs>
                <w:tab w:val="left" w:pos="90"/>
                <w:tab w:val="left" w:pos="6300"/>
              </w:tabs>
              <w:adjustRightInd w:val="0"/>
              <w:jc w:val="center"/>
              <w:rPr>
                <w:sz w:val="16"/>
                <w:szCs w:val="16"/>
                <w:lang w:eastAsia="ru-RU"/>
              </w:rPr>
            </w:pPr>
            <w:r w:rsidRPr="008D078A">
              <w:rPr>
                <w:sz w:val="16"/>
                <w:szCs w:val="16"/>
                <w:lang w:eastAsia="ru-RU"/>
              </w:rPr>
              <w:t>(ФИО)</w:t>
            </w:r>
          </w:p>
          <w:p w:rsidR="008C25E3" w:rsidRPr="008D078A" w:rsidRDefault="008C25E3" w:rsidP="008C25E3">
            <w:pPr>
              <w:tabs>
                <w:tab w:val="left" w:pos="90"/>
                <w:tab w:val="left" w:pos="6300"/>
              </w:tabs>
              <w:adjustRightInd w:val="0"/>
              <w:jc w:val="center"/>
              <w:rPr>
                <w:sz w:val="6"/>
                <w:szCs w:val="6"/>
                <w:lang w:eastAsia="ru-RU"/>
              </w:rPr>
            </w:pPr>
          </w:p>
        </w:tc>
      </w:tr>
      <w:tr w:rsidR="008C25E3" w:rsidRPr="008D078A" w:rsidTr="008C25E3">
        <w:tc>
          <w:tcPr>
            <w:tcW w:w="5148" w:type="dxa"/>
          </w:tcPr>
          <w:p w:rsidR="008C25E3" w:rsidRPr="008D078A" w:rsidRDefault="008C25E3" w:rsidP="008C25E3">
            <w:pPr>
              <w:tabs>
                <w:tab w:val="left" w:pos="90"/>
                <w:tab w:val="left" w:pos="6300"/>
              </w:tabs>
              <w:adjustRightInd w:val="0"/>
              <w:rPr>
                <w:sz w:val="20"/>
                <w:szCs w:val="20"/>
                <w:lang w:eastAsia="ru-RU"/>
              </w:rPr>
            </w:pPr>
          </w:p>
        </w:tc>
        <w:tc>
          <w:tcPr>
            <w:tcW w:w="1917" w:type="dxa"/>
            <w:tcBorders>
              <w:bottom w:val="single" w:sz="4" w:space="0" w:color="auto"/>
            </w:tcBorders>
          </w:tcPr>
          <w:p w:rsidR="008C25E3" w:rsidRPr="008D078A" w:rsidRDefault="008C25E3" w:rsidP="008C25E3">
            <w:pPr>
              <w:tabs>
                <w:tab w:val="left" w:pos="90"/>
                <w:tab w:val="left" w:pos="6300"/>
              </w:tabs>
              <w:adjustRightInd w:val="0"/>
              <w:jc w:val="center"/>
              <w:rPr>
                <w:lang w:eastAsia="ru-RU"/>
              </w:rPr>
            </w:pPr>
          </w:p>
        </w:tc>
        <w:tc>
          <w:tcPr>
            <w:tcW w:w="243" w:type="dxa"/>
          </w:tcPr>
          <w:p w:rsidR="008C25E3" w:rsidRPr="008D078A" w:rsidRDefault="008C25E3" w:rsidP="008C25E3">
            <w:pPr>
              <w:tabs>
                <w:tab w:val="left" w:pos="90"/>
                <w:tab w:val="left" w:pos="6300"/>
              </w:tabs>
              <w:adjustRightInd w:val="0"/>
              <w:jc w:val="center"/>
              <w:rPr>
                <w:lang w:eastAsia="ru-RU"/>
              </w:rPr>
            </w:pPr>
          </w:p>
        </w:tc>
        <w:tc>
          <w:tcPr>
            <w:tcW w:w="236" w:type="dxa"/>
          </w:tcPr>
          <w:p w:rsidR="008C25E3" w:rsidRPr="008D078A" w:rsidRDefault="008C25E3" w:rsidP="008C25E3">
            <w:pPr>
              <w:tabs>
                <w:tab w:val="left" w:pos="90"/>
                <w:tab w:val="left" w:pos="6300"/>
              </w:tabs>
              <w:adjustRightInd w:val="0"/>
              <w:jc w:val="center"/>
              <w:rPr>
                <w:lang w:eastAsia="ru-RU"/>
              </w:rPr>
            </w:pPr>
          </w:p>
        </w:tc>
        <w:tc>
          <w:tcPr>
            <w:tcW w:w="2062" w:type="dxa"/>
            <w:tcBorders>
              <w:left w:val="nil"/>
              <w:bottom w:val="single" w:sz="4" w:space="0" w:color="auto"/>
            </w:tcBorders>
          </w:tcPr>
          <w:p w:rsidR="008C25E3" w:rsidRPr="008D078A" w:rsidRDefault="008C25E3" w:rsidP="008C25E3">
            <w:pPr>
              <w:tabs>
                <w:tab w:val="left" w:pos="90"/>
                <w:tab w:val="left" w:pos="6300"/>
              </w:tabs>
              <w:adjustRightInd w:val="0"/>
              <w:jc w:val="center"/>
              <w:rPr>
                <w:lang w:eastAsia="ru-RU"/>
              </w:rPr>
            </w:pPr>
          </w:p>
        </w:tc>
      </w:tr>
      <w:tr w:rsidR="008C25E3" w:rsidRPr="008D078A" w:rsidTr="008C25E3">
        <w:tc>
          <w:tcPr>
            <w:tcW w:w="5148" w:type="dxa"/>
          </w:tcPr>
          <w:p w:rsidR="008C25E3" w:rsidRPr="008D078A" w:rsidRDefault="008C25E3" w:rsidP="008C25E3">
            <w:pPr>
              <w:tabs>
                <w:tab w:val="left" w:pos="90"/>
                <w:tab w:val="left" w:pos="6300"/>
              </w:tabs>
              <w:adjustRightInd w:val="0"/>
              <w:rPr>
                <w:sz w:val="16"/>
                <w:szCs w:val="16"/>
                <w:lang w:eastAsia="ru-RU"/>
              </w:rPr>
            </w:pPr>
          </w:p>
        </w:tc>
        <w:tc>
          <w:tcPr>
            <w:tcW w:w="1917" w:type="dxa"/>
            <w:tcBorders>
              <w:top w:val="single" w:sz="4" w:space="0" w:color="auto"/>
            </w:tcBorders>
          </w:tcPr>
          <w:p w:rsidR="008C25E3" w:rsidRPr="008D078A" w:rsidRDefault="008C25E3" w:rsidP="008C25E3">
            <w:pPr>
              <w:tabs>
                <w:tab w:val="left" w:pos="90"/>
                <w:tab w:val="left" w:pos="6300"/>
              </w:tabs>
              <w:adjustRightInd w:val="0"/>
              <w:jc w:val="center"/>
              <w:rPr>
                <w:sz w:val="16"/>
                <w:szCs w:val="16"/>
                <w:lang w:eastAsia="ru-RU"/>
              </w:rPr>
            </w:pPr>
            <w:r w:rsidRPr="008D078A">
              <w:rPr>
                <w:sz w:val="16"/>
                <w:szCs w:val="16"/>
                <w:lang w:eastAsia="ru-RU"/>
              </w:rPr>
              <w:t>(подпись)</w:t>
            </w:r>
          </w:p>
        </w:tc>
        <w:tc>
          <w:tcPr>
            <w:tcW w:w="243" w:type="dxa"/>
          </w:tcPr>
          <w:p w:rsidR="008C25E3" w:rsidRPr="008D078A" w:rsidRDefault="008C25E3" w:rsidP="008C25E3">
            <w:pPr>
              <w:tabs>
                <w:tab w:val="left" w:pos="90"/>
                <w:tab w:val="left" w:pos="6300"/>
              </w:tabs>
              <w:adjustRightInd w:val="0"/>
              <w:jc w:val="center"/>
              <w:rPr>
                <w:sz w:val="16"/>
                <w:szCs w:val="16"/>
                <w:lang w:eastAsia="ru-RU"/>
              </w:rPr>
            </w:pPr>
          </w:p>
        </w:tc>
        <w:tc>
          <w:tcPr>
            <w:tcW w:w="236" w:type="dxa"/>
          </w:tcPr>
          <w:p w:rsidR="008C25E3" w:rsidRPr="008D078A" w:rsidRDefault="008C25E3" w:rsidP="008C25E3">
            <w:pPr>
              <w:tabs>
                <w:tab w:val="left" w:pos="90"/>
                <w:tab w:val="left" w:pos="6300"/>
              </w:tabs>
              <w:adjustRightInd w:val="0"/>
              <w:jc w:val="center"/>
              <w:rPr>
                <w:sz w:val="16"/>
                <w:szCs w:val="16"/>
                <w:lang w:eastAsia="ru-RU"/>
              </w:rPr>
            </w:pPr>
          </w:p>
        </w:tc>
        <w:tc>
          <w:tcPr>
            <w:tcW w:w="2062" w:type="dxa"/>
            <w:tcBorders>
              <w:top w:val="single" w:sz="4" w:space="0" w:color="auto"/>
              <w:left w:val="nil"/>
            </w:tcBorders>
          </w:tcPr>
          <w:p w:rsidR="008C25E3" w:rsidRPr="008D078A" w:rsidRDefault="008C25E3" w:rsidP="008C25E3">
            <w:pPr>
              <w:tabs>
                <w:tab w:val="left" w:pos="90"/>
                <w:tab w:val="left" w:pos="6300"/>
              </w:tabs>
              <w:adjustRightInd w:val="0"/>
              <w:jc w:val="center"/>
              <w:rPr>
                <w:sz w:val="16"/>
                <w:szCs w:val="16"/>
                <w:lang w:eastAsia="ru-RU"/>
              </w:rPr>
            </w:pPr>
            <w:r w:rsidRPr="008D078A">
              <w:rPr>
                <w:sz w:val="16"/>
                <w:szCs w:val="16"/>
                <w:lang w:eastAsia="ru-RU"/>
              </w:rPr>
              <w:t>(ФИО)</w:t>
            </w:r>
          </w:p>
          <w:p w:rsidR="008C25E3" w:rsidRPr="008D078A" w:rsidRDefault="008C25E3" w:rsidP="008C25E3">
            <w:pPr>
              <w:tabs>
                <w:tab w:val="left" w:pos="90"/>
                <w:tab w:val="left" w:pos="6300"/>
              </w:tabs>
              <w:adjustRightInd w:val="0"/>
              <w:jc w:val="center"/>
              <w:rPr>
                <w:sz w:val="6"/>
                <w:szCs w:val="6"/>
                <w:lang w:eastAsia="ru-RU"/>
              </w:rPr>
            </w:pPr>
          </w:p>
        </w:tc>
      </w:tr>
    </w:tbl>
    <w:p w:rsidR="008C25E3" w:rsidRPr="008D078A" w:rsidRDefault="008C25E3" w:rsidP="008C25E3">
      <w:pPr>
        <w:tabs>
          <w:tab w:val="left" w:pos="90"/>
        </w:tabs>
        <w:adjustRightInd w:val="0"/>
        <w:rPr>
          <w:lang w:eastAsia="ru-RU"/>
        </w:rPr>
      </w:pPr>
    </w:p>
    <w:p w:rsidR="008C25E3" w:rsidRPr="008D078A" w:rsidRDefault="008C25E3" w:rsidP="008C25E3">
      <w:pPr>
        <w:tabs>
          <w:tab w:val="left" w:pos="90"/>
        </w:tabs>
        <w:adjustRightInd w:val="0"/>
        <w:rPr>
          <w:lang w:eastAsia="ru-RU"/>
        </w:rPr>
      </w:pPr>
    </w:p>
    <w:p w:rsidR="008C25E3" w:rsidRPr="008D078A" w:rsidRDefault="008C25E3" w:rsidP="008C25E3">
      <w:pPr>
        <w:tabs>
          <w:tab w:val="left" w:pos="90"/>
        </w:tabs>
        <w:adjustRightInd w:val="0"/>
        <w:rPr>
          <w:lang w:eastAsia="ru-RU"/>
        </w:rPr>
      </w:pPr>
      <w:r w:rsidRPr="008D078A">
        <w:rPr>
          <w:lang w:eastAsia="ru-RU"/>
        </w:rPr>
        <w:t xml:space="preserve">С актом проверки  № </w:t>
      </w:r>
      <w:r w:rsidRPr="008D078A">
        <w:rPr>
          <w:i/>
          <w:lang w:eastAsia="ru-RU"/>
        </w:rPr>
        <w:t xml:space="preserve">__________  </w:t>
      </w:r>
      <w:proofErr w:type="gramStart"/>
      <w:r w:rsidRPr="008D078A">
        <w:rPr>
          <w:lang w:eastAsia="ru-RU"/>
        </w:rPr>
        <w:t>от</w:t>
      </w:r>
      <w:proofErr w:type="gramEnd"/>
      <w:r w:rsidRPr="008D078A">
        <w:rPr>
          <w:lang w:eastAsia="ru-RU"/>
        </w:rPr>
        <w:t xml:space="preserve"> </w:t>
      </w:r>
      <w:r w:rsidRPr="008D078A">
        <w:rPr>
          <w:i/>
          <w:lang w:eastAsia="ru-RU"/>
        </w:rPr>
        <w:t xml:space="preserve">______________   </w:t>
      </w:r>
      <w:proofErr w:type="gramStart"/>
      <w:r w:rsidRPr="008D078A">
        <w:rPr>
          <w:lang w:eastAsia="ru-RU"/>
        </w:rPr>
        <w:t>ознакомлен</w:t>
      </w:r>
      <w:proofErr w:type="gramEnd"/>
      <w:r w:rsidRPr="008D078A">
        <w:rPr>
          <w:lang w:eastAsia="ru-RU"/>
        </w:rPr>
        <w:t xml:space="preserve"> (а), экземпляр акта на _____ (________) листах получил (а):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3"/>
      </w:tblGrid>
      <w:tr w:rsidR="008C25E3" w:rsidRPr="008D078A" w:rsidTr="008C25E3">
        <w:tc>
          <w:tcPr>
            <w:tcW w:w="9683" w:type="dxa"/>
            <w:tcBorders>
              <w:top w:val="nil"/>
              <w:left w:val="nil"/>
              <w:bottom w:val="single" w:sz="4" w:space="0" w:color="auto"/>
              <w:right w:val="nil"/>
            </w:tcBorders>
          </w:tcPr>
          <w:p w:rsidR="008C25E3" w:rsidRPr="008D078A" w:rsidRDefault="008C25E3" w:rsidP="008C25E3">
            <w:pPr>
              <w:tabs>
                <w:tab w:val="left" w:pos="90"/>
              </w:tabs>
              <w:adjustRightInd w:val="0"/>
              <w:rPr>
                <w:sz w:val="24"/>
                <w:szCs w:val="24"/>
                <w:lang w:eastAsia="ru-RU"/>
              </w:rPr>
            </w:pPr>
          </w:p>
        </w:tc>
      </w:tr>
      <w:tr w:rsidR="008C25E3" w:rsidRPr="008D078A" w:rsidTr="008C25E3">
        <w:tc>
          <w:tcPr>
            <w:tcW w:w="9683" w:type="dxa"/>
            <w:tcBorders>
              <w:top w:val="single" w:sz="4" w:space="0" w:color="auto"/>
              <w:left w:val="nil"/>
              <w:bottom w:val="single" w:sz="4" w:space="0" w:color="auto"/>
              <w:right w:val="nil"/>
            </w:tcBorders>
          </w:tcPr>
          <w:p w:rsidR="008C25E3" w:rsidRPr="008D078A" w:rsidRDefault="008C25E3" w:rsidP="008C25E3">
            <w:pPr>
              <w:tabs>
                <w:tab w:val="left" w:pos="90"/>
              </w:tabs>
              <w:adjustRightInd w:val="0"/>
              <w:rPr>
                <w:sz w:val="24"/>
                <w:szCs w:val="24"/>
                <w:lang w:eastAsia="ru-RU"/>
              </w:rPr>
            </w:pPr>
          </w:p>
        </w:tc>
      </w:tr>
      <w:tr w:rsidR="008C25E3" w:rsidRPr="008D078A" w:rsidTr="008C25E3">
        <w:tc>
          <w:tcPr>
            <w:tcW w:w="9683" w:type="dxa"/>
            <w:tcBorders>
              <w:top w:val="single" w:sz="4" w:space="0" w:color="auto"/>
              <w:left w:val="nil"/>
              <w:bottom w:val="nil"/>
              <w:right w:val="nil"/>
            </w:tcBorders>
            <w:hideMark/>
          </w:tcPr>
          <w:p w:rsidR="008C25E3" w:rsidRPr="008D078A" w:rsidRDefault="008C25E3" w:rsidP="008C25E3">
            <w:pPr>
              <w:tabs>
                <w:tab w:val="left" w:pos="90"/>
              </w:tabs>
              <w:adjustRightInd w:val="0"/>
              <w:jc w:val="center"/>
              <w:rPr>
                <w:sz w:val="16"/>
                <w:szCs w:val="16"/>
                <w:lang w:eastAsia="ru-RU"/>
              </w:rPr>
            </w:pPr>
            <w:r w:rsidRPr="008D078A">
              <w:rPr>
                <w:sz w:val="16"/>
                <w:szCs w:val="16"/>
                <w:lang w:eastAsia="ru-RU"/>
              </w:rPr>
              <w:t>(фамилия, имя, отчество,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c>
      </w:tr>
    </w:tbl>
    <w:p w:rsidR="008C25E3" w:rsidRPr="008D078A" w:rsidRDefault="008C25E3" w:rsidP="008C25E3">
      <w:pPr>
        <w:tabs>
          <w:tab w:val="left" w:pos="90"/>
        </w:tabs>
        <w:adjustRightInd w:val="0"/>
        <w:rPr>
          <w:sz w:val="24"/>
          <w:szCs w:val="24"/>
          <w:lang w:eastAsia="ru-RU"/>
        </w:rPr>
      </w:pPr>
    </w:p>
    <w:tbl>
      <w:tblPr>
        <w:tblW w:w="21925" w:type="dxa"/>
        <w:tblInd w:w="28" w:type="dxa"/>
        <w:tblCellMar>
          <w:left w:w="28" w:type="dxa"/>
          <w:right w:w="28" w:type="dxa"/>
        </w:tblCellMar>
        <w:tblLook w:val="04A0" w:firstRow="1" w:lastRow="0" w:firstColumn="1" w:lastColumn="0" w:noHBand="0" w:noVBand="1"/>
      </w:tblPr>
      <w:tblGrid>
        <w:gridCol w:w="180"/>
        <w:gridCol w:w="386"/>
        <w:gridCol w:w="154"/>
        <w:gridCol w:w="1206"/>
        <w:gridCol w:w="76"/>
        <w:gridCol w:w="975"/>
        <w:gridCol w:w="3544"/>
        <w:gridCol w:w="2977"/>
        <w:gridCol w:w="6039"/>
        <w:gridCol w:w="6388"/>
      </w:tblGrid>
      <w:tr w:rsidR="008C25E3" w:rsidRPr="008D078A" w:rsidTr="008C25E3">
        <w:tc>
          <w:tcPr>
            <w:tcW w:w="180" w:type="dxa"/>
            <w:hideMark/>
          </w:tcPr>
          <w:p w:rsidR="008C25E3" w:rsidRPr="008D078A" w:rsidRDefault="008C25E3" w:rsidP="008C25E3">
            <w:pPr>
              <w:rPr>
                <w:lang w:eastAsia="ru-RU"/>
              </w:rPr>
            </w:pPr>
            <w:r w:rsidRPr="008D078A">
              <w:rPr>
                <w:lang w:eastAsia="ru-RU"/>
              </w:rPr>
              <w:t>“</w:t>
            </w:r>
          </w:p>
        </w:tc>
        <w:tc>
          <w:tcPr>
            <w:tcW w:w="386" w:type="dxa"/>
            <w:tcBorders>
              <w:top w:val="nil"/>
              <w:left w:val="nil"/>
              <w:bottom w:val="single" w:sz="4" w:space="0" w:color="auto"/>
              <w:right w:val="nil"/>
            </w:tcBorders>
          </w:tcPr>
          <w:p w:rsidR="008C25E3" w:rsidRPr="008D078A" w:rsidRDefault="008C25E3" w:rsidP="008C25E3">
            <w:pPr>
              <w:jc w:val="center"/>
              <w:rPr>
                <w:lang w:eastAsia="ru-RU"/>
              </w:rPr>
            </w:pPr>
          </w:p>
        </w:tc>
        <w:tc>
          <w:tcPr>
            <w:tcW w:w="154" w:type="dxa"/>
            <w:hideMark/>
          </w:tcPr>
          <w:p w:rsidR="008C25E3" w:rsidRPr="008D078A" w:rsidRDefault="008C25E3" w:rsidP="008C25E3">
            <w:pPr>
              <w:rPr>
                <w:lang w:eastAsia="ru-RU"/>
              </w:rPr>
            </w:pPr>
            <w:r w:rsidRPr="008D078A">
              <w:rPr>
                <w:lang w:eastAsia="ru-RU"/>
              </w:rPr>
              <w:t>”</w:t>
            </w:r>
          </w:p>
        </w:tc>
        <w:tc>
          <w:tcPr>
            <w:tcW w:w="1206" w:type="dxa"/>
            <w:tcBorders>
              <w:top w:val="nil"/>
              <w:left w:val="nil"/>
              <w:bottom w:val="single" w:sz="4" w:space="0" w:color="auto"/>
              <w:right w:val="nil"/>
            </w:tcBorders>
          </w:tcPr>
          <w:p w:rsidR="008C25E3" w:rsidRPr="008D078A" w:rsidRDefault="008C25E3" w:rsidP="008C25E3">
            <w:pPr>
              <w:jc w:val="center"/>
              <w:rPr>
                <w:lang w:eastAsia="ru-RU"/>
              </w:rPr>
            </w:pPr>
          </w:p>
        </w:tc>
        <w:tc>
          <w:tcPr>
            <w:tcW w:w="76" w:type="dxa"/>
          </w:tcPr>
          <w:p w:rsidR="008C25E3" w:rsidRPr="008D078A" w:rsidRDefault="008C25E3" w:rsidP="008C25E3">
            <w:pPr>
              <w:jc w:val="center"/>
              <w:rPr>
                <w:lang w:eastAsia="ru-RU"/>
              </w:rPr>
            </w:pPr>
          </w:p>
        </w:tc>
        <w:tc>
          <w:tcPr>
            <w:tcW w:w="975" w:type="dxa"/>
            <w:tcBorders>
              <w:top w:val="nil"/>
              <w:left w:val="nil"/>
              <w:bottom w:val="single" w:sz="4" w:space="0" w:color="auto"/>
              <w:right w:val="nil"/>
            </w:tcBorders>
            <w:hideMark/>
          </w:tcPr>
          <w:p w:rsidR="008C25E3" w:rsidRPr="008D078A" w:rsidRDefault="008C25E3" w:rsidP="008C25E3">
            <w:pPr>
              <w:jc w:val="center"/>
              <w:rPr>
                <w:lang w:eastAsia="ru-RU"/>
              </w:rPr>
            </w:pPr>
          </w:p>
        </w:tc>
        <w:tc>
          <w:tcPr>
            <w:tcW w:w="3544" w:type="dxa"/>
          </w:tcPr>
          <w:p w:rsidR="008C25E3" w:rsidRPr="008D078A" w:rsidRDefault="008C25E3" w:rsidP="008C25E3">
            <w:pPr>
              <w:rPr>
                <w:lang w:eastAsia="ru-RU"/>
              </w:rPr>
            </w:pPr>
          </w:p>
        </w:tc>
        <w:tc>
          <w:tcPr>
            <w:tcW w:w="2977" w:type="dxa"/>
            <w:tcBorders>
              <w:top w:val="nil"/>
              <w:left w:val="nil"/>
              <w:bottom w:val="single" w:sz="4" w:space="0" w:color="auto"/>
              <w:right w:val="nil"/>
            </w:tcBorders>
          </w:tcPr>
          <w:p w:rsidR="008C25E3" w:rsidRPr="008D078A" w:rsidRDefault="008C25E3" w:rsidP="008C25E3">
            <w:pPr>
              <w:rPr>
                <w:lang w:eastAsia="ru-RU"/>
              </w:rPr>
            </w:pPr>
          </w:p>
        </w:tc>
        <w:tc>
          <w:tcPr>
            <w:tcW w:w="12427" w:type="dxa"/>
            <w:gridSpan w:val="2"/>
          </w:tcPr>
          <w:p w:rsidR="008C25E3" w:rsidRPr="008D078A" w:rsidRDefault="008C25E3" w:rsidP="008C25E3">
            <w:pPr>
              <w:rPr>
                <w:lang w:eastAsia="ru-RU"/>
              </w:rPr>
            </w:pPr>
          </w:p>
        </w:tc>
      </w:tr>
      <w:tr w:rsidR="008C25E3" w:rsidRPr="008D078A" w:rsidTr="008C25E3">
        <w:trPr>
          <w:gridAfter w:val="1"/>
          <w:wAfter w:w="6388" w:type="dxa"/>
        </w:trPr>
        <w:tc>
          <w:tcPr>
            <w:tcW w:w="2977" w:type="dxa"/>
            <w:gridSpan w:val="6"/>
            <w:hideMark/>
          </w:tcPr>
          <w:p w:rsidR="008C25E3" w:rsidRPr="008D078A" w:rsidRDefault="008C25E3" w:rsidP="008C25E3">
            <w:pPr>
              <w:jc w:val="center"/>
              <w:rPr>
                <w:sz w:val="16"/>
                <w:szCs w:val="16"/>
                <w:lang w:eastAsia="ru-RU"/>
              </w:rPr>
            </w:pPr>
            <w:r w:rsidRPr="008D078A">
              <w:rPr>
                <w:sz w:val="16"/>
                <w:szCs w:val="16"/>
                <w:lang w:eastAsia="ru-RU"/>
              </w:rPr>
              <w:t>(дата ознакомления)</w:t>
            </w:r>
          </w:p>
        </w:tc>
        <w:tc>
          <w:tcPr>
            <w:tcW w:w="3544" w:type="dxa"/>
          </w:tcPr>
          <w:p w:rsidR="008C25E3" w:rsidRPr="008D078A" w:rsidRDefault="008C25E3" w:rsidP="008C25E3">
            <w:pPr>
              <w:rPr>
                <w:sz w:val="16"/>
                <w:szCs w:val="16"/>
                <w:lang w:eastAsia="ru-RU"/>
              </w:rPr>
            </w:pPr>
          </w:p>
        </w:tc>
        <w:tc>
          <w:tcPr>
            <w:tcW w:w="9016" w:type="dxa"/>
            <w:gridSpan w:val="2"/>
            <w:hideMark/>
          </w:tcPr>
          <w:p w:rsidR="008C25E3" w:rsidRPr="008D078A" w:rsidRDefault="008C25E3" w:rsidP="008C25E3">
            <w:pPr>
              <w:rPr>
                <w:sz w:val="16"/>
                <w:szCs w:val="16"/>
                <w:lang w:eastAsia="ru-RU"/>
              </w:rPr>
            </w:pPr>
            <w:r w:rsidRPr="008D078A">
              <w:rPr>
                <w:sz w:val="16"/>
                <w:szCs w:val="16"/>
                <w:lang w:eastAsia="ru-RU"/>
              </w:rPr>
              <w:t xml:space="preserve">                          (подпись)</w:t>
            </w:r>
          </w:p>
        </w:tc>
      </w:tr>
    </w:tbl>
    <w:p w:rsidR="008C25E3" w:rsidRPr="008D078A" w:rsidRDefault="008C25E3" w:rsidP="008C25E3">
      <w:pPr>
        <w:tabs>
          <w:tab w:val="left" w:pos="90"/>
        </w:tabs>
        <w:adjustRightInd w:val="0"/>
        <w:rPr>
          <w:sz w:val="18"/>
          <w:szCs w:val="18"/>
          <w:lang w:eastAsia="ru-RU"/>
        </w:rPr>
      </w:pPr>
    </w:p>
    <w:p w:rsidR="008C25E3" w:rsidRPr="008D078A" w:rsidRDefault="008C25E3" w:rsidP="008C25E3">
      <w:pPr>
        <w:tabs>
          <w:tab w:val="left" w:pos="90"/>
        </w:tabs>
        <w:adjustRightInd w:val="0"/>
        <w:rPr>
          <w:sz w:val="18"/>
          <w:szCs w:val="18"/>
          <w:lang w:eastAsia="ru-RU"/>
        </w:rPr>
      </w:pPr>
    </w:p>
    <w:p w:rsidR="008C25E3" w:rsidRPr="008D078A" w:rsidRDefault="008C25E3" w:rsidP="008C25E3">
      <w:pPr>
        <w:tabs>
          <w:tab w:val="left" w:pos="90"/>
        </w:tabs>
        <w:adjustRightInd w:val="0"/>
        <w:rPr>
          <w:lang w:eastAsia="ru-RU"/>
        </w:rPr>
      </w:pPr>
      <w:r w:rsidRPr="008D078A">
        <w:rPr>
          <w:lang w:eastAsia="ru-RU"/>
        </w:rPr>
        <w:t>Пометка об отказе ознакомления с актом проверки: _____________________________________</w:t>
      </w:r>
    </w:p>
    <w:p w:rsidR="008C25E3" w:rsidRPr="008D078A" w:rsidRDefault="008C25E3" w:rsidP="008C25E3">
      <w:pPr>
        <w:tabs>
          <w:tab w:val="left" w:pos="90"/>
        </w:tabs>
        <w:adjustRightInd w:val="0"/>
        <w:rPr>
          <w:sz w:val="16"/>
          <w:szCs w:val="16"/>
          <w:lang w:eastAsia="ru-RU"/>
        </w:rPr>
      </w:pPr>
      <w:r w:rsidRPr="008D078A">
        <w:rPr>
          <w:sz w:val="18"/>
          <w:szCs w:val="18"/>
          <w:lang w:eastAsia="ru-RU"/>
        </w:rPr>
        <w:tab/>
      </w:r>
      <w:r w:rsidRPr="008D078A">
        <w:rPr>
          <w:sz w:val="18"/>
          <w:szCs w:val="18"/>
          <w:lang w:eastAsia="ru-RU"/>
        </w:rPr>
        <w:tab/>
      </w:r>
      <w:r w:rsidRPr="008D078A">
        <w:rPr>
          <w:sz w:val="18"/>
          <w:szCs w:val="18"/>
          <w:lang w:eastAsia="ru-RU"/>
        </w:rPr>
        <w:tab/>
      </w:r>
      <w:r w:rsidRPr="008D078A">
        <w:rPr>
          <w:sz w:val="18"/>
          <w:szCs w:val="18"/>
          <w:lang w:eastAsia="ru-RU"/>
        </w:rPr>
        <w:tab/>
      </w:r>
      <w:r w:rsidRPr="008D078A">
        <w:rPr>
          <w:sz w:val="18"/>
          <w:szCs w:val="18"/>
          <w:lang w:eastAsia="ru-RU"/>
        </w:rPr>
        <w:tab/>
      </w:r>
      <w:r w:rsidRPr="008D078A">
        <w:rPr>
          <w:sz w:val="18"/>
          <w:szCs w:val="18"/>
          <w:lang w:eastAsia="ru-RU"/>
        </w:rPr>
        <w:tab/>
      </w:r>
      <w:r w:rsidRPr="008D078A">
        <w:rPr>
          <w:sz w:val="18"/>
          <w:szCs w:val="18"/>
          <w:lang w:eastAsia="ru-RU"/>
        </w:rPr>
        <w:tab/>
      </w:r>
      <w:r w:rsidRPr="008D078A">
        <w:rPr>
          <w:sz w:val="18"/>
          <w:szCs w:val="18"/>
          <w:lang w:eastAsia="ru-RU"/>
        </w:rPr>
        <w:tab/>
        <w:t xml:space="preserve">     </w:t>
      </w:r>
      <w:proofErr w:type="gramStart"/>
      <w:r w:rsidRPr="008D078A">
        <w:rPr>
          <w:sz w:val="16"/>
          <w:szCs w:val="16"/>
          <w:lang w:eastAsia="ru-RU"/>
        </w:rPr>
        <w:t xml:space="preserve">(подпись уполномоченного должностного лица  (лиц), </w:t>
      </w:r>
      <w:proofErr w:type="gramEnd"/>
    </w:p>
    <w:p w:rsidR="008C25E3" w:rsidRPr="008D078A" w:rsidRDefault="008C25E3" w:rsidP="008C25E3">
      <w:pPr>
        <w:tabs>
          <w:tab w:val="left" w:pos="90"/>
        </w:tabs>
        <w:adjustRightInd w:val="0"/>
        <w:rPr>
          <w:sz w:val="16"/>
          <w:szCs w:val="16"/>
          <w:lang w:eastAsia="ru-RU"/>
        </w:rPr>
      </w:pPr>
      <w:r w:rsidRPr="008D078A">
        <w:rPr>
          <w:sz w:val="16"/>
          <w:szCs w:val="16"/>
          <w:lang w:eastAsia="ru-RU"/>
        </w:rPr>
        <w:tab/>
      </w:r>
      <w:r w:rsidRPr="008D078A">
        <w:rPr>
          <w:sz w:val="16"/>
          <w:szCs w:val="16"/>
          <w:lang w:eastAsia="ru-RU"/>
        </w:rPr>
        <w:tab/>
      </w:r>
      <w:r w:rsidRPr="008D078A">
        <w:rPr>
          <w:sz w:val="16"/>
          <w:szCs w:val="16"/>
          <w:lang w:eastAsia="ru-RU"/>
        </w:rPr>
        <w:tab/>
      </w:r>
      <w:r w:rsidRPr="008D078A">
        <w:rPr>
          <w:sz w:val="16"/>
          <w:szCs w:val="16"/>
          <w:lang w:eastAsia="ru-RU"/>
        </w:rPr>
        <w:tab/>
      </w:r>
      <w:r w:rsidRPr="008D078A">
        <w:rPr>
          <w:sz w:val="16"/>
          <w:szCs w:val="16"/>
          <w:lang w:eastAsia="ru-RU"/>
        </w:rPr>
        <w:tab/>
      </w:r>
      <w:r w:rsidRPr="008D078A">
        <w:rPr>
          <w:sz w:val="16"/>
          <w:szCs w:val="16"/>
          <w:lang w:eastAsia="ru-RU"/>
        </w:rPr>
        <w:tab/>
      </w:r>
      <w:r w:rsidRPr="008D078A">
        <w:rPr>
          <w:sz w:val="16"/>
          <w:szCs w:val="16"/>
          <w:lang w:eastAsia="ru-RU"/>
        </w:rPr>
        <w:tab/>
      </w:r>
      <w:r w:rsidRPr="008D078A">
        <w:rPr>
          <w:sz w:val="16"/>
          <w:szCs w:val="16"/>
          <w:lang w:eastAsia="ru-RU"/>
        </w:rPr>
        <w:tab/>
      </w:r>
      <w:r w:rsidRPr="008D078A">
        <w:rPr>
          <w:sz w:val="16"/>
          <w:szCs w:val="16"/>
          <w:lang w:eastAsia="ru-RU"/>
        </w:rPr>
        <w:tab/>
        <w:t xml:space="preserve">                </w:t>
      </w:r>
      <w:proofErr w:type="gramStart"/>
      <w:r w:rsidRPr="008D078A">
        <w:rPr>
          <w:sz w:val="16"/>
          <w:szCs w:val="16"/>
          <w:lang w:eastAsia="ru-RU"/>
        </w:rPr>
        <w:t>проводившего</w:t>
      </w:r>
      <w:proofErr w:type="gramEnd"/>
      <w:r w:rsidRPr="008D078A">
        <w:rPr>
          <w:sz w:val="16"/>
          <w:szCs w:val="16"/>
          <w:lang w:eastAsia="ru-RU"/>
        </w:rPr>
        <w:t xml:space="preserve"> проверку)</w:t>
      </w:r>
    </w:p>
    <w:p w:rsidR="008C25E3" w:rsidRPr="008D078A" w:rsidRDefault="008C25E3" w:rsidP="008C25E3">
      <w:pPr>
        <w:rPr>
          <w:sz w:val="24"/>
          <w:szCs w:val="24"/>
        </w:rPr>
      </w:pPr>
    </w:p>
    <w:p w:rsidR="008C25E3" w:rsidRPr="008D078A" w:rsidRDefault="008C25E3" w:rsidP="008C25E3">
      <w:pPr>
        <w:rPr>
          <w:sz w:val="24"/>
          <w:szCs w:val="24"/>
        </w:rPr>
      </w:pPr>
    </w:p>
    <w:p w:rsidR="004A6B59" w:rsidRPr="008D078A" w:rsidRDefault="004A6B59">
      <w:pPr>
        <w:rPr>
          <w:sz w:val="24"/>
          <w:szCs w:val="24"/>
        </w:rPr>
      </w:pPr>
      <w:r w:rsidRPr="008D078A">
        <w:rPr>
          <w:sz w:val="24"/>
          <w:szCs w:val="24"/>
        </w:rPr>
        <w:br w:type="page"/>
      </w:r>
    </w:p>
    <w:p w:rsidR="008C25E3" w:rsidRPr="008D078A" w:rsidRDefault="008C25E3" w:rsidP="008C25E3">
      <w:pPr>
        <w:jc w:val="right"/>
        <w:rPr>
          <w:b/>
          <w:sz w:val="24"/>
          <w:szCs w:val="24"/>
        </w:rPr>
      </w:pPr>
      <w:r w:rsidRPr="008D078A">
        <w:rPr>
          <w:b/>
          <w:sz w:val="24"/>
          <w:szCs w:val="24"/>
        </w:rPr>
        <w:lastRenderedPageBreak/>
        <w:t>ПРИЛОЖЕНИЕ 2д</w:t>
      </w:r>
    </w:p>
    <w:p w:rsidR="008C25E3" w:rsidRPr="008D078A" w:rsidRDefault="008C25E3" w:rsidP="008C25E3">
      <w:pPr>
        <w:jc w:val="right"/>
        <w:rPr>
          <w:b/>
          <w:sz w:val="24"/>
          <w:szCs w:val="24"/>
        </w:rPr>
      </w:pPr>
      <w:r w:rsidRPr="008D078A">
        <w:rPr>
          <w:b/>
          <w:sz w:val="24"/>
          <w:szCs w:val="24"/>
        </w:rPr>
        <w:t>Приложение № 1</w:t>
      </w:r>
    </w:p>
    <w:p w:rsidR="008C25E3" w:rsidRPr="008D078A" w:rsidRDefault="008C25E3" w:rsidP="008C25E3">
      <w:pPr>
        <w:jc w:val="right"/>
        <w:rPr>
          <w:b/>
          <w:sz w:val="24"/>
          <w:szCs w:val="24"/>
        </w:rPr>
      </w:pPr>
      <w:r w:rsidRPr="008D078A">
        <w:rPr>
          <w:b/>
          <w:sz w:val="24"/>
          <w:szCs w:val="24"/>
        </w:rPr>
        <w:t xml:space="preserve">к Акту проверки № ________ </w:t>
      </w:r>
      <w:proofErr w:type="gramStart"/>
      <w:r w:rsidRPr="008D078A">
        <w:rPr>
          <w:b/>
          <w:sz w:val="24"/>
          <w:szCs w:val="24"/>
        </w:rPr>
        <w:t>от</w:t>
      </w:r>
      <w:proofErr w:type="gramEnd"/>
      <w:r w:rsidRPr="008D078A">
        <w:rPr>
          <w:b/>
          <w:sz w:val="24"/>
          <w:szCs w:val="24"/>
        </w:rPr>
        <w:t xml:space="preserve"> ____________</w:t>
      </w:r>
    </w:p>
    <w:p w:rsidR="008C25E3" w:rsidRPr="008D078A" w:rsidRDefault="008C25E3" w:rsidP="008C25E3">
      <w:pPr>
        <w:spacing w:before="42"/>
        <w:ind w:left="238" w:right="399"/>
        <w:jc w:val="center"/>
        <w:rPr>
          <w:b/>
          <w:sz w:val="24"/>
        </w:rPr>
      </w:pPr>
    </w:p>
    <w:p w:rsidR="008C25E3" w:rsidRPr="008D078A" w:rsidRDefault="008C25E3" w:rsidP="008C25E3">
      <w:pPr>
        <w:spacing w:before="42"/>
        <w:ind w:left="238" w:right="399"/>
        <w:jc w:val="center"/>
        <w:rPr>
          <w:b/>
          <w:sz w:val="24"/>
        </w:rPr>
      </w:pPr>
      <w:r w:rsidRPr="008D078A">
        <w:rPr>
          <w:b/>
          <w:sz w:val="24"/>
        </w:rPr>
        <w:t xml:space="preserve">Показатели тяжести потенциальных негативных последствий </w:t>
      </w:r>
      <w:r w:rsidRPr="008D078A">
        <w:rPr>
          <w:b/>
          <w:sz w:val="28"/>
          <w:szCs w:val="28"/>
          <w:vertAlign w:val="superscript"/>
        </w:rPr>
        <w:t>1</w:t>
      </w:r>
    </w:p>
    <w:p w:rsidR="008C25E3" w:rsidRPr="008D078A" w:rsidRDefault="008C25E3" w:rsidP="008C25E3">
      <w:pPr>
        <w:spacing w:before="42"/>
        <w:ind w:left="238" w:right="399"/>
        <w:jc w:val="center"/>
        <w:rPr>
          <w:b/>
          <w:sz w:val="24"/>
        </w:rPr>
      </w:pPr>
      <w:r w:rsidRPr="008D078A">
        <w:rPr>
          <w:b/>
          <w:sz w:val="24"/>
        </w:rPr>
        <w:t xml:space="preserve">за период </w:t>
      </w:r>
      <w:proofErr w:type="gramStart"/>
      <w:r w:rsidRPr="008D078A">
        <w:rPr>
          <w:b/>
          <w:sz w:val="24"/>
        </w:rPr>
        <w:t>с</w:t>
      </w:r>
      <w:proofErr w:type="gramEnd"/>
      <w:r w:rsidRPr="008D078A">
        <w:rPr>
          <w:b/>
          <w:sz w:val="24"/>
        </w:rPr>
        <w:t xml:space="preserve"> ____________по ____________</w:t>
      </w:r>
    </w:p>
    <w:p w:rsidR="008C25E3" w:rsidRPr="008D078A" w:rsidRDefault="008C25E3" w:rsidP="008C25E3">
      <w:pPr>
        <w:jc w:val="both"/>
        <w:rPr>
          <w:sz w:val="10"/>
          <w:szCs w:val="10"/>
        </w:rPr>
      </w:pPr>
    </w:p>
    <w:p w:rsidR="008C25E3" w:rsidRPr="008D078A" w:rsidRDefault="008C25E3" w:rsidP="008C25E3">
      <w:pPr>
        <w:spacing w:before="7"/>
        <w:jc w:val="center"/>
        <w:rPr>
          <w:sz w:val="16"/>
          <w:szCs w:val="16"/>
          <w:u w:val="single"/>
        </w:rPr>
      </w:pPr>
    </w:p>
    <w:tbl>
      <w:tblPr>
        <w:tblW w:w="0" w:type="auto"/>
        <w:tblInd w:w="250" w:type="dxa"/>
        <w:tblBorders>
          <w:bottom w:val="single" w:sz="4" w:space="0" w:color="auto"/>
        </w:tblBorders>
        <w:tblLook w:val="04A0" w:firstRow="1" w:lastRow="0" w:firstColumn="1" w:lastColumn="0" w:noHBand="0" w:noVBand="1"/>
      </w:tblPr>
      <w:tblGrid>
        <w:gridCol w:w="9607"/>
      </w:tblGrid>
      <w:tr w:rsidR="008C25E3" w:rsidRPr="008D078A" w:rsidTr="008C25E3">
        <w:tc>
          <w:tcPr>
            <w:tcW w:w="9889" w:type="dxa"/>
          </w:tcPr>
          <w:p w:rsidR="008C25E3" w:rsidRPr="008D078A" w:rsidRDefault="008C25E3" w:rsidP="008C25E3">
            <w:pPr>
              <w:spacing w:before="7"/>
              <w:jc w:val="center"/>
              <w:rPr>
                <w:sz w:val="16"/>
                <w:szCs w:val="16"/>
                <w:u w:val="single"/>
              </w:rPr>
            </w:pPr>
          </w:p>
        </w:tc>
      </w:tr>
    </w:tbl>
    <w:p w:rsidR="008C25E3" w:rsidRPr="008D078A" w:rsidRDefault="008C25E3" w:rsidP="008C25E3">
      <w:pPr>
        <w:spacing w:before="7"/>
        <w:jc w:val="center"/>
        <w:rPr>
          <w:sz w:val="16"/>
          <w:szCs w:val="16"/>
          <w:u w:val="single"/>
        </w:rPr>
      </w:pPr>
      <w:proofErr w:type="gramStart"/>
      <w:r w:rsidRPr="008D078A">
        <w:rPr>
          <w:sz w:val="18"/>
          <w:szCs w:val="18"/>
        </w:rPr>
        <w:t xml:space="preserve">(наименование юридического лица, </w:t>
      </w:r>
      <w:proofErr w:type="spellStart"/>
      <w:r w:rsidRPr="008D078A">
        <w:rPr>
          <w:sz w:val="18"/>
          <w:szCs w:val="18"/>
        </w:rPr>
        <w:t>ф.и.о.</w:t>
      </w:r>
      <w:proofErr w:type="spellEnd"/>
      <w:r w:rsidRPr="008D078A">
        <w:rPr>
          <w:sz w:val="18"/>
          <w:szCs w:val="18"/>
        </w:rPr>
        <w:t xml:space="preserve"> индивидуального предпринимателя</w:t>
      </w:r>
      <w:proofErr w:type="gramEnd"/>
    </w:p>
    <w:p w:rsidR="008C25E3" w:rsidRPr="008D078A" w:rsidRDefault="008C25E3" w:rsidP="008C25E3">
      <w:pPr>
        <w:spacing w:before="7"/>
        <w:rPr>
          <w:sz w:val="16"/>
          <w:szCs w:val="16"/>
          <w:u w:val="single"/>
        </w:rPr>
      </w:pPr>
    </w:p>
    <w:tbl>
      <w:tblPr>
        <w:tblW w:w="10065"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8"/>
        <w:gridCol w:w="9"/>
        <w:gridCol w:w="5529"/>
        <w:gridCol w:w="992"/>
        <w:gridCol w:w="1134"/>
        <w:gridCol w:w="1843"/>
      </w:tblGrid>
      <w:tr w:rsidR="008C25E3" w:rsidRPr="008D078A" w:rsidTr="008C25E3">
        <w:trPr>
          <w:trHeight w:val="1349"/>
        </w:trPr>
        <w:tc>
          <w:tcPr>
            <w:tcW w:w="558" w:type="dxa"/>
            <w:vAlign w:val="center"/>
          </w:tcPr>
          <w:p w:rsidR="008C25E3" w:rsidRPr="008D078A" w:rsidRDefault="008C25E3" w:rsidP="008C25E3">
            <w:pPr>
              <w:spacing w:before="96"/>
              <w:ind w:left="104" w:right="70" w:firstLine="52"/>
              <w:rPr>
                <w:b/>
                <w:sz w:val="20"/>
                <w:szCs w:val="20"/>
              </w:rPr>
            </w:pPr>
            <w:r w:rsidRPr="008D078A">
              <w:rPr>
                <w:b/>
                <w:sz w:val="20"/>
                <w:szCs w:val="20"/>
              </w:rPr>
              <w:t xml:space="preserve">№ </w:t>
            </w:r>
            <w:proofErr w:type="gramStart"/>
            <w:r w:rsidRPr="008D078A">
              <w:rPr>
                <w:b/>
                <w:sz w:val="20"/>
                <w:szCs w:val="20"/>
              </w:rPr>
              <w:t>п</w:t>
            </w:r>
            <w:proofErr w:type="gramEnd"/>
            <w:r w:rsidRPr="008D078A">
              <w:rPr>
                <w:b/>
                <w:sz w:val="20"/>
                <w:szCs w:val="20"/>
              </w:rPr>
              <w:t>/п</w:t>
            </w:r>
          </w:p>
        </w:tc>
        <w:tc>
          <w:tcPr>
            <w:tcW w:w="5538" w:type="dxa"/>
            <w:gridSpan w:val="2"/>
            <w:vAlign w:val="center"/>
          </w:tcPr>
          <w:p w:rsidR="008C25E3" w:rsidRPr="008D078A" w:rsidRDefault="008C25E3" w:rsidP="008C25E3">
            <w:pPr>
              <w:spacing w:before="96"/>
              <w:ind w:left="143"/>
              <w:jc w:val="center"/>
              <w:rPr>
                <w:b/>
                <w:sz w:val="20"/>
                <w:szCs w:val="20"/>
              </w:rPr>
            </w:pPr>
            <w:r w:rsidRPr="008D078A">
              <w:rPr>
                <w:b/>
                <w:sz w:val="20"/>
                <w:szCs w:val="20"/>
              </w:rPr>
              <w:t>Наименование фактора риска</w:t>
            </w:r>
          </w:p>
        </w:tc>
        <w:tc>
          <w:tcPr>
            <w:tcW w:w="992" w:type="dxa"/>
            <w:vAlign w:val="center"/>
          </w:tcPr>
          <w:p w:rsidR="008C25E3" w:rsidRPr="008D078A" w:rsidRDefault="008C25E3" w:rsidP="008C25E3">
            <w:pPr>
              <w:spacing w:before="96"/>
              <w:ind w:left="142" w:right="142"/>
              <w:jc w:val="center"/>
              <w:rPr>
                <w:b/>
                <w:sz w:val="20"/>
                <w:szCs w:val="20"/>
              </w:rPr>
            </w:pPr>
            <w:r w:rsidRPr="008D078A">
              <w:rPr>
                <w:b/>
                <w:sz w:val="20"/>
                <w:szCs w:val="20"/>
              </w:rPr>
              <w:t>Категория риска</w:t>
            </w:r>
          </w:p>
        </w:tc>
        <w:tc>
          <w:tcPr>
            <w:tcW w:w="1134" w:type="dxa"/>
            <w:vAlign w:val="center"/>
          </w:tcPr>
          <w:p w:rsidR="008C25E3" w:rsidRPr="008D078A" w:rsidRDefault="008C25E3" w:rsidP="008C25E3">
            <w:pPr>
              <w:spacing w:before="96"/>
              <w:ind w:left="79" w:right="59"/>
              <w:jc w:val="center"/>
              <w:rPr>
                <w:b/>
                <w:sz w:val="20"/>
                <w:szCs w:val="20"/>
              </w:rPr>
            </w:pPr>
            <w:proofErr w:type="spellStart"/>
            <w:proofErr w:type="gramStart"/>
            <w:r w:rsidRPr="008D078A">
              <w:rPr>
                <w:b/>
                <w:sz w:val="20"/>
                <w:szCs w:val="20"/>
              </w:rPr>
              <w:t>Значи-мость</w:t>
            </w:r>
            <w:proofErr w:type="spellEnd"/>
            <w:proofErr w:type="gramEnd"/>
          </w:p>
        </w:tc>
        <w:tc>
          <w:tcPr>
            <w:tcW w:w="1843" w:type="dxa"/>
            <w:vAlign w:val="center"/>
          </w:tcPr>
          <w:p w:rsidR="008C25E3" w:rsidRPr="008D078A" w:rsidRDefault="008C25E3" w:rsidP="008C25E3">
            <w:pPr>
              <w:ind w:left="77" w:right="55"/>
              <w:jc w:val="center"/>
              <w:rPr>
                <w:b/>
                <w:sz w:val="20"/>
                <w:szCs w:val="20"/>
              </w:rPr>
            </w:pPr>
            <w:r w:rsidRPr="008D078A">
              <w:rPr>
                <w:b/>
                <w:sz w:val="20"/>
                <w:szCs w:val="20"/>
              </w:rPr>
              <w:t>Значения тяжести потенциальных негативных последствий фактора риска</w:t>
            </w:r>
          </w:p>
        </w:tc>
      </w:tr>
      <w:tr w:rsidR="008C25E3" w:rsidRPr="008D078A" w:rsidTr="008C25E3">
        <w:trPr>
          <w:trHeight w:val="950"/>
        </w:trPr>
        <w:tc>
          <w:tcPr>
            <w:tcW w:w="558" w:type="dxa"/>
            <w:vMerge w:val="restart"/>
            <w:tcBorders>
              <w:left w:val="single" w:sz="4" w:space="0" w:color="000000"/>
            </w:tcBorders>
          </w:tcPr>
          <w:p w:rsidR="008C25E3" w:rsidRPr="008D078A" w:rsidRDefault="008C25E3" w:rsidP="008C25E3">
            <w:pPr>
              <w:spacing w:before="75"/>
              <w:ind w:left="101"/>
            </w:pPr>
            <w:r w:rsidRPr="008D078A">
              <w:t>1</w:t>
            </w:r>
          </w:p>
        </w:tc>
        <w:tc>
          <w:tcPr>
            <w:tcW w:w="9507" w:type="dxa"/>
            <w:gridSpan w:val="5"/>
          </w:tcPr>
          <w:p w:rsidR="008C25E3" w:rsidRPr="008D078A" w:rsidRDefault="008C25E3" w:rsidP="008C25E3">
            <w:pPr>
              <w:ind w:left="188" w:right="120" w:hanging="3"/>
            </w:pPr>
            <w:r w:rsidRPr="008D078A">
              <w:t xml:space="preserve">Наличие </w:t>
            </w:r>
            <w:r w:rsidRPr="008D078A">
              <w:rPr>
                <w:b/>
              </w:rPr>
              <w:t>фактов и размер возмещения вреда</w:t>
            </w:r>
            <w:r w:rsidRPr="008D078A">
              <w:t>, и выплаты компенсации сверх возмещения вреда из средств компенсационного фонда возмещения вреда Ассоциации СРО АПДВ или за счет страхового возмещения вследствие недостатков работ по подготовке проектной документации, выполненных объектом контроля (стоимостью по одному договору):</w:t>
            </w:r>
          </w:p>
        </w:tc>
      </w:tr>
      <w:tr w:rsidR="008C25E3" w:rsidRPr="008D078A" w:rsidTr="008C25E3">
        <w:trPr>
          <w:trHeight w:val="472"/>
        </w:trPr>
        <w:tc>
          <w:tcPr>
            <w:tcW w:w="558" w:type="dxa"/>
            <w:vMerge/>
            <w:tcBorders>
              <w:top w:val="nil"/>
              <w:left w:val="single" w:sz="4" w:space="0" w:color="000000"/>
            </w:tcBorders>
          </w:tcPr>
          <w:p w:rsidR="008C25E3" w:rsidRPr="008D078A" w:rsidRDefault="008C25E3" w:rsidP="008C25E3"/>
        </w:tc>
        <w:tc>
          <w:tcPr>
            <w:tcW w:w="5538" w:type="dxa"/>
            <w:gridSpan w:val="2"/>
          </w:tcPr>
          <w:p w:rsidR="008C25E3" w:rsidRPr="008D078A" w:rsidRDefault="008C25E3" w:rsidP="008C25E3">
            <w:pPr>
              <w:spacing w:before="89"/>
              <w:ind w:left="151" w:right="83"/>
              <w:rPr>
                <w:b/>
              </w:rPr>
            </w:pPr>
            <w:r w:rsidRPr="008D078A">
              <w:t xml:space="preserve">1.1. Наличие </w:t>
            </w:r>
            <w:r w:rsidRPr="008D078A">
              <w:rPr>
                <w:b/>
              </w:rPr>
              <w:t xml:space="preserve">фактов </w:t>
            </w:r>
            <w:r w:rsidRPr="008D078A">
              <w:t>возмещения вреда</w:t>
            </w:r>
          </w:p>
        </w:tc>
        <w:tc>
          <w:tcPr>
            <w:tcW w:w="992" w:type="dxa"/>
          </w:tcPr>
          <w:p w:rsidR="008C25E3" w:rsidRPr="008D078A" w:rsidRDefault="008C25E3" w:rsidP="008C25E3">
            <w:pPr>
              <w:spacing w:before="89"/>
              <w:jc w:val="center"/>
            </w:pPr>
          </w:p>
        </w:tc>
        <w:tc>
          <w:tcPr>
            <w:tcW w:w="1134" w:type="dxa"/>
          </w:tcPr>
          <w:p w:rsidR="008C25E3" w:rsidRPr="008D078A" w:rsidRDefault="008C25E3" w:rsidP="008C25E3">
            <w:pPr>
              <w:spacing w:before="89"/>
              <w:ind w:left="16"/>
              <w:jc w:val="center"/>
            </w:pPr>
          </w:p>
        </w:tc>
        <w:tc>
          <w:tcPr>
            <w:tcW w:w="1843" w:type="dxa"/>
          </w:tcPr>
          <w:p w:rsidR="008C25E3" w:rsidRPr="008D078A" w:rsidRDefault="008C25E3" w:rsidP="008C25E3">
            <w:pPr>
              <w:spacing w:before="89"/>
              <w:ind w:left="22"/>
              <w:jc w:val="center"/>
            </w:pPr>
          </w:p>
        </w:tc>
      </w:tr>
      <w:tr w:rsidR="008C25E3" w:rsidRPr="008D078A" w:rsidTr="008C25E3">
        <w:trPr>
          <w:trHeight w:val="455"/>
        </w:trPr>
        <w:tc>
          <w:tcPr>
            <w:tcW w:w="558" w:type="dxa"/>
            <w:vMerge/>
            <w:tcBorders>
              <w:top w:val="nil"/>
              <w:left w:val="single" w:sz="4" w:space="0" w:color="000000"/>
            </w:tcBorders>
          </w:tcPr>
          <w:p w:rsidR="008C25E3" w:rsidRPr="008D078A" w:rsidRDefault="008C25E3" w:rsidP="008C25E3"/>
        </w:tc>
        <w:tc>
          <w:tcPr>
            <w:tcW w:w="5538" w:type="dxa"/>
            <w:gridSpan w:val="2"/>
          </w:tcPr>
          <w:p w:rsidR="008C25E3" w:rsidRPr="008D078A" w:rsidRDefault="008C25E3" w:rsidP="008C25E3">
            <w:pPr>
              <w:spacing w:before="72"/>
              <w:ind w:left="151" w:right="142" w:firstLine="7"/>
            </w:pPr>
            <w:r w:rsidRPr="008D078A">
              <w:t xml:space="preserve">1.2. </w:t>
            </w:r>
            <w:r w:rsidRPr="008D078A">
              <w:rPr>
                <w:b/>
              </w:rPr>
              <w:t xml:space="preserve">Размер </w:t>
            </w:r>
            <w:r w:rsidRPr="008D078A">
              <w:t xml:space="preserve">возмещения вреда и выплаты компенсации сверх возмещения вреда из КФ </w:t>
            </w:r>
            <w:proofErr w:type="gramStart"/>
            <w:r w:rsidRPr="008D078A">
              <w:t>ВВ</w:t>
            </w:r>
            <w:proofErr w:type="gramEnd"/>
            <w:r w:rsidRPr="008D078A">
              <w:t xml:space="preserve"> или за счет страхового возмещения</w:t>
            </w:r>
          </w:p>
        </w:tc>
        <w:tc>
          <w:tcPr>
            <w:tcW w:w="992" w:type="dxa"/>
          </w:tcPr>
          <w:p w:rsidR="008C25E3" w:rsidRPr="008D078A" w:rsidRDefault="008C25E3" w:rsidP="008C25E3">
            <w:pPr>
              <w:spacing w:before="72"/>
              <w:jc w:val="center"/>
            </w:pPr>
          </w:p>
        </w:tc>
        <w:tc>
          <w:tcPr>
            <w:tcW w:w="1134" w:type="dxa"/>
          </w:tcPr>
          <w:p w:rsidR="008C25E3" w:rsidRPr="008D078A" w:rsidRDefault="008C25E3" w:rsidP="008C25E3">
            <w:pPr>
              <w:spacing w:before="72"/>
              <w:ind w:left="16"/>
              <w:jc w:val="center"/>
            </w:pPr>
          </w:p>
        </w:tc>
        <w:tc>
          <w:tcPr>
            <w:tcW w:w="1843" w:type="dxa"/>
          </w:tcPr>
          <w:p w:rsidR="008C25E3" w:rsidRPr="008D078A" w:rsidRDefault="008C25E3" w:rsidP="008C25E3">
            <w:pPr>
              <w:spacing w:before="72"/>
              <w:ind w:left="22"/>
              <w:jc w:val="center"/>
            </w:pPr>
          </w:p>
        </w:tc>
      </w:tr>
      <w:tr w:rsidR="008C25E3" w:rsidRPr="008D078A" w:rsidTr="008C25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80"/>
        </w:trPr>
        <w:tc>
          <w:tcPr>
            <w:tcW w:w="567" w:type="dxa"/>
            <w:gridSpan w:val="2"/>
            <w:vMerge w:val="restart"/>
            <w:tcBorders>
              <w:top w:val="single" w:sz="8" w:space="0" w:color="000000"/>
              <w:bottom w:val="single" w:sz="8" w:space="0" w:color="000000"/>
              <w:right w:val="single" w:sz="8" w:space="0" w:color="000000"/>
            </w:tcBorders>
          </w:tcPr>
          <w:p w:rsidR="008C25E3" w:rsidRPr="008D078A" w:rsidRDefault="008C25E3" w:rsidP="008C25E3">
            <w:pPr>
              <w:spacing w:before="74"/>
              <w:ind w:left="98"/>
            </w:pPr>
            <w:r w:rsidRPr="008D078A">
              <w:t>2</w:t>
            </w:r>
          </w:p>
        </w:tc>
        <w:tc>
          <w:tcPr>
            <w:tcW w:w="9498" w:type="dxa"/>
            <w:gridSpan w:val="4"/>
            <w:tcBorders>
              <w:top w:val="single" w:sz="8" w:space="0" w:color="000000"/>
              <w:left w:val="single" w:sz="8" w:space="0" w:color="000000"/>
              <w:bottom w:val="single" w:sz="8" w:space="0" w:color="000000"/>
              <w:right w:val="single" w:sz="8" w:space="0" w:color="000000"/>
            </w:tcBorders>
          </w:tcPr>
          <w:p w:rsidR="008C25E3" w:rsidRPr="008D078A" w:rsidRDefault="008C25E3" w:rsidP="008C25E3">
            <w:pPr>
              <w:spacing w:before="74"/>
              <w:ind w:left="137" w:right="126"/>
              <w:jc w:val="both"/>
            </w:pPr>
            <w:proofErr w:type="gramStart"/>
            <w:r w:rsidRPr="008D078A">
              <w:t xml:space="preserve">Наличие </w:t>
            </w:r>
            <w:r w:rsidRPr="008D078A">
              <w:rPr>
                <w:b/>
              </w:rPr>
              <w:t>фактов и размер возмещения убытков</w:t>
            </w:r>
            <w:r w:rsidRPr="008D078A">
              <w:t>, и выплаты компенсации сверх возмещения убытков из</w:t>
            </w:r>
            <w:r w:rsidRPr="008D078A">
              <w:rPr>
                <w:spacing w:val="-14"/>
              </w:rPr>
              <w:t xml:space="preserve"> </w:t>
            </w:r>
            <w:r w:rsidRPr="008D078A">
              <w:t>средств компенсационного фонда обеспечения договорных обязательств Ассоциации СРО АПДВ или за счет страхового возмещения вследствие неисполнения</w:t>
            </w:r>
            <w:r w:rsidRPr="008D078A">
              <w:rPr>
                <w:spacing w:val="-1"/>
              </w:rPr>
              <w:t xml:space="preserve"> </w:t>
            </w:r>
            <w:r w:rsidRPr="008D078A">
              <w:t>или ненадлежащего исполнения обязательств по договорам подряда на подготовку проектной документации, заключенным объектом контроля с использованием конкурентных способов заключения договоров и функций технического заказчика (совокупный</w:t>
            </w:r>
            <w:r w:rsidRPr="008D078A">
              <w:rPr>
                <w:spacing w:val="-14"/>
              </w:rPr>
              <w:t xml:space="preserve"> </w:t>
            </w:r>
            <w:r w:rsidRPr="008D078A">
              <w:t>размер договоров, заключенных объектом контроля в</w:t>
            </w:r>
            <w:proofErr w:type="gramEnd"/>
            <w:r w:rsidRPr="008D078A">
              <w:t xml:space="preserve"> течение 1</w:t>
            </w:r>
            <w:r w:rsidRPr="008D078A">
              <w:rPr>
                <w:spacing w:val="-1"/>
              </w:rPr>
              <w:t xml:space="preserve"> </w:t>
            </w:r>
            <w:r w:rsidRPr="008D078A">
              <w:t>года)</w:t>
            </w:r>
          </w:p>
        </w:tc>
      </w:tr>
      <w:tr w:rsidR="008C25E3" w:rsidRPr="008D078A" w:rsidTr="008C25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74"/>
        </w:trPr>
        <w:tc>
          <w:tcPr>
            <w:tcW w:w="567" w:type="dxa"/>
            <w:gridSpan w:val="2"/>
            <w:vMerge/>
            <w:tcBorders>
              <w:top w:val="nil"/>
              <w:bottom w:val="single" w:sz="8" w:space="0" w:color="000000"/>
              <w:right w:val="single" w:sz="8" w:space="0" w:color="000000"/>
            </w:tcBorders>
          </w:tcPr>
          <w:p w:rsidR="008C25E3" w:rsidRPr="008D078A" w:rsidRDefault="008C25E3" w:rsidP="008C25E3"/>
        </w:tc>
        <w:tc>
          <w:tcPr>
            <w:tcW w:w="5529" w:type="dxa"/>
            <w:tcBorders>
              <w:top w:val="single" w:sz="8" w:space="0" w:color="000000"/>
              <w:left w:val="single" w:sz="8" w:space="0" w:color="000000"/>
              <w:bottom w:val="single" w:sz="8" w:space="0" w:color="000000"/>
              <w:right w:val="single" w:sz="8" w:space="0" w:color="000000"/>
            </w:tcBorders>
          </w:tcPr>
          <w:p w:rsidR="008C25E3" w:rsidRPr="008D078A" w:rsidRDefault="008C25E3" w:rsidP="008C25E3">
            <w:pPr>
              <w:spacing w:before="91"/>
              <w:ind w:left="142"/>
              <w:rPr>
                <w:b/>
              </w:rPr>
            </w:pPr>
            <w:r w:rsidRPr="008D078A">
              <w:t xml:space="preserve">2.1. Наличие </w:t>
            </w:r>
            <w:r w:rsidRPr="008D078A">
              <w:rPr>
                <w:b/>
              </w:rPr>
              <w:t xml:space="preserve">фактов </w:t>
            </w:r>
            <w:r w:rsidRPr="008D078A">
              <w:t>возмещения убытков</w:t>
            </w:r>
          </w:p>
        </w:tc>
        <w:tc>
          <w:tcPr>
            <w:tcW w:w="992" w:type="dxa"/>
            <w:tcBorders>
              <w:top w:val="single" w:sz="8" w:space="0" w:color="000000"/>
              <w:left w:val="single" w:sz="8" w:space="0" w:color="000000"/>
              <w:bottom w:val="single" w:sz="8" w:space="0" w:color="000000"/>
              <w:right w:val="single" w:sz="8" w:space="0" w:color="000000"/>
            </w:tcBorders>
          </w:tcPr>
          <w:p w:rsidR="008C25E3" w:rsidRPr="008D078A" w:rsidRDefault="008C25E3" w:rsidP="008C25E3">
            <w:pPr>
              <w:spacing w:before="91"/>
              <w:jc w:val="center"/>
            </w:pPr>
          </w:p>
        </w:tc>
        <w:tc>
          <w:tcPr>
            <w:tcW w:w="1134" w:type="dxa"/>
            <w:tcBorders>
              <w:top w:val="single" w:sz="8" w:space="0" w:color="000000"/>
              <w:left w:val="single" w:sz="8" w:space="0" w:color="000000"/>
              <w:bottom w:val="single" w:sz="8" w:space="0" w:color="000000"/>
              <w:right w:val="single" w:sz="8" w:space="0" w:color="000000"/>
            </w:tcBorders>
          </w:tcPr>
          <w:p w:rsidR="008C25E3" w:rsidRPr="008D078A" w:rsidRDefault="008C25E3" w:rsidP="008C25E3">
            <w:pPr>
              <w:tabs>
                <w:tab w:val="left" w:pos="0"/>
                <w:tab w:val="left" w:pos="1134"/>
                <w:tab w:val="left" w:pos="1221"/>
              </w:tabs>
              <w:spacing w:before="91"/>
              <w:jc w:val="center"/>
            </w:pPr>
          </w:p>
        </w:tc>
        <w:tc>
          <w:tcPr>
            <w:tcW w:w="1843" w:type="dxa"/>
            <w:tcBorders>
              <w:top w:val="single" w:sz="8" w:space="0" w:color="000000"/>
              <w:left w:val="single" w:sz="8" w:space="0" w:color="000000"/>
              <w:bottom w:val="single" w:sz="8" w:space="0" w:color="000000"/>
              <w:right w:val="single" w:sz="8" w:space="0" w:color="000000"/>
            </w:tcBorders>
          </w:tcPr>
          <w:p w:rsidR="008C25E3" w:rsidRPr="008D078A" w:rsidRDefault="008C25E3" w:rsidP="008C25E3">
            <w:pPr>
              <w:spacing w:before="91"/>
              <w:ind w:left="15"/>
              <w:jc w:val="center"/>
            </w:pPr>
          </w:p>
        </w:tc>
      </w:tr>
      <w:tr w:rsidR="008C25E3" w:rsidRPr="008D078A" w:rsidTr="008C25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38"/>
        </w:trPr>
        <w:tc>
          <w:tcPr>
            <w:tcW w:w="567" w:type="dxa"/>
            <w:gridSpan w:val="2"/>
            <w:vMerge/>
            <w:tcBorders>
              <w:top w:val="nil"/>
              <w:bottom w:val="single" w:sz="8" w:space="0" w:color="000000"/>
              <w:right w:val="single" w:sz="8" w:space="0" w:color="000000"/>
            </w:tcBorders>
          </w:tcPr>
          <w:p w:rsidR="008C25E3" w:rsidRPr="008D078A" w:rsidRDefault="008C25E3" w:rsidP="008C25E3"/>
        </w:tc>
        <w:tc>
          <w:tcPr>
            <w:tcW w:w="5529" w:type="dxa"/>
            <w:tcBorders>
              <w:top w:val="single" w:sz="8" w:space="0" w:color="000000"/>
              <w:left w:val="single" w:sz="8" w:space="0" w:color="000000"/>
              <w:right w:val="single" w:sz="8" w:space="0" w:color="000000"/>
            </w:tcBorders>
          </w:tcPr>
          <w:p w:rsidR="008C25E3" w:rsidRPr="008D078A" w:rsidRDefault="008C25E3" w:rsidP="008C25E3">
            <w:pPr>
              <w:spacing w:before="74"/>
              <w:ind w:left="142" w:right="468"/>
            </w:pPr>
            <w:r w:rsidRPr="008D078A">
              <w:t xml:space="preserve">2.2. </w:t>
            </w:r>
            <w:r w:rsidRPr="008D078A">
              <w:rPr>
                <w:b/>
              </w:rPr>
              <w:t xml:space="preserve">Размер возмещения убытков </w:t>
            </w:r>
            <w:r w:rsidRPr="008D078A">
              <w:t>и выплаты компенсации сверх возмещения убытков из средств КФ ОДО или за</w:t>
            </w:r>
            <w:r w:rsidRPr="008D078A">
              <w:rPr>
                <w:spacing w:val="-12"/>
              </w:rPr>
              <w:t xml:space="preserve"> </w:t>
            </w:r>
            <w:r w:rsidRPr="008D078A">
              <w:t>счет страхового</w:t>
            </w:r>
            <w:r w:rsidRPr="008D078A">
              <w:rPr>
                <w:spacing w:val="-2"/>
              </w:rPr>
              <w:t xml:space="preserve"> </w:t>
            </w:r>
            <w:r w:rsidRPr="008D078A">
              <w:t>возмещения</w:t>
            </w:r>
          </w:p>
        </w:tc>
        <w:tc>
          <w:tcPr>
            <w:tcW w:w="992" w:type="dxa"/>
            <w:tcBorders>
              <w:top w:val="single" w:sz="8" w:space="0" w:color="000000"/>
              <w:left w:val="single" w:sz="8" w:space="0" w:color="000000"/>
              <w:bottom w:val="single" w:sz="8" w:space="0" w:color="000000"/>
              <w:right w:val="single" w:sz="8" w:space="0" w:color="000000"/>
            </w:tcBorders>
          </w:tcPr>
          <w:p w:rsidR="008C25E3" w:rsidRPr="008D078A" w:rsidRDefault="008C25E3" w:rsidP="008C25E3">
            <w:pPr>
              <w:spacing w:before="74"/>
              <w:jc w:val="center"/>
            </w:pPr>
          </w:p>
        </w:tc>
        <w:tc>
          <w:tcPr>
            <w:tcW w:w="1134" w:type="dxa"/>
            <w:tcBorders>
              <w:top w:val="single" w:sz="8" w:space="0" w:color="000000"/>
              <w:left w:val="single" w:sz="8" w:space="0" w:color="000000"/>
              <w:bottom w:val="single" w:sz="8" w:space="0" w:color="000000"/>
              <w:right w:val="single" w:sz="8" w:space="0" w:color="000000"/>
            </w:tcBorders>
          </w:tcPr>
          <w:p w:rsidR="008C25E3" w:rsidRPr="008D078A" w:rsidRDefault="008C25E3" w:rsidP="008C25E3">
            <w:pPr>
              <w:tabs>
                <w:tab w:val="left" w:pos="0"/>
                <w:tab w:val="left" w:pos="992"/>
                <w:tab w:val="left" w:pos="1134"/>
                <w:tab w:val="left" w:pos="1221"/>
              </w:tabs>
              <w:spacing w:before="74"/>
              <w:jc w:val="center"/>
            </w:pPr>
          </w:p>
        </w:tc>
        <w:tc>
          <w:tcPr>
            <w:tcW w:w="1843" w:type="dxa"/>
            <w:tcBorders>
              <w:top w:val="single" w:sz="8" w:space="0" w:color="000000"/>
              <w:left w:val="single" w:sz="8" w:space="0" w:color="000000"/>
              <w:bottom w:val="single" w:sz="8" w:space="0" w:color="000000"/>
              <w:right w:val="single" w:sz="8" w:space="0" w:color="000000"/>
            </w:tcBorders>
          </w:tcPr>
          <w:p w:rsidR="008C25E3" w:rsidRPr="008D078A" w:rsidRDefault="008C25E3" w:rsidP="008C25E3">
            <w:pPr>
              <w:spacing w:before="74"/>
              <w:ind w:left="15"/>
              <w:jc w:val="center"/>
            </w:pPr>
          </w:p>
        </w:tc>
      </w:tr>
      <w:tr w:rsidR="008C25E3" w:rsidRPr="008D078A" w:rsidTr="008C25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5"/>
        </w:trPr>
        <w:tc>
          <w:tcPr>
            <w:tcW w:w="567" w:type="dxa"/>
            <w:gridSpan w:val="2"/>
            <w:tcBorders>
              <w:top w:val="single" w:sz="8" w:space="0" w:color="000000"/>
              <w:bottom w:val="single" w:sz="8" w:space="0" w:color="000000"/>
              <w:right w:val="single" w:sz="8" w:space="0" w:color="000000"/>
            </w:tcBorders>
          </w:tcPr>
          <w:p w:rsidR="008C25E3" w:rsidRPr="008D078A" w:rsidRDefault="008C25E3" w:rsidP="008C25E3">
            <w:pPr>
              <w:spacing w:before="72"/>
              <w:ind w:left="98"/>
            </w:pPr>
            <w:r w:rsidRPr="008D078A">
              <w:t>3</w:t>
            </w:r>
          </w:p>
        </w:tc>
        <w:tc>
          <w:tcPr>
            <w:tcW w:w="5529" w:type="dxa"/>
            <w:tcBorders>
              <w:top w:val="single" w:sz="8" w:space="0" w:color="000000"/>
              <w:left w:val="single" w:sz="8" w:space="0" w:color="000000"/>
              <w:bottom w:val="single" w:sz="8" w:space="0" w:color="000000"/>
              <w:right w:val="single" w:sz="8" w:space="0" w:color="000000"/>
            </w:tcBorders>
          </w:tcPr>
          <w:p w:rsidR="008C25E3" w:rsidRPr="008D078A" w:rsidRDefault="008C25E3" w:rsidP="008C25E3">
            <w:pPr>
              <w:spacing w:before="72"/>
              <w:ind w:left="87" w:right="83"/>
            </w:pPr>
            <w:r w:rsidRPr="008D078A">
              <w:t>Непринятие объектом контроля мер, направленных на предотвращение нарушений, недостатков и недобросовестных действий, отсутствие организации внутреннего контроля и ресурсов, которые объект контроля может направить на предотвращение нарушений, недостатков и недобросовестных действий при подготовке проектной документации и исполнение функций технического заказчика</w:t>
            </w:r>
          </w:p>
        </w:tc>
        <w:tc>
          <w:tcPr>
            <w:tcW w:w="992" w:type="dxa"/>
            <w:tcBorders>
              <w:top w:val="single" w:sz="8" w:space="0" w:color="000000"/>
              <w:left w:val="single" w:sz="8" w:space="0" w:color="000000"/>
              <w:bottom w:val="single" w:sz="8" w:space="0" w:color="000000"/>
              <w:right w:val="single" w:sz="8" w:space="0" w:color="000000"/>
            </w:tcBorders>
          </w:tcPr>
          <w:p w:rsidR="008C25E3" w:rsidRPr="008D078A" w:rsidRDefault="008C25E3" w:rsidP="008C25E3">
            <w:pPr>
              <w:spacing w:before="72"/>
              <w:jc w:val="center"/>
            </w:pPr>
          </w:p>
        </w:tc>
        <w:tc>
          <w:tcPr>
            <w:tcW w:w="1134" w:type="dxa"/>
            <w:tcBorders>
              <w:top w:val="single" w:sz="8" w:space="0" w:color="000000"/>
              <w:left w:val="single" w:sz="8" w:space="0" w:color="000000"/>
              <w:bottom w:val="single" w:sz="8" w:space="0" w:color="000000"/>
              <w:right w:val="single" w:sz="8" w:space="0" w:color="000000"/>
            </w:tcBorders>
          </w:tcPr>
          <w:p w:rsidR="008C25E3" w:rsidRPr="008D078A" w:rsidRDefault="008C25E3" w:rsidP="008C25E3">
            <w:pPr>
              <w:tabs>
                <w:tab w:val="left" w:pos="0"/>
                <w:tab w:val="left" w:pos="992"/>
                <w:tab w:val="left" w:pos="1134"/>
                <w:tab w:val="left" w:pos="1221"/>
              </w:tabs>
              <w:spacing w:before="72"/>
              <w:jc w:val="center"/>
            </w:pPr>
          </w:p>
        </w:tc>
        <w:tc>
          <w:tcPr>
            <w:tcW w:w="1843" w:type="dxa"/>
            <w:tcBorders>
              <w:top w:val="single" w:sz="8" w:space="0" w:color="000000"/>
              <w:left w:val="single" w:sz="8" w:space="0" w:color="000000"/>
              <w:bottom w:val="single" w:sz="8" w:space="0" w:color="000000"/>
              <w:right w:val="single" w:sz="8" w:space="0" w:color="000000"/>
            </w:tcBorders>
          </w:tcPr>
          <w:p w:rsidR="008C25E3" w:rsidRPr="008D078A" w:rsidRDefault="008C25E3" w:rsidP="008C25E3">
            <w:pPr>
              <w:spacing w:before="72"/>
              <w:ind w:left="15"/>
              <w:jc w:val="center"/>
            </w:pPr>
          </w:p>
        </w:tc>
      </w:tr>
      <w:tr w:rsidR="008C25E3" w:rsidRPr="008D078A" w:rsidTr="008C25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25"/>
        </w:trPr>
        <w:tc>
          <w:tcPr>
            <w:tcW w:w="567" w:type="dxa"/>
            <w:gridSpan w:val="2"/>
            <w:tcBorders>
              <w:top w:val="single" w:sz="8" w:space="0" w:color="000000"/>
              <w:bottom w:val="single" w:sz="8" w:space="0" w:color="000000"/>
              <w:right w:val="single" w:sz="8" w:space="0" w:color="000000"/>
            </w:tcBorders>
          </w:tcPr>
          <w:p w:rsidR="008C25E3" w:rsidRPr="008D078A" w:rsidRDefault="008C25E3" w:rsidP="008C25E3">
            <w:pPr>
              <w:spacing w:before="74"/>
              <w:ind w:left="98"/>
            </w:pPr>
            <w:r w:rsidRPr="008D078A">
              <w:t>4</w:t>
            </w:r>
          </w:p>
        </w:tc>
        <w:tc>
          <w:tcPr>
            <w:tcW w:w="9498" w:type="dxa"/>
            <w:gridSpan w:val="4"/>
            <w:tcBorders>
              <w:top w:val="single" w:sz="8" w:space="0" w:color="000000"/>
              <w:left w:val="single" w:sz="8" w:space="0" w:color="000000"/>
              <w:bottom w:val="single" w:sz="8" w:space="0" w:color="000000"/>
              <w:right w:val="single" w:sz="8" w:space="0" w:color="000000"/>
            </w:tcBorders>
          </w:tcPr>
          <w:p w:rsidR="008C25E3" w:rsidRPr="008D078A" w:rsidRDefault="008C25E3" w:rsidP="008C25E3">
            <w:pPr>
              <w:spacing w:before="74"/>
              <w:ind w:left="168" w:right="160" w:firstLine="43"/>
            </w:pPr>
            <w:r w:rsidRPr="008D078A">
              <w:t xml:space="preserve">Фактический максимальный уровень ответственности члена Ассоциации СРО АПДВ </w:t>
            </w:r>
            <w:proofErr w:type="gramStart"/>
            <w:r w:rsidRPr="008D078A">
              <w:t>по</w:t>
            </w:r>
            <w:proofErr w:type="gramEnd"/>
          </w:p>
          <w:p w:rsidR="008C25E3" w:rsidRPr="008D078A" w:rsidRDefault="008C25E3" w:rsidP="008C25E3">
            <w:pPr>
              <w:ind w:left="184" w:right="83"/>
            </w:pPr>
            <w:r w:rsidRPr="008D078A">
              <w:t>одному договору подряда на подготовку проектной документации и/или договору на исполнение функций технического заказчика, заключенному в течение отчетного года</w:t>
            </w:r>
          </w:p>
        </w:tc>
      </w:tr>
      <w:tr w:rsidR="008C25E3" w:rsidRPr="008D078A" w:rsidTr="008C25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93"/>
        </w:trPr>
        <w:tc>
          <w:tcPr>
            <w:tcW w:w="567" w:type="dxa"/>
            <w:gridSpan w:val="2"/>
            <w:tcBorders>
              <w:top w:val="single" w:sz="8" w:space="0" w:color="000000"/>
              <w:bottom w:val="single" w:sz="8" w:space="0" w:color="000000"/>
              <w:right w:val="single" w:sz="8" w:space="0" w:color="000000"/>
            </w:tcBorders>
          </w:tcPr>
          <w:p w:rsidR="008C25E3" w:rsidRPr="008D078A" w:rsidRDefault="008C25E3" w:rsidP="008C25E3"/>
        </w:tc>
        <w:tc>
          <w:tcPr>
            <w:tcW w:w="5529" w:type="dxa"/>
            <w:tcBorders>
              <w:top w:val="single" w:sz="8" w:space="0" w:color="000000"/>
              <w:left w:val="single" w:sz="8" w:space="0" w:color="000000"/>
              <w:bottom w:val="single" w:sz="8" w:space="0" w:color="000000"/>
              <w:right w:val="single" w:sz="8" w:space="0" w:color="000000"/>
            </w:tcBorders>
          </w:tcPr>
          <w:p w:rsidR="008C25E3" w:rsidRPr="008D078A" w:rsidRDefault="008C25E3" w:rsidP="008C25E3">
            <w:pPr>
              <w:spacing w:before="92" w:line="244" w:lineRule="auto"/>
              <w:ind w:left="142" w:right="284"/>
              <w:rPr>
                <w:b/>
              </w:rPr>
            </w:pPr>
            <w:r w:rsidRPr="008D078A">
              <w:t xml:space="preserve">4.1. </w:t>
            </w:r>
            <w:r w:rsidRPr="008D078A">
              <w:rPr>
                <w:b/>
              </w:rPr>
              <w:t xml:space="preserve">Первый уровень ответственности – до 25  млн. руб. </w:t>
            </w:r>
            <w:r w:rsidRPr="008D078A">
              <w:t>Фактическая стоимость работ по одному договору подряда на подготовку проектной документации, выполненной объектом контроля (в течение отчетного года)</w:t>
            </w:r>
          </w:p>
        </w:tc>
        <w:tc>
          <w:tcPr>
            <w:tcW w:w="992" w:type="dxa"/>
            <w:tcBorders>
              <w:top w:val="single" w:sz="8" w:space="0" w:color="000000"/>
              <w:left w:val="single" w:sz="8" w:space="0" w:color="000000"/>
              <w:bottom w:val="single" w:sz="8" w:space="0" w:color="000000"/>
              <w:right w:val="single" w:sz="8" w:space="0" w:color="000000"/>
            </w:tcBorders>
          </w:tcPr>
          <w:p w:rsidR="008C25E3" w:rsidRPr="008D078A" w:rsidRDefault="008C25E3" w:rsidP="008C25E3">
            <w:pPr>
              <w:spacing w:before="92"/>
              <w:contextualSpacing/>
              <w:jc w:val="center"/>
            </w:pPr>
          </w:p>
        </w:tc>
        <w:tc>
          <w:tcPr>
            <w:tcW w:w="1134" w:type="dxa"/>
            <w:tcBorders>
              <w:top w:val="single" w:sz="8" w:space="0" w:color="000000"/>
              <w:left w:val="single" w:sz="8" w:space="0" w:color="000000"/>
              <w:bottom w:val="single" w:sz="8" w:space="0" w:color="000000"/>
              <w:right w:val="single" w:sz="8" w:space="0" w:color="000000"/>
            </w:tcBorders>
          </w:tcPr>
          <w:p w:rsidR="008C25E3" w:rsidRPr="008D078A" w:rsidRDefault="008C25E3" w:rsidP="008C25E3">
            <w:pPr>
              <w:spacing w:before="92"/>
              <w:contextualSpacing/>
              <w:jc w:val="center"/>
            </w:pPr>
          </w:p>
        </w:tc>
        <w:tc>
          <w:tcPr>
            <w:tcW w:w="1843" w:type="dxa"/>
            <w:tcBorders>
              <w:top w:val="single" w:sz="8" w:space="0" w:color="000000"/>
              <w:left w:val="single" w:sz="8" w:space="0" w:color="000000"/>
              <w:bottom w:val="single" w:sz="8" w:space="0" w:color="000000"/>
              <w:right w:val="single" w:sz="8" w:space="0" w:color="000000"/>
            </w:tcBorders>
          </w:tcPr>
          <w:p w:rsidR="008C25E3" w:rsidRPr="008D078A" w:rsidRDefault="008C25E3" w:rsidP="008C25E3">
            <w:pPr>
              <w:spacing w:before="92"/>
              <w:ind w:left="196" w:right="142"/>
              <w:contextualSpacing/>
              <w:jc w:val="center"/>
            </w:pPr>
          </w:p>
        </w:tc>
      </w:tr>
      <w:tr w:rsidR="008C25E3" w:rsidRPr="008D078A" w:rsidTr="008C25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8"/>
        </w:trPr>
        <w:tc>
          <w:tcPr>
            <w:tcW w:w="567" w:type="dxa"/>
            <w:gridSpan w:val="2"/>
            <w:tcBorders>
              <w:top w:val="single" w:sz="8" w:space="0" w:color="000000"/>
              <w:bottom w:val="single" w:sz="8" w:space="0" w:color="000000"/>
              <w:right w:val="single" w:sz="8" w:space="0" w:color="000000"/>
            </w:tcBorders>
          </w:tcPr>
          <w:p w:rsidR="008C25E3" w:rsidRPr="008D078A" w:rsidRDefault="008C25E3" w:rsidP="008C25E3"/>
        </w:tc>
        <w:tc>
          <w:tcPr>
            <w:tcW w:w="5529" w:type="dxa"/>
            <w:tcBorders>
              <w:top w:val="single" w:sz="8" w:space="0" w:color="000000"/>
              <w:left w:val="single" w:sz="8" w:space="0" w:color="000000"/>
              <w:bottom w:val="single" w:sz="8" w:space="0" w:color="000000"/>
              <w:right w:val="single" w:sz="8" w:space="0" w:color="000000"/>
            </w:tcBorders>
          </w:tcPr>
          <w:p w:rsidR="008C25E3" w:rsidRPr="008D078A" w:rsidRDefault="008C25E3" w:rsidP="008C25E3">
            <w:pPr>
              <w:spacing w:before="92" w:line="244" w:lineRule="auto"/>
              <w:ind w:left="142" w:right="284"/>
              <w:rPr>
                <w:b/>
              </w:rPr>
            </w:pPr>
            <w:r w:rsidRPr="008D078A">
              <w:t xml:space="preserve">4.2. </w:t>
            </w:r>
            <w:r w:rsidRPr="008D078A">
              <w:rPr>
                <w:b/>
              </w:rPr>
              <w:t xml:space="preserve">Второй уровень ответственности – до 50  </w:t>
            </w:r>
            <w:r w:rsidRPr="008D078A">
              <w:rPr>
                <w:b/>
              </w:rPr>
              <w:lastRenderedPageBreak/>
              <w:t xml:space="preserve">млн. руб. </w:t>
            </w:r>
            <w:r w:rsidRPr="008D078A">
              <w:t>Фактическая стоимость работ по одному договору подряда на подготовку проектной документации, выполненной объектом контроля (в течение отчетного года)</w:t>
            </w:r>
          </w:p>
        </w:tc>
        <w:tc>
          <w:tcPr>
            <w:tcW w:w="992" w:type="dxa"/>
            <w:tcBorders>
              <w:top w:val="single" w:sz="8" w:space="0" w:color="000000"/>
              <w:left w:val="single" w:sz="8" w:space="0" w:color="000000"/>
              <w:bottom w:val="single" w:sz="8" w:space="0" w:color="000000"/>
              <w:right w:val="single" w:sz="8" w:space="0" w:color="000000"/>
            </w:tcBorders>
          </w:tcPr>
          <w:p w:rsidR="008C25E3" w:rsidRPr="008D078A" w:rsidRDefault="008C25E3" w:rsidP="008C25E3">
            <w:pPr>
              <w:spacing w:before="92"/>
              <w:contextualSpacing/>
              <w:jc w:val="center"/>
            </w:pPr>
          </w:p>
        </w:tc>
        <w:tc>
          <w:tcPr>
            <w:tcW w:w="1134" w:type="dxa"/>
            <w:tcBorders>
              <w:top w:val="single" w:sz="8" w:space="0" w:color="000000"/>
              <w:left w:val="single" w:sz="8" w:space="0" w:color="000000"/>
              <w:bottom w:val="single" w:sz="8" w:space="0" w:color="000000"/>
              <w:right w:val="single" w:sz="8" w:space="0" w:color="000000"/>
            </w:tcBorders>
          </w:tcPr>
          <w:p w:rsidR="008C25E3" w:rsidRPr="008D078A" w:rsidRDefault="008C25E3" w:rsidP="008C25E3">
            <w:pPr>
              <w:spacing w:before="92"/>
              <w:contextualSpacing/>
              <w:jc w:val="center"/>
            </w:pPr>
          </w:p>
        </w:tc>
        <w:tc>
          <w:tcPr>
            <w:tcW w:w="1843" w:type="dxa"/>
            <w:tcBorders>
              <w:top w:val="single" w:sz="8" w:space="0" w:color="000000"/>
              <w:left w:val="single" w:sz="8" w:space="0" w:color="000000"/>
              <w:bottom w:val="single" w:sz="8" w:space="0" w:color="000000"/>
              <w:right w:val="single" w:sz="8" w:space="0" w:color="000000"/>
            </w:tcBorders>
          </w:tcPr>
          <w:p w:rsidR="008C25E3" w:rsidRPr="008D078A" w:rsidRDefault="008C25E3" w:rsidP="008C25E3">
            <w:pPr>
              <w:spacing w:before="92"/>
              <w:ind w:left="196" w:right="142"/>
              <w:contextualSpacing/>
              <w:jc w:val="center"/>
            </w:pPr>
          </w:p>
        </w:tc>
      </w:tr>
      <w:tr w:rsidR="008C25E3" w:rsidRPr="008D078A" w:rsidTr="008C25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93"/>
        </w:trPr>
        <w:tc>
          <w:tcPr>
            <w:tcW w:w="567" w:type="dxa"/>
            <w:gridSpan w:val="2"/>
            <w:tcBorders>
              <w:top w:val="single" w:sz="8" w:space="0" w:color="000000"/>
              <w:bottom w:val="single" w:sz="8" w:space="0" w:color="000000"/>
              <w:right w:val="single" w:sz="8" w:space="0" w:color="000000"/>
            </w:tcBorders>
          </w:tcPr>
          <w:p w:rsidR="008C25E3" w:rsidRPr="008D078A" w:rsidRDefault="008C25E3" w:rsidP="008C25E3"/>
        </w:tc>
        <w:tc>
          <w:tcPr>
            <w:tcW w:w="5529" w:type="dxa"/>
            <w:tcBorders>
              <w:top w:val="single" w:sz="8" w:space="0" w:color="000000"/>
              <w:left w:val="single" w:sz="8" w:space="0" w:color="000000"/>
              <w:bottom w:val="single" w:sz="8" w:space="0" w:color="000000"/>
              <w:right w:val="single" w:sz="8" w:space="0" w:color="000000"/>
            </w:tcBorders>
          </w:tcPr>
          <w:p w:rsidR="008C25E3" w:rsidRPr="008D078A" w:rsidRDefault="008C25E3" w:rsidP="008C25E3">
            <w:pPr>
              <w:spacing w:before="92" w:line="244" w:lineRule="auto"/>
              <w:ind w:left="142" w:right="284"/>
              <w:rPr>
                <w:b/>
              </w:rPr>
            </w:pPr>
            <w:r w:rsidRPr="008D078A">
              <w:t xml:space="preserve">4.2. </w:t>
            </w:r>
            <w:r w:rsidRPr="008D078A">
              <w:rPr>
                <w:b/>
              </w:rPr>
              <w:t xml:space="preserve">Третий уровень ответственности – до 300  </w:t>
            </w:r>
            <w:proofErr w:type="spellStart"/>
            <w:r w:rsidRPr="008D078A">
              <w:rPr>
                <w:b/>
              </w:rPr>
              <w:t>млн</w:t>
            </w:r>
            <w:proofErr w:type="gramStart"/>
            <w:r w:rsidRPr="008D078A">
              <w:rPr>
                <w:b/>
              </w:rPr>
              <w:t>.р</w:t>
            </w:r>
            <w:proofErr w:type="gramEnd"/>
            <w:r w:rsidRPr="008D078A">
              <w:rPr>
                <w:b/>
              </w:rPr>
              <w:t>уб</w:t>
            </w:r>
            <w:proofErr w:type="spellEnd"/>
            <w:r w:rsidRPr="008D078A">
              <w:rPr>
                <w:b/>
              </w:rPr>
              <w:t xml:space="preserve">. </w:t>
            </w:r>
            <w:r w:rsidRPr="008D078A">
              <w:t>Фактическая стоимость работ по одному договору подряда на подготовку проектной документации, выполненной объектом контроля (в течение отчетного года)</w:t>
            </w:r>
          </w:p>
        </w:tc>
        <w:tc>
          <w:tcPr>
            <w:tcW w:w="992" w:type="dxa"/>
            <w:tcBorders>
              <w:top w:val="single" w:sz="8" w:space="0" w:color="000000"/>
              <w:left w:val="single" w:sz="8" w:space="0" w:color="000000"/>
              <w:bottom w:val="single" w:sz="8" w:space="0" w:color="000000"/>
              <w:right w:val="single" w:sz="8" w:space="0" w:color="000000"/>
            </w:tcBorders>
          </w:tcPr>
          <w:p w:rsidR="008C25E3" w:rsidRPr="008D078A" w:rsidRDefault="008C25E3" w:rsidP="008C25E3">
            <w:pPr>
              <w:spacing w:before="92"/>
              <w:contextualSpacing/>
              <w:jc w:val="center"/>
            </w:pPr>
          </w:p>
        </w:tc>
        <w:tc>
          <w:tcPr>
            <w:tcW w:w="1134" w:type="dxa"/>
            <w:tcBorders>
              <w:top w:val="single" w:sz="8" w:space="0" w:color="000000"/>
              <w:left w:val="single" w:sz="8" w:space="0" w:color="000000"/>
              <w:bottom w:val="single" w:sz="8" w:space="0" w:color="000000"/>
              <w:right w:val="single" w:sz="8" w:space="0" w:color="000000"/>
            </w:tcBorders>
          </w:tcPr>
          <w:p w:rsidR="008C25E3" w:rsidRPr="008D078A" w:rsidRDefault="008C25E3" w:rsidP="008C25E3">
            <w:pPr>
              <w:spacing w:before="92"/>
              <w:contextualSpacing/>
              <w:jc w:val="center"/>
            </w:pPr>
          </w:p>
        </w:tc>
        <w:tc>
          <w:tcPr>
            <w:tcW w:w="1843" w:type="dxa"/>
            <w:tcBorders>
              <w:top w:val="single" w:sz="8" w:space="0" w:color="000000"/>
              <w:left w:val="single" w:sz="8" w:space="0" w:color="000000"/>
              <w:bottom w:val="single" w:sz="8" w:space="0" w:color="000000"/>
              <w:right w:val="single" w:sz="8" w:space="0" w:color="000000"/>
            </w:tcBorders>
          </w:tcPr>
          <w:p w:rsidR="008C25E3" w:rsidRPr="008D078A" w:rsidRDefault="008C25E3" w:rsidP="008C25E3">
            <w:pPr>
              <w:spacing w:before="92"/>
              <w:ind w:left="196" w:right="142"/>
              <w:contextualSpacing/>
              <w:jc w:val="center"/>
            </w:pPr>
          </w:p>
        </w:tc>
      </w:tr>
      <w:tr w:rsidR="008C25E3" w:rsidRPr="008D078A" w:rsidTr="008C25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93"/>
        </w:trPr>
        <w:tc>
          <w:tcPr>
            <w:tcW w:w="567" w:type="dxa"/>
            <w:gridSpan w:val="2"/>
            <w:tcBorders>
              <w:top w:val="single" w:sz="8" w:space="0" w:color="000000"/>
              <w:bottom w:val="single" w:sz="8" w:space="0" w:color="000000"/>
              <w:right w:val="single" w:sz="8" w:space="0" w:color="000000"/>
            </w:tcBorders>
          </w:tcPr>
          <w:p w:rsidR="008C25E3" w:rsidRPr="008D078A" w:rsidRDefault="008C25E3" w:rsidP="008C25E3"/>
        </w:tc>
        <w:tc>
          <w:tcPr>
            <w:tcW w:w="5529" w:type="dxa"/>
            <w:tcBorders>
              <w:top w:val="single" w:sz="8" w:space="0" w:color="000000"/>
              <w:left w:val="single" w:sz="8" w:space="0" w:color="000000"/>
              <w:bottom w:val="single" w:sz="8" w:space="0" w:color="000000"/>
              <w:right w:val="single" w:sz="8" w:space="0" w:color="000000"/>
            </w:tcBorders>
          </w:tcPr>
          <w:p w:rsidR="008C25E3" w:rsidRPr="008D078A" w:rsidRDefault="008C25E3" w:rsidP="008C25E3">
            <w:pPr>
              <w:spacing w:before="92" w:line="244" w:lineRule="auto"/>
              <w:ind w:left="142" w:right="284"/>
              <w:rPr>
                <w:b/>
              </w:rPr>
            </w:pPr>
            <w:r w:rsidRPr="008D078A">
              <w:t xml:space="preserve">4.4. </w:t>
            </w:r>
            <w:r w:rsidRPr="008D078A">
              <w:rPr>
                <w:b/>
              </w:rPr>
              <w:t xml:space="preserve">Третий уровень ответственности –300  млн. руб. и более. </w:t>
            </w:r>
            <w:r w:rsidRPr="008D078A">
              <w:t>Фактическая стоимость работ по одному договору подряда на подготовку проектной документации, выполненной объектом контроля (в течение отчетного года)</w:t>
            </w:r>
          </w:p>
        </w:tc>
        <w:tc>
          <w:tcPr>
            <w:tcW w:w="992" w:type="dxa"/>
            <w:tcBorders>
              <w:top w:val="single" w:sz="8" w:space="0" w:color="000000"/>
              <w:left w:val="single" w:sz="8" w:space="0" w:color="000000"/>
              <w:bottom w:val="single" w:sz="8" w:space="0" w:color="000000"/>
              <w:right w:val="single" w:sz="8" w:space="0" w:color="000000"/>
            </w:tcBorders>
          </w:tcPr>
          <w:p w:rsidR="008C25E3" w:rsidRPr="008D078A" w:rsidRDefault="008C25E3" w:rsidP="008C25E3">
            <w:pPr>
              <w:spacing w:before="92"/>
              <w:contextualSpacing/>
              <w:jc w:val="center"/>
            </w:pPr>
          </w:p>
        </w:tc>
        <w:tc>
          <w:tcPr>
            <w:tcW w:w="1134" w:type="dxa"/>
            <w:tcBorders>
              <w:top w:val="single" w:sz="8" w:space="0" w:color="000000"/>
              <w:left w:val="single" w:sz="8" w:space="0" w:color="000000"/>
              <w:bottom w:val="single" w:sz="8" w:space="0" w:color="000000"/>
              <w:right w:val="single" w:sz="8" w:space="0" w:color="000000"/>
            </w:tcBorders>
          </w:tcPr>
          <w:p w:rsidR="008C25E3" w:rsidRPr="008D078A" w:rsidRDefault="008C25E3" w:rsidP="008C25E3">
            <w:pPr>
              <w:spacing w:before="92"/>
              <w:contextualSpacing/>
              <w:jc w:val="center"/>
            </w:pPr>
          </w:p>
        </w:tc>
        <w:tc>
          <w:tcPr>
            <w:tcW w:w="1843" w:type="dxa"/>
            <w:tcBorders>
              <w:top w:val="single" w:sz="8" w:space="0" w:color="000000"/>
              <w:left w:val="single" w:sz="8" w:space="0" w:color="000000"/>
              <w:bottom w:val="single" w:sz="8" w:space="0" w:color="000000"/>
              <w:right w:val="single" w:sz="8" w:space="0" w:color="000000"/>
            </w:tcBorders>
          </w:tcPr>
          <w:p w:rsidR="008C25E3" w:rsidRPr="008D078A" w:rsidRDefault="008C25E3" w:rsidP="008C25E3">
            <w:pPr>
              <w:spacing w:before="92"/>
              <w:ind w:left="196" w:right="142"/>
              <w:contextualSpacing/>
              <w:jc w:val="center"/>
            </w:pPr>
          </w:p>
        </w:tc>
      </w:tr>
      <w:tr w:rsidR="008C25E3" w:rsidRPr="008D078A" w:rsidTr="008C25E3">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1399"/>
        </w:trPr>
        <w:tc>
          <w:tcPr>
            <w:tcW w:w="567" w:type="dxa"/>
            <w:gridSpan w:val="2"/>
            <w:tcBorders>
              <w:top w:val="single" w:sz="8" w:space="0" w:color="000000"/>
              <w:left w:val="single" w:sz="4" w:space="0" w:color="000000"/>
              <w:bottom w:val="single" w:sz="8" w:space="0" w:color="auto"/>
              <w:right w:val="single" w:sz="8" w:space="0" w:color="000000"/>
            </w:tcBorders>
          </w:tcPr>
          <w:p w:rsidR="008C25E3" w:rsidRPr="008D078A" w:rsidRDefault="008C25E3" w:rsidP="008C25E3">
            <w:pPr>
              <w:spacing w:before="86"/>
              <w:ind w:left="98"/>
            </w:pPr>
            <w:r w:rsidRPr="008D078A">
              <w:t>5</w:t>
            </w:r>
          </w:p>
          <w:p w:rsidR="008C25E3" w:rsidRPr="008D078A" w:rsidRDefault="008C25E3" w:rsidP="008C25E3"/>
          <w:p w:rsidR="008C25E3" w:rsidRPr="008D078A" w:rsidRDefault="008C25E3" w:rsidP="008C25E3"/>
          <w:p w:rsidR="008C25E3" w:rsidRPr="008D078A" w:rsidRDefault="008C25E3" w:rsidP="008C25E3"/>
          <w:p w:rsidR="008C25E3" w:rsidRPr="008D078A" w:rsidRDefault="008C25E3" w:rsidP="008C25E3"/>
        </w:tc>
        <w:tc>
          <w:tcPr>
            <w:tcW w:w="9498" w:type="dxa"/>
            <w:gridSpan w:val="4"/>
            <w:tcBorders>
              <w:top w:val="single" w:sz="8" w:space="0" w:color="000000"/>
              <w:left w:val="single" w:sz="8" w:space="0" w:color="000000"/>
              <w:bottom w:val="single" w:sz="4" w:space="0" w:color="auto"/>
              <w:right w:val="single" w:sz="8" w:space="0" w:color="000000"/>
            </w:tcBorders>
          </w:tcPr>
          <w:p w:rsidR="008C25E3" w:rsidRPr="008D078A" w:rsidRDefault="008C25E3" w:rsidP="008C25E3">
            <w:pPr>
              <w:spacing w:before="86"/>
              <w:ind w:right="160"/>
            </w:pPr>
            <w:r w:rsidRPr="008D078A">
              <w:t xml:space="preserve">   Фактический максимальный уровень ответственности члена Ассоциации СРО АПДВ </w:t>
            </w:r>
            <w:proofErr w:type="gramStart"/>
            <w:r w:rsidRPr="008D078A">
              <w:t>по</w:t>
            </w:r>
            <w:proofErr w:type="gramEnd"/>
          </w:p>
          <w:p w:rsidR="008C25E3" w:rsidRPr="008D078A" w:rsidRDefault="008C25E3" w:rsidP="008C25E3">
            <w:pPr>
              <w:ind w:left="184" w:right="623" w:firstLine="2"/>
              <w:jc w:val="both"/>
            </w:pPr>
            <w:r w:rsidRPr="008D078A">
              <w:t>договорам подряда на подготовку проектной документации и/или договорам на исполнение функций технического заказчика, заключенными с использованием конкурентных способов заключения договоров (совокупная стоимость договоров, заключенных объектом контроля в течение отчетного года)</w:t>
            </w:r>
          </w:p>
        </w:tc>
      </w:tr>
      <w:tr w:rsidR="008C25E3" w:rsidRPr="008D078A" w:rsidTr="008C25E3">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497"/>
        </w:trPr>
        <w:tc>
          <w:tcPr>
            <w:tcW w:w="567" w:type="dxa"/>
            <w:gridSpan w:val="2"/>
            <w:tcBorders>
              <w:top w:val="single" w:sz="8" w:space="0" w:color="auto"/>
              <w:left w:val="single" w:sz="4" w:space="0" w:color="000000"/>
              <w:bottom w:val="single" w:sz="8" w:space="0" w:color="auto"/>
              <w:right w:val="single" w:sz="8" w:space="0" w:color="000000"/>
            </w:tcBorders>
          </w:tcPr>
          <w:p w:rsidR="008C25E3" w:rsidRPr="008D078A" w:rsidRDefault="008C25E3" w:rsidP="008C25E3"/>
          <w:p w:rsidR="008C25E3" w:rsidRPr="008D078A" w:rsidRDefault="008C25E3" w:rsidP="008C25E3"/>
        </w:tc>
        <w:tc>
          <w:tcPr>
            <w:tcW w:w="5529" w:type="dxa"/>
            <w:tcBorders>
              <w:top w:val="single" w:sz="8" w:space="0" w:color="auto"/>
              <w:left w:val="single" w:sz="8" w:space="0" w:color="000000"/>
              <w:bottom w:val="single" w:sz="8" w:space="0" w:color="auto"/>
              <w:right w:val="single" w:sz="8" w:space="0" w:color="000000"/>
            </w:tcBorders>
          </w:tcPr>
          <w:p w:rsidR="008C25E3" w:rsidRPr="008D078A" w:rsidRDefault="008C25E3" w:rsidP="008C25E3">
            <w:pPr>
              <w:spacing w:before="92" w:line="244" w:lineRule="auto"/>
              <w:ind w:left="142" w:right="284"/>
              <w:rPr>
                <w:b/>
              </w:rPr>
            </w:pPr>
            <w:r w:rsidRPr="008D078A">
              <w:t xml:space="preserve">5.1. </w:t>
            </w:r>
            <w:r w:rsidRPr="008D078A">
              <w:rPr>
                <w:b/>
              </w:rPr>
              <w:t xml:space="preserve">Первый уровень ответственности – до 25  млн. руб. </w:t>
            </w:r>
            <w:r w:rsidRPr="008D078A">
              <w:t>Фактическая совокупная стоимость договоров, заключенных объектом контроля в течение отчетного года</w:t>
            </w:r>
          </w:p>
        </w:tc>
        <w:tc>
          <w:tcPr>
            <w:tcW w:w="992" w:type="dxa"/>
            <w:tcBorders>
              <w:top w:val="single" w:sz="8" w:space="0" w:color="000000"/>
              <w:left w:val="single" w:sz="8" w:space="0" w:color="000000"/>
              <w:bottom w:val="single" w:sz="8" w:space="0" w:color="000000"/>
              <w:right w:val="single" w:sz="8" w:space="0" w:color="000000"/>
            </w:tcBorders>
          </w:tcPr>
          <w:p w:rsidR="008C25E3" w:rsidRPr="008D078A" w:rsidRDefault="008C25E3" w:rsidP="008C25E3">
            <w:pPr>
              <w:spacing w:before="86"/>
              <w:ind w:left="141" w:hanging="141"/>
              <w:jc w:val="center"/>
            </w:pPr>
          </w:p>
        </w:tc>
        <w:tc>
          <w:tcPr>
            <w:tcW w:w="1134" w:type="dxa"/>
            <w:tcBorders>
              <w:top w:val="single" w:sz="8" w:space="0" w:color="000000"/>
              <w:left w:val="single" w:sz="8" w:space="0" w:color="000000"/>
              <w:bottom w:val="single" w:sz="8" w:space="0" w:color="000000"/>
              <w:right w:val="single" w:sz="8" w:space="0" w:color="000000"/>
            </w:tcBorders>
          </w:tcPr>
          <w:p w:rsidR="008C25E3" w:rsidRPr="008D078A" w:rsidRDefault="008C25E3" w:rsidP="008C25E3">
            <w:pPr>
              <w:spacing w:before="86"/>
              <w:jc w:val="center"/>
            </w:pPr>
          </w:p>
        </w:tc>
        <w:tc>
          <w:tcPr>
            <w:tcW w:w="1843" w:type="dxa"/>
            <w:tcBorders>
              <w:top w:val="single" w:sz="8" w:space="0" w:color="000000"/>
              <w:left w:val="single" w:sz="8" w:space="0" w:color="000000"/>
              <w:bottom w:val="single" w:sz="8" w:space="0" w:color="000000"/>
              <w:right w:val="single" w:sz="8" w:space="0" w:color="000000"/>
            </w:tcBorders>
          </w:tcPr>
          <w:p w:rsidR="008C25E3" w:rsidRPr="008D078A" w:rsidRDefault="008C25E3" w:rsidP="008C25E3">
            <w:pPr>
              <w:spacing w:before="86"/>
              <w:ind w:left="196" w:right="142"/>
              <w:jc w:val="center"/>
            </w:pPr>
          </w:p>
        </w:tc>
      </w:tr>
      <w:tr w:rsidR="008C25E3" w:rsidRPr="008D078A" w:rsidTr="008C25E3">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497"/>
        </w:trPr>
        <w:tc>
          <w:tcPr>
            <w:tcW w:w="567" w:type="dxa"/>
            <w:gridSpan w:val="2"/>
            <w:tcBorders>
              <w:top w:val="single" w:sz="8" w:space="0" w:color="auto"/>
              <w:left w:val="single" w:sz="4" w:space="0" w:color="000000"/>
              <w:bottom w:val="single" w:sz="8" w:space="0" w:color="auto"/>
              <w:right w:val="single" w:sz="8" w:space="0" w:color="000000"/>
            </w:tcBorders>
          </w:tcPr>
          <w:p w:rsidR="008C25E3" w:rsidRPr="008D078A" w:rsidRDefault="008C25E3" w:rsidP="008C25E3"/>
        </w:tc>
        <w:tc>
          <w:tcPr>
            <w:tcW w:w="5529" w:type="dxa"/>
            <w:tcBorders>
              <w:top w:val="single" w:sz="8" w:space="0" w:color="auto"/>
              <w:left w:val="single" w:sz="8" w:space="0" w:color="000000"/>
              <w:bottom w:val="single" w:sz="8" w:space="0" w:color="auto"/>
              <w:right w:val="single" w:sz="8" w:space="0" w:color="000000"/>
            </w:tcBorders>
          </w:tcPr>
          <w:p w:rsidR="008C25E3" w:rsidRPr="008D078A" w:rsidRDefault="008C25E3" w:rsidP="008C25E3">
            <w:pPr>
              <w:spacing w:before="92" w:line="244" w:lineRule="auto"/>
              <w:ind w:left="142" w:right="284"/>
              <w:rPr>
                <w:b/>
              </w:rPr>
            </w:pPr>
            <w:r w:rsidRPr="008D078A">
              <w:t xml:space="preserve">5.2. </w:t>
            </w:r>
            <w:r w:rsidRPr="008D078A">
              <w:rPr>
                <w:b/>
              </w:rPr>
              <w:t xml:space="preserve">Второй уровень ответственности – до 50  млн. руб. </w:t>
            </w:r>
            <w:r w:rsidRPr="008D078A">
              <w:t>Фактическая совокупная стоимость договоров, заключенных объектом контроля в течение отчетного года</w:t>
            </w:r>
          </w:p>
        </w:tc>
        <w:tc>
          <w:tcPr>
            <w:tcW w:w="992" w:type="dxa"/>
            <w:tcBorders>
              <w:top w:val="single" w:sz="8" w:space="0" w:color="000000"/>
              <w:left w:val="single" w:sz="8" w:space="0" w:color="000000"/>
              <w:bottom w:val="single" w:sz="8" w:space="0" w:color="000000"/>
              <w:right w:val="single" w:sz="8" w:space="0" w:color="000000"/>
            </w:tcBorders>
          </w:tcPr>
          <w:p w:rsidR="008C25E3" w:rsidRPr="008D078A" w:rsidRDefault="008C25E3" w:rsidP="008C25E3">
            <w:pPr>
              <w:spacing w:before="86"/>
              <w:ind w:left="141" w:hanging="141"/>
              <w:jc w:val="center"/>
            </w:pPr>
          </w:p>
        </w:tc>
        <w:tc>
          <w:tcPr>
            <w:tcW w:w="1134" w:type="dxa"/>
            <w:tcBorders>
              <w:top w:val="single" w:sz="8" w:space="0" w:color="000000"/>
              <w:left w:val="single" w:sz="8" w:space="0" w:color="000000"/>
              <w:bottom w:val="single" w:sz="8" w:space="0" w:color="000000"/>
              <w:right w:val="single" w:sz="8" w:space="0" w:color="000000"/>
            </w:tcBorders>
          </w:tcPr>
          <w:p w:rsidR="008C25E3" w:rsidRPr="008D078A" w:rsidRDefault="008C25E3" w:rsidP="008C25E3">
            <w:pPr>
              <w:spacing w:before="86"/>
              <w:jc w:val="center"/>
            </w:pPr>
          </w:p>
        </w:tc>
        <w:tc>
          <w:tcPr>
            <w:tcW w:w="1843" w:type="dxa"/>
            <w:tcBorders>
              <w:top w:val="single" w:sz="8" w:space="0" w:color="000000"/>
              <w:left w:val="single" w:sz="8" w:space="0" w:color="000000"/>
              <w:bottom w:val="single" w:sz="8" w:space="0" w:color="000000"/>
              <w:right w:val="single" w:sz="8" w:space="0" w:color="000000"/>
            </w:tcBorders>
          </w:tcPr>
          <w:p w:rsidR="008C25E3" w:rsidRPr="008D078A" w:rsidRDefault="008C25E3" w:rsidP="008C25E3">
            <w:pPr>
              <w:spacing w:before="86"/>
              <w:ind w:left="196" w:right="142"/>
              <w:jc w:val="center"/>
            </w:pPr>
          </w:p>
        </w:tc>
      </w:tr>
      <w:tr w:rsidR="008C25E3" w:rsidRPr="008D078A" w:rsidTr="008C25E3">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497"/>
        </w:trPr>
        <w:tc>
          <w:tcPr>
            <w:tcW w:w="567" w:type="dxa"/>
            <w:gridSpan w:val="2"/>
            <w:tcBorders>
              <w:top w:val="single" w:sz="8" w:space="0" w:color="auto"/>
              <w:left w:val="single" w:sz="4" w:space="0" w:color="000000"/>
              <w:bottom w:val="single" w:sz="8" w:space="0" w:color="auto"/>
              <w:right w:val="single" w:sz="8" w:space="0" w:color="000000"/>
            </w:tcBorders>
          </w:tcPr>
          <w:p w:rsidR="008C25E3" w:rsidRPr="008D078A" w:rsidRDefault="008C25E3" w:rsidP="008C25E3"/>
        </w:tc>
        <w:tc>
          <w:tcPr>
            <w:tcW w:w="5529" w:type="dxa"/>
            <w:tcBorders>
              <w:top w:val="single" w:sz="8" w:space="0" w:color="auto"/>
              <w:left w:val="single" w:sz="8" w:space="0" w:color="000000"/>
              <w:bottom w:val="single" w:sz="8" w:space="0" w:color="auto"/>
              <w:right w:val="single" w:sz="8" w:space="0" w:color="000000"/>
            </w:tcBorders>
          </w:tcPr>
          <w:p w:rsidR="008C25E3" w:rsidRPr="008D078A" w:rsidRDefault="008C25E3" w:rsidP="008C25E3">
            <w:pPr>
              <w:spacing w:before="92" w:line="244" w:lineRule="auto"/>
              <w:ind w:left="142" w:right="284"/>
              <w:rPr>
                <w:b/>
              </w:rPr>
            </w:pPr>
            <w:r w:rsidRPr="008D078A">
              <w:t xml:space="preserve">5.3. </w:t>
            </w:r>
            <w:r w:rsidRPr="008D078A">
              <w:rPr>
                <w:b/>
              </w:rPr>
              <w:t xml:space="preserve">Третий уровень ответственности – до 300  млн. руб. </w:t>
            </w:r>
            <w:r w:rsidRPr="008D078A">
              <w:t>Фактическая совокупная стоимость договоров, заключенных объектом контроля в течение отчетного года</w:t>
            </w:r>
          </w:p>
        </w:tc>
        <w:tc>
          <w:tcPr>
            <w:tcW w:w="992" w:type="dxa"/>
            <w:tcBorders>
              <w:top w:val="single" w:sz="8" w:space="0" w:color="000000"/>
              <w:left w:val="single" w:sz="8" w:space="0" w:color="000000"/>
              <w:bottom w:val="single" w:sz="8" w:space="0" w:color="000000"/>
              <w:right w:val="single" w:sz="8" w:space="0" w:color="000000"/>
            </w:tcBorders>
          </w:tcPr>
          <w:p w:rsidR="008C25E3" w:rsidRPr="008D078A" w:rsidRDefault="008C25E3" w:rsidP="008C25E3">
            <w:pPr>
              <w:spacing w:before="86"/>
              <w:ind w:left="141" w:hanging="141"/>
              <w:jc w:val="center"/>
            </w:pPr>
          </w:p>
        </w:tc>
        <w:tc>
          <w:tcPr>
            <w:tcW w:w="1134" w:type="dxa"/>
            <w:tcBorders>
              <w:top w:val="single" w:sz="8" w:space="0" w:color="000000"/>
              <w:left w:val="single" w:sz="8" w:space="0" w:color="000000"/>
              <w:bottom w:val="single" w:sz="8" w:space="0" w:color="000000"/>
              <w:right w:val="single" w:sz="8" w:space="0" w:color="000000"/>
            </w:tcBorders>
          </w:tcPr>
          <w:p w:rsidR="008C25E3" w:rsidRPr="008D078A" w:rsidRDefault="008C25E3" w:rsidP="008C25E3">
            <w:pPr>
              <w:spacing w:before="86"/>
              <w:jc w:val="center"/>
            </w:pPr>
          </w:p>
        </w:tc>
        <w:tc>
          <w:tcPr>
            <w:tcW w:w="1843" w:type="dxa"/>
            <w:tcBorders>
              <w:top w:val="single" w:sz="8" w:space="0" w:color="000000"/>
              <w:left w:val="single" w:sz="8" w:space="0" w:color="000000"/>
              <w:bottom w:val="single" w:sz="8" w:space="0" w:color="000000"/>
              <w:right w:val="single" w:sz="8" w:space="0" w:color="000000"/>
            </w:tcBorders>
          </w:tcPr>
          <w:p w:rsidR="008C25E3" w:rsidRPr="008D078A" w:rsidRDefault="008C25E3" w:rsidP="008C25E3">
            <w:pPr>
              <w:spacing w:before="86"/>
              <w:ind w:left="196" w:right="142"/>
              <w:jc w:val="center"/>
            </w:pPr>
          </w:p>
        </w:tc>
      </w:tr>
      <w:tr w:rsidR="008C25E3" w:rsidRPr="008D078A" w:rsidTr="008C25E3">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497"/>
        </w:trPr>
        <w:tc>
          <w:tcPr>
            <w:tcW w:w="567" w:type="dxa"/>
            <w:gridSpan w:val="2"/>
            <w:tcBorders>
              <w:top w:val="single" w:sz="8" w:space="0" w:color="auto"/>
              <w:left w:val="single" w:sz="4" w:space="0" w:color="000000"/>
              <w:bottom w:val="single" w:sz="8" w:space="0" w:color="auto"/>
              <w:right w:val="single" w:sz="8" w:space="0" w:color="000000"/>
            </w:tcBorders>
          </w:tcPr>
          <w:p w:rsidR="008C25E3" w:rsidRPr="008D078A" w:rsidRDefault="008C25E3" w:rsidP="008C25E3"/>
        </w:tc>
        <w:tc>
          <w:tcPr>
            <w:tcW w:w="5529" w:type="dxa"/>
            <w:tcBorders>
              <w:top w:val="single" w:sz="8" w:space="0" w:color="auto"/>
              <w:left w:val="single" w:sz="8" w:space="0" w:color="000000"/>
              <w:bottom w:val="single" w:sz="8" w:space="0" w:color="auto"/>
              <w:right w:val="single" w:sz="8" w:space="0" w:color="000000"/>
            </w:tcBorders>
          </w:tcPr>
          <w:p w:rsidR="008C25E3" w:rsidRPr="008D078A" w:rsidRDefault="008C25E3" w:rsidP="008C25E3">
            <w:pPr>
              <w:spacing w:before="92" w:line="244" w:lineRule="auto"/>
              <w:ind w:left="142" w:right="284"/>
              <w:rPr>
                <w:b/>
              </w:rPr>
            </w:pPr>
            <w:r w:rsidRPr="008D078A">
              <w:t xml:space="preserve">5.4. </w:t>
            </w:r>
            <w:r w:rsidRPr="008D078A">
              <w:rPr>
                <w:b/>
              </w:rPr>
              <w:t xml:space="preserve">Четвертый уровень ответственности – 300 млн. руб. ми более. </w:t>
            </w:r>
            <w:r w:rsidRPr="008D078A">
              <w:t>Фактическая совокупная стоимость договоров, заключенных объектом контроля в течение отчетного года</w:t>
            </w:r>
          </w:p>
        </w:tc>
        <w:tc>
          <w:tcPr>
            <w:tcW w:w="992" w:type="dxa"/>
            <w:tcBorders>
              <w:top w:val="single" w:sz="8" w:space="0" w:color="000000"/>
              <w:left w:val="single" w:sz="8" w:space="0" w:color="000000"/>
              <w:bottom w:val="single" w:sz="8" w:space="0" w:color="000000"/>
              <w:right w:val="single" w:sz="8" w:space="0" w:color="000000"/>
            </w:tcBorders>
          </w:tcPr>
          <w:p w:rsidR="008C25E3" w:rsidRPr="008D078A" w:rsidRDefault="008C25E3" w:rsidP="008C25E3">
            <w:pPr>
              <w:spacing w:before="86"/>
              <w:ind w:left="141" w:hanging="141"/>
              <w:jc w:val="center"/>
            </w:pPr>
          </w:p>
        </w:tc>
        <w:tc>
          <w:tcPr>
            <w:tcW w:w="1134" w:type="dxa"/>
            <w:tcBorders>
              <w:top w:val="single" w:sz="8" w:space="0" w:color="000000"/>
              <w:left w:val="single" w:sz="8" w:space="0" w:color="000000"/>
              <w:bottom w:val="single" w:sz="8" w:space="0" w:color="000000"/>
              <w:right w:val="single" w:sz="8" w:space="0" w:color="000000"/>
            </w:tcBorders>
          </w:tcPr>
          <w:p w:rsidR="008C25E3" w:rsidRPr="008D078A" w:rsidRDefault="008C25E3" w:rsidP="008C25E3">
            <w:pPr>
              <w:spacing w:before="86"/>
              <w:jc w:val="center"/>
            </w:pPr>
          </w:p>
        </w:tc>
        <w:tc>
          <w:tcPr>
            <w:tcW w:w="1843" w:type="dxa"/>
            <w:tcBorders>
              <w:top w:val="single" w:sz="8" w:space="0" w:color="000000"/>
              <w:left w:val="single" w:sz="8" w:space="0" w:color="000000"/>
              <w:bottom w:val="single" w:sz="8" w:space="0" w:color="000000"/>
              <w:right w:val="single" w:sz="8" w:space="0" w:color="000000"/>
            </w:tcBorders>
          </w:tcPr>
          <w:p w:rsidR="008C25E3" w:rsidRPr="008D078A" w:rsidRDefault="008C25E3" w:rsidP="008C25E3">
            <w:pPr>
              <w:spacing w:before="86"/>
              <w:ind w:left="196" w:right="142"/>
              <w:jc w:val="center"/>
            </w:pPr>
          </w:p>
        </w:tc>
      </w:tr>
    </w:tbl>
    <w:p w:rsidR="008C25E3" w:rsidRPr="008D078A" w:rsidRDefault="008C25E3" w:rsidP="008C25E3">
      <w:pPr>
        <w:rPr>
          <w:b/>
          <w:sz w:val="16"/>
          <w:szCs w:val="16"/>
          <w:u w:val="single"/>
        </w:rPr>
      </w:pPr>
    </w:p>
    <w:p w:rsidR="008C25E3" w:rsidRPr="008D078A" w:rsidRDefault="008C25E3" w:rsidP="008C25E3">
      <w:pPr>
        <w:rPr>
          <w:sz w:val="24"/>
          <w:szCs w:val="24"/>
        </w:rPr>
      </w:pPr>
      <w:r w:rsidRPr="008D078A">
        <w:rPr>
          <w:sz w:val="24"/>
          <w:szCs w:val="24"/>
        </w:rPr>
        <w:t xml:space="preserve">Итого </w:t>
      </w:r>
      <w:r w:rsidRPr="008D078A">
        <w:rPr>
          <w:sz w:val="24"/>
        </w:rPr>
        <w:t>величина значения показателя тяжести потенциальных негативных последствий</w:t>
      </w:r>
      <w:r w:rsidRPr="008D078A">
        <w:rPr>
          <w:sz w:val="24"/>
          <w:szCs w:val="24"/>
        </w:rPr>
        <w:t>:</w:t>
      </w:r>
    </w:p>
    <w:p w:rsidR="008C25E3" w:rsidRPr="008D078A" w:rsidRDefault="008C25E3" w:rsidP="008C25E3">
      <w:pPr>
        <w:rPr>
          <w:sz w:val="16"/>
          <w:szCs w:val="16"/>
        </w:rPr>
      </w:pPr>
    </w:p>
    <w:p w:rsidR="008C25E3" w:rsidRPr="008D078A" w:rsidRDefault="008C25E3" w:rsidP="008C25E3">
      <w:pPr>
        <w:rPr>
          <w:sz w:val="24"/>
          <w:szCs w:val="24"/>
        </w:rPr>
      </w:pPr>
      <w:r w:rsidRPr="008D078A">
        <w:rPr>
          <w:sz w:val="24"/>
          <w:szCs w:val="24"/>
        </w:rPr>
        <w:t xml:space="preserve">Значимость риска </w:t>
      </w:r>
      <w:r w:rsidRPr="008D078A">
        <w:rPr>
          <w:b/>
          <w:sz w:val="28"/>
          <w:szCs w:val="28"/>
          <w:vertAlign w:val="superscript"/>
        </w:rPr>
        <w:t>2</w:t>
      </w:r>
    </w:p>
    <w:p w:rsidR="008C25E3" w:rsidRPr="008D078A" w:rsidRDefault="008C25E3" w:rsidP="008C25E3">
      <w:pPr>
        <w:rPr>
          <w:sz w:val="24"/>
          <w:szCs w:val="24"/>
        </w:rPr>
      </w:pPr>
    </w:p>
    <w:p w:rsidR="008C25E3" w:rsidRPr="008D078A" w:rsidRDefault="008C25E3" w:rsidP="008C25E3">
      <w:pPr>
        <w:rPr>
          <w:sz w:val="24"/>
          <w:szCs w:val="24"/>
        </w:rPr>
      </w:pPr>
    </w:p>
    <w:p w:rsidR="008C25E3" w:rsidRPr="008D078A" w:rsidRDefault="008C25E3" w:rsidP="008C25E3">
      <w:pPr>
        <w:rPr>
          <w:sz w:val="24"/>
          <w:szCs w:val="24"/>
        </w:rPr>
      </w:pPr>
    </w:p>
    <w:p w:rsidR="008C25E3" w:rsidRPr="008D078A" w:rsidRDefault="008C25E3" w:rsidP="008C25E3">
      <w:pPr>
        <w:rPr>
          <w:sz w:val="19"/>
          <w:szCs w:val="19"/>
        </w:rPr>
      </w:pPr>
      <w:r w:rsidRPr="008D078A">
        <w:rPr>
          <w:sz w:val="19"/>
          <w:szCs w:val="19"/>
        </w:rPr>
        <w:t>Примечания:</w:t>
      </w:r>
    </w:p>
    <w:p w:rsidR="008C25E3" w:rsidRPr="008D078A" w:rsidRDefault="008C25E3" w:rsidP="008C25E3">
      <w:pPr>
        <w:rPr>
          <w:sz w:val="19"/>
          <w:szCs w:val="19"/>
        </w:rPr>
      </w:pPr>
    </w:p>
    <w:p w:rsidR="008C25E3" w:rsidRPr="008D078A" w:rsidRDefault="008C25E3" w:rsidP="008C25E3">
      <w:pPr>
        <w:jc w:val="both"/>
        <w:rPr>
          <w:sz w:val="19"/>
          <w:szCs w:val="19"/>
        </w:rPr>
      </w:pPr>
      <w:r w:rsidRPr="008D078A">
        <w:rPr>
          <w:sz w:val="19"/>
          <w:szCs w:val="19"/>
          <w:vertAlign w:val="superscript"/>
        </w:rPr>
        <w:t>1</w:t>
      </w:r>
      <w:r w:rsidRPr="008D078A">
        <w:rPr>
          <w:sz w:val="19"/>
          <w:szCs w:val="19"/>
        </w:rPr>
        <w:t xml:space="preserve"> Расчет значений показателей категорий рисков осуществляется путем соотнесения деятельности объекта контроля по каждому процессу и (или) явлению (источнику рисков), способствующим возникновению того или иного вида риска и определяющим его характер - фактор риска</w:t>
      </w:r>
    </w:p>
    <w:p w:rsidR="008C25E3" w:rsidRPr="008D078A" w:rsidRDefault="008C25E3" w:rsidP="008C25E3">
      <w:pPr>
        <w:jc w:val="both"/>
        <w:rPr>
          <w:sz w:val="10"/>
          <w:szCs w:val="10"/>
        </w:rPr>
      </w:pPr>
    </w:p>
    <w:p w:rsidR="008C25E3" w:rsidRPr="008D078A" w:rsidRDefault="008C25E3" w:rsidP="008C25E3">
      <w:pPr>
        <w:tabs>
          <w:tab w:val="left" w:pos="1285"/>
        </w:tabs>
        <w:ind w:right="267"/>
        <w:jc w:val="both"/>
        <w:rPr>
          <w:sz w:val="19"/>
          <w:szCs w:val="19"/>
        </w:rPr>
      </w:pPr>
      <w:r w:rsidRPr="008D078A">
        <w:rPr>
          <w:sz w:val="19"/>
          <w:szCs w:val="19"/>
          <w:vertAlign w:val="superscript"/>
        </w:rPr>
        <w:t>2</w:t>
      </w:r>
      <w:proofErr w:type="gramStart"/>
      <w:r w:rsidRPr="008D078A">
        <w:rPr>
          <w:sz w:val="19"/>
          <w:szCs w:val="19"/>
        </w:rPr>
        <w:t xml:space="preserve"> П</w:t>
      </w:r>
      <w:proofErr w:type="gramEnd"/>
      <w:r w:rsidRPr="008D078A">
        <w:rPr>
          <w:sz w:val="19"/>
          <w:szCs w:val="19"/>
        </w:rPr>
        <w:t>ри определении Контрольным комитетом Ассоциации итогового результата расчета значений показателей значимость риска определяется по целому числу, без использования округления.</w:t>
      </w:r>
    </w:p>
    <w:p w:rsidR="008C25E3" w:rsidRPr="008D078A" w:rsidRDefault="008C25E3" w:rsidP="008C25E3">
      <w:pPr>
        <w:spacing w:before="71" w:line="274" w:lineRule="exact"/>
        <w:jc w:val="right"/>
        <w:outlineLvl w:val="0"/>
        <w:rPr>
          <w:b/>
          <w:bCs/>
        </w:rPr>
      </w:pPr>
    </w:p>
    <w:p w:rsidR="004A6B59" w:rsidRPr="008D078A" w:rsidRDefault="004A6B59">
      <w:pPr>
        <w:rPr>
          <w:b/>
          <w:bCs/>
        </w:rPr>
      </w:pPr>
      <w:r w:rsidRPr="008D078A">
        <w:rPr>
          <w:b/>
          <w:bCs/>
        </w:rPr>
        <w:br w:type="page"/>
      </w:r>
    </w:p>
    <w:p w:rsidR="008C25E3" w:rsidRPr="008D078A" w:rsidRDefault="008C25E3" w:rsidP="008C25E3">
      <w:pPr>
        <w:spacing w:before="71" w:line="274" w:lineRule="exact"/>
        <w:jc w:val="right"/>
        <w:outlineLvl w:val="0"/>
        <w:rPr>
          <w:b/>
          <w:bCs/>
        </w:rPr>
      </w:pPr>
      <w:r w:rsidRPr="008D078A">
        <w:rPr>
          <w:b/>
          <w:bCs/>
        </w:rPr>
        <w:lastRenderedPageBreak/>
        <w:t>ПРИЛОЖЕНИЕ 2е</w:t>
      </w:r>
    </w:p>
    <w:p w:rsidR="008C25E3" w:rsidRPr="008D078A" w:rsidRDefault="008C25E3" w:rsidP="008C25E3">
      <w:pPr>
        <w:spacing w:before="71" w:line="274" w:lineRule="exact"/>
        <w:jc w:val="right"/>
        <w:outlineLvl w:val="0"/>
        <w:rPr>
          <w:b/>
          <w:bCs/>
        </w:rPr>
      </w:pPr>
      <w:r w:rsidRPr="008D078A">
        <w:rPr>
          <w:b/>
          <w:bCs/>
        </w:rPr>
        <w:t>Приложение № 2</w:t>
      </w:r>
    </w:p>
    <w:p w:rsidR="008C25E3" w:rsidRPr="008D078A" w:rsidRDefault="008C25E3" w:rsidP="008C25E3">
      <w:pPr>
        <w:jc w:val="right"/>
        <w:rPr>
          <w:b/>
        </w:rPr>
      </w:pPr>
      <w:r w:rsidRPr="008D078A">
        <w:rPr>
          <w:b/>
        </w:rPr>
        <w:t xml:space="preserve">к Акту проверки № ________ </w:t>
      </w:r>
      <w:proofErr w:type="gramStart"/>
      <w:r w:rsidRPr="008D078A">
        <w:rPr>
          <w:b/>
        </w:rPr>
        <w:t>от</w:t>
      </w:r>
      <w:proofErr w:type="gramEnd"/>
      <w:r w:rsidRPr="008D078A">
        <w:rPr>
          <w:b/>
        </w:rPr>
        <w:t xml:space="preserve"> ____________</w:t>
      </w:r>
    </w:p>
    <w:p w:rsidR="008C25E3" w:rsidRPr="008D078A" w:rsidRDefault="008C25E3" w:rsidP="008C25E3">
      <w:pPr>
        <w:ind w:left="3359" w:right="269" w:firstLine="636"/>
        <w:jc w:val="right"/>
      </w:pPr>
    </w:p>
    <w:p w:rsidR="008C25E3" w:rsidRPr="008D078A" w:rsidRDefault="008C25E3" w:rsidP="008C25E3">
      <w:pPr>
        <w:ind w:left="3359" w:right="269" w:firstLine="636"/>
        <w:jc w:val="right"/>
      </w:pPr>
    </w:p>
    <w:p w:rsidR="008C25E3" w:rsidRPr="008D078A" w:rsidRDefault="008C25E3" w:rsidP="008C25E3">
      <w:pPr>
        <w:ind w:left="3359" w:right="269" w:firstLine="636"/>
        <w:jc w:val="right"/>
      </w:pPr>
      <w:r w:rsidRPr="008D078A">
        <w:t>.</w:t>
      </w:r>
    </w:p>
    <w:p w:rsidR="008C25E3" w:rsidRPr="008D078A" w:rsidRDefault="008C25E3" w:rsidP="008C25E3">
      <w:pPr>
        <w:spacing w:before="42"/>
        <w:ind w:left="238" w:right="399"/>
        <w:jc w:val="center"/>
        <w:rPr>
          <w:b/>
          <w:sz w:val="24"/>
        </w:rPr>
      </w:pPr>
      <w:r w:rsidRPr="008D078A">
        <w:rPr>
          <w:b/>
          <w:sz w:val="24"/>
          <w:szCs w:val="24"/>
        </w:rPr>
        <w:t>Показатели вероятности несоблюдения обязательных</w:t>
      </w:r>
      <w:r w:rsidRPr="008D078A">
        <w:rPr>
          <w:b/>
          <w:spacing w:val="-1"/>
          <w:sz w:val="24"/>
          <w:szCs w:val="24"/>
        </w:rPr>
        <w:t xml:space="preserve"> </w:t>
      </w:r>
      <w:r w:rsidRPr="008D078A">
        <w:rPr>
          <w:b/>
          <w:sz w:val="24"/>
          <w:szCs w:val="24"/>
        </w:rPr>
        <w:t xml:space="preserve">требований и частота проявления каждого фактора риска </w:t>
      </w:r>
      <w:r w:rsidRPr="008D078A">
        <w:rPr>
          <w:b/>
          <w:sz w:val="24"/>
        </w:rPr>
        <w:t xml:space="preserve">за период </w:t>
      </w:r>
      <w:proofErr w:type="gramStart"/>
      <w:r w:rsidRPr="008D078A">
        <w:rPr>
          <w:b/>
          <w:sz w:val="24"/>
        </w:rPr>
        <w:t>с</w:t>
      </w:r>
      <w:proofErr w:type="gramEnd"/>
      <w:r w:rsidRPr="008D078A">
        <w:rPr>
          <w:b/>
          <w:sz w:val="24"/>
        </w:rPr>
        <w:t xml:space="preserve"> ____________по ___________</w:t>
      </w:r>
    </w:p>
    <w:p w:rsidR="008C25E3" w:rsidRPr="008D078A" w:rsidRDefault="008C25E3" w:rsidP="008C25E3">
      <w:pPr>
        <w:spacing w:before="42"/>
        <w:ind w:left="238" w:right="399"/>
        <w:jc w:val="center"/>
        <w:rPr>
          <w:b/>
          <w:sz w:val="24"/>
        </w:rPr>
      </w:pPr>
      <w:r w:rsidRPr="008D078A">
        <w:rPr>
          <w:b/>
          <w:sz w:val="24"/>
        </w:rPr>
        <w:t xml:space="preserve">при применении </w:t>
      </w:r>
      <w:proofErr w:type="gramStart"/>
      <w:r w:rsidRPr="008D078A">
        <w:rPr>
          <w:b/>
          <w:sz w:val="24"/>
        </w:rPr>
        <w:t>риск-ориентированного</w:t>
      </w:r>
      <w:proofErr w:type="gramEnd"/>
      <w:r w:rsidRPr="008D078A">
        <w:rPr>
          <w:b/>
          <w:sz w:val="24"/>
        </w:rPr>
        <w:t xml:space="preserve"> подхода</w:t>
      </w:r>
    </w:p>
    <w:p w:rsidR="008C25E3" w:rsidRPr="008D078A" w:rsidRDefault="008C25E3" w:rsidP="008C25E3">
      <w:pPr>
        <w:spacing w:before="42"/>
        <w:ind w:left="238" w:right="399"/>
        <w:jc w:val="center"/>
        <w:rPr>
          <w:b/>
          <w:sz w:val="24"/>
        </w:rPr>
      </w:pPr>
    </w:p>
    <w:tbl>
      <w:tblPr>
        <w:tblW w:w="0" w:type="auto"/>
        <w:tblBorders>
          <w:bottom w:val="single" w:sz="4" w:space="0" w:color="auto"/>
        </w:tblBorders>
        <w:tblLook w:val="04A0" w:firstRow="1" w:lastRow="0" w:firstColumn="1" w:lastColumn="0" w:noHBand="0" w:noVBand="1"/>
      </w:tblPr>
      <w:tblGrid>
        <w:gridCol w:w="9857"/>
      </w:tblGrid>
      <w:tr w:rsidR="008C25E3" w:rsidRPr="008D078A" w:rsidTr="008C25E3">
        <w:tc>
          <w:tcPr>
            <w:tcW w:w="10250" w:type="dxa"/>
          </w:tcPr>
          <w:p w:rsidR="008C25E3" w:rsidRPr="008D078A" w:rsidRDefault="008C25E3" w:rsidP="008C25E3">
            <w:pPr>
              <w:spacing w:before="7"/>
              <w:jc w:val="center"/>
              <w:rPr>
                <w:sz w:val="16"/>
                <w:szCs w:val="16"/>
                <w:u w:val="single"/>
              </w:rPr>
            </w:pPr>
          </w:p>
        </w:tc>
      </w:tr>
    </w:tbl>
    <w:p w:rsidR="008C25E3" w:rsidRPr="008D078A" w:rsidRDefault="008C25E3" w:rsidP="008C25E3">
      <w:pPr>
        <w:spacing w:before="7"/>
        <w:jc w:val="center"/>
        <w:rPr>
          <w:sz w:val="19"/>
          <w:szCs w:val="19"/>
          <w:u w:val="single"/>
        </w:rPr>
      </w:pPr>
      <w:proofErr w:type="gramStart"/>
      <w:r w:rsidRPr="008D078A">
        <w:rPr>
          <w:sz w:val="18"/>
          <w:szCs w:val="18"/>
        </w:rPr>
        <w:t xml:space="preserve">(наименование юридического лица, </w:t>
      </w:r>
      <w:proofErr w:type="spellStart"/>
      <w:r w:rsidRPr="008D078A">
        <w:rPr>
          <w:sz w:val="18"/>
          <w:szCs w:val="18"/>
        </w:rPr>
        <w:t>ф.и.о.</w:t>
      </w:r>
      <w:proofErr w:type="spellEnd"/>
      <w:r w:rsidRPr="008D078A">
        <w:rPr>
          <w:sz w:val="18"/>
          <w:szCs w:val="18"/>
        </w:rPr>
        <w:t xml:space="preserve"> индивидуального предпринимателя</w:t>
      </w:r>
      <w:proofErr w:type="gramEnd"/>
    </w:p>
    <w:p w:rsidR="008C25E3" w:rsidRPr="008D078A" w:rsidRDefault="008C25E3" w:rsidP="008C25E3">
      <w:pPr>
        <w:spacing w:before="4"/>
        <w:jc w:val="center"/>
        <w:rPr>
          <w:b/>
          <w:sz w:val="19"/>
          <w:szCs w:val="19"/>
        </w:rPr>
      </w:pPr>
    </w:p>
    <w:tbl>
      <w:tblPr>
        <w:tblW w:w="10065"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7"/>
        <w:gridCol w:w="5245"/>
        <w:gridCol w:w="1417"/>
        <w:gridCol w:w="1135"/>
        <w:gridCol w:w="1701"/>
      </w:tblGrid>
      <w:tr w:rsidR="008C25E3" w:rsidRPr="008D078A" w:rsidTr="008C25E3">
        <w:trPr>
          <w:trHeight w:val="1754"/>
        </w:trPr>
        <w:tc>
          <w:tcPr>
            <w:tcW w:w="567" w:type="dxa"/>
            <w:vAlign w:val="center"/>
          </w:tcPr>
          <w:p w:rsidR="008C25E3" w:rsidRPr="008D078A" w:rsidRDefault="008C25E3" w:rsidP="008C25E3">
            <w:pPr>
              <w:ind w:left="234" w:right="105" w:hanging="72"/>
              <w:rPr>
                <w:b/>
                <w:sz w:val="19"/>
                <w:szCs w:val="19"/>
              </w:rPr>
            </w:pPr>
            <w:r w:rsidRPr="008D078A">
              <w:rPr>
                <w:b/>
                <w:sz w:val="19"/>
                <w:szCs w:val="19"/>
              </w:rPr>
              <w:t xml:space="preserve">№ </w:t>
            </w:r>
            <w:proofErr w:type="gramStart"/>
            <w:r w:rsidRPr="008D078A">
              <w:rPr>
                <w:b/>
                <w:sz w:val="19"/>
                <w:szCs w:val="19"/>
              </w:rPr>
              <w:t>п</w:t>
            </w:r>
            <w:proofErr w:type="gramEnd"/>
            <w:r w:rsidRPr="008D078A">
              <w:rPr>
                <w:b/>
                <w:sz w:val="19"/>
                <w:szCs w:val="19"/>
              </w:rPr>
              <w:t>/ п</w:t>
            </w:r>
          </w:p>
        </w:tc>
        <w:tc>
          <w:tcPr>
            <w:tcW w:w="5245" w:type="dxa"/>
            <w:vAlign w:val="center"/>
          </w:tcPr>
          <w:p w:rsidR="008C25E3" w:rsidRPr="008D078A" w:rsidRDefault="008C25E3" w:rsidP="008C25E3">
            <w:pPr>
              <w:ind w:left="1165" w:right="162" w:hanging="972"/>
              <w:jc w:val="center"/>
              <w:rPr>
                <w:b/>
                <w:sz w:val="19"/>
                <w:szCs w:val="19"/>
              </w:rPr>
            </w:pPr>
            <w:r w:rsidRPr="008D078A">
              <w:rPr>
                <w:b/>
                <w:sz w:val="19"/>
                <w:szCs w:val="19"/>
              </w:rPr>
              <w:t>Наименование фактора риска</w:t>
            </w:r>
          </w:p>
        </w:tc>
        <w:tc>
          <w:tcPr>
            <w:tcW w:w="1417" w:type="dxa"/>
            <w:vAlign w:val="center"/>
          </w:tcPr>
          <w:p w:rsidR="008C25E3" w:rsidRPr="008D078A" w:rsidRDefault="008C25E3" w:rsidP="008C25E3">
            <w:pPr>
              <w:ind w:left="142" w:right="252"/>
              <w:jc w:val="center"/>
              <w:rPr>
                <w:b/>
                <w:sz w:val="19"/>
                <w:szCs w:val="19"/>
              </w:rPr>
            </w:pPr>
            <w:r w:rsidRPr="008D078A">
              <w:rPr>
                <w:b/>
                <w:sz w:val="19"/>
                <w:szCs w:val="19"/>
              </w:rPr>
              <w:t>Категория риска</w:t>
            </w:r>
          </w:p>
        </w:tc>
        <w:tc>
          <w:tcPr>
            <w:tcW w:w="1135" w:type="dxa"/>
            <w:vAlign w:val="center"/>
          </w:tcPr>
          <w:p w:rsidR="008C25E3" w:rsidRPr="008D078A" w:rsidRDefault="008C25E3" w:rsidP="008C25E3">
            <w:pPr>
              <w:jc w:val="center"/>
              <w:rPr>
                <w:b/>
                <w:sz w:val="19"/>
                <w:szCs w:val="19"/>
              </w:rPr>
            </w:pPr>
            <w:r w:rsidRPr="008D078A">
              <w:rPr>
                <w:b/>
                <w:sz w:val="19"/>
                <w:szCs w:val="19"/>
              </w:rPr>
              <w:t>Значимость</w:t>
            </w:r>
          </w:p>
        </w:tc>
        <w:tc>
          <w:tcPr>
            <w:tcW w:w="1701" w:type="dxa"/>
            <w:vAlign w:val="center"/>
          </w:tcPr>
          <w:p w:rsidR="008C25E3" w:rsidRPr="008D078A" w:rsidRDefault="008C25E3" w:rsidP="008C25E3">
            <w:pPr>
              <w:ind w:left="183" w:right="167"/>
              <w:jc w:val="center"/>
              <w:rPr>
                <w:b/>
                <w:sz w:val="19"/>
                <w:szCs w:val="19"/>
              </w:rPr>
            </w:pPr>
            <w:r w:rsidRPr="008D078A">
              <w:rPr>
                <w:b/>
                <w:sz w:val="19"/>
                <w:szCs w:val="19"/>
              </w:rPr>
              <w:t>Значения частоты проявления</w:t>
            </w:r>
          </w:p>
          <w:p w:rsidR="008C25E3" w:rsidRPr="008D078A" w:rsidRDefault="008C25E3" w:rsidP="008C25E3">
            <w:pPr>
              <w:spacing w:before="3"/>
              <w:ind w:left="183" w:right="169"/>
              <w:jc w:val="center"/>
              <w:rPr>
                <w:b/>
                <w:sz w:val="19"/>
                <w:szCs w:val="19"/>
              </w:rPr>
            </w:pPr>
            <w:r w:rsidRPr="008D078A">
              <w:rPr>
                <w:b/>
                <w:sz w:val="19"/>
                <w:szCs w:val="19"/>
              </w:rPr>
              <w:t>факторов риска за календарный год</w:t>
            </w:r>
          </w:p>
        </w:tc>
      </w:tr>
      <w:tr w:rsidR="008C25E3" w:rsidRPr="008D078A" w:rsidTr="008C25E3">
        <w:trPr>
          <w:trHeight w:val="270"/>
        </w:trPr>
        <w:tc>
          <w:tcPr>
            <w:tcW w:w="567" w:type="dxa"/>
            <w:tcBorders>
              <w:right w:val="single" w:sz="4" w:space="0" w:color="000000"/>
            </w:tcBorders>
          </w:tcPr>
          <w:p w:rsidR="008C25E3" w:rsidRPr="008D078A" w:rsidRDefault="008C25E3" w:rsidP="008C25E3">
            <w:pPr>
              <w:spacing w:line="268" w:lineRule="exact"/>
              <w:ind w:left="107"/>
            </w:pPr>
            <w:r w:rsidRPr="008D078A">
              <w:t>1</w:t>
            </w:r>
          </w:p>
        </w:tc>
        <w:tc>
          <w:tcPr>
            <w:tcW w:w="5245" w:type="dxa"/>
            <w:tcBorders>
              <w:left w:val="single" w:sz="4" w:space="0" w:color="000000"/>
              <w:right w:val="single" w:sz="4" w:space="0" w:color="000000"/>
            </w:tcBorders>
          </w:tcPr>
          <w:p w:rsidR="008C25E3" w:rsidRPr="008D078A" w:rsidRDefault="008C25E3" w:rsidP="008C25E3">
            <w:pPr>
              <w:ind w:left="102" w:right="89" w:hanging="5"/>
            </w:pPr>
            <w:r w:rsidRPr="008D078A">
              <w:t>Наличие внеплановых проверок, проведенных на основании жалобы (обращения) на нарушение объектом контроля обязательных требований</w:t>
            </w:r>
          </w:p>
        </w:tc>
        <w:tc>
          <w:tcPr>
            <w:tcW w:w="1417" w:type="dxa"/>
            <w:tcBorders>
              <w:left w:val="single" w:sz="4" w:space="0" w:color="000000"/>
              <w:bottom w:val="single" w:sz="4" w:space="0" w:color="000000"/>
              <w:right w:val="single" w:sz="4" w:space="0" w:color="000000"/>
            </w:tcBorders>
          </w:tcPr>
          <w:p w:rsidR="008C25E3" w:rsidRPr="008D078A" w:rsidRDefault="008C25E3" w:rsidP="008C25E3">
            <w:pPr>
              <w:ind w:left="110" w:right="96"/>
              <w:jc w:val="center"/>
            </w:pPr>
          </w:p>
        </w:tc>
        <w:tc>
          <w:tcPr>
            <w:tcW w:w="1135" w:type="dxa"/>
            <w:tcBorders>
              <w:left w:val="single" w:sz="4" w:space="0" w:color="000000"/>
              <w:bottom w:val="single" w:sz="4" w:space="0" w:color="000000"/>
              <w:right w:val="single" w:sz="4" w:space="0" w:color="000000"/>
            </w:tcBorders>
          </w:tcPr>
          <w:p w:rsidR="008C25E3" w:rsidRPr="008D078A" w:rsidRDefault="008C25E3" w:rsidP="008C25E3">
            <w:pPr>
              <w:spacing w:line="250" w:lineRule="exact"/>
              <w:ind w:left="13"/>
              <w:jc w:val="center"/>
            </w:pPr>
          </w:p>
        </w:tc>
        <w:tc>
          <w:tcPr>
            <w:tcW w:w="1701" w:type="dxa"/>
            <w:tcBorders>
              <w:left w:val="single" w:sz="4" w:space="0" w:color="000000"/>
              <w:bottom w:val="single" w:sz="4" w:space="0" w:color="000000"/>
            </w:tcBorders>
          </w:tcPr>
          <w:p w:rsidR="008C25E3" w:rsidRPr="008D078A" w:rsidRDefault="008C25E3" w:rsidP="008C25E3">
            <w:pPr>
              <w:spacing w:line="250" w:lineRule="exact"/>
              <w:ind w:left="21"/>
              <w:jc w:val="center"/>
            </w:pPr>
          </w:p>
        </w:tc>
      </w:tr>
      <w:tr w:rsidR="008C25E3" w:rsidRPr="008D078A" w:rsidTr="008C25E3">
        <w:trPr>
          <w:trHeight w:val="270"/>
        </w:trPr>
        <w:tc>
          <w:tcPr>
            <w:tcW w:w="567" w:type="dxa"/>
            <w:tcBorders>
              <w:right w:val="single" w:sz="4" w:space="0" w:color="000000"/>
            </w:tcBorders>
          </w:tcPr>
          <w:p w:rsidR="008C25E3" w:rsidRPr="008D078A" w:rsidRDefault="008C25E3" w:rsidP="008C25E3">
            <w:pPr>
              <w:spacing w:line="268" w:lineRule="exact"/>
              <w:ind w:left="107"/>
            </w:pPr>
            <w:r w:rsidRPr="008D078A">
              <w:t>2</w:t>
            </w:r>
          </w:p>
        </w:tc>
        <w:tc>
          <w:tcPr>
            <w:tcW w:w="5245" w:type="dxa"/>
            <w:tcBorders>
              <w:left w:val="single" w:sz="4" w:space="0" w:color="000000"/>
              <w:right w:val="single" w:sz="4" w:space="0" w:color="000000"/>
            </w:tcBorders>
          </w:tcPr>
          <w:p w:rsidR="008C25E3" w:rsidRPr="008D078A" w:rsidRDefault="008C25E3" w:rsidP="008C25E3">
            <w:pPr>
              <w:tabs>
                <w:tab w:val="left" w:pos="2584"/>
              </w:tabs>
              <w:ind w:left="174" w:right="547" w:hanging="1"/>
            </w:pPr>
            <w:r w:rsidRPr="008D078A">
              <w:t>Наличие решений Дисциплинарной комиссии Ассоциации о применении мер дисциплинарного воздействия в отношении объекта контроля</w:t>
            </w:r>
          </w:p>
        </w:tc>
        <w:tc>
          <w:tcPr>
            <w:tcW w:w="1417" w:type="dxa"/>
            <w:tcBorders>
              <w:left w:val="single" w:sz="4" w:space="0" w:color="000000"/>
              <w:bottom w:val="single" w:sz="4" w:space="0" w:color="000000"/>
              <w:right w:val="single" w:sz="4" w:space="0" w:color="000000"/>
            </w:tcBorders>
          </w:tcPr>
          <w:p w:rsidR="008C25E3" w:rsidRPr="008D078A" w:rsidRDefault="008C25E3" w:rsidP="008C25E3">
            <w:pPr>
              <w:ind w:left="110" w:right="96"/>
              <w:jc w:val="center"/>
            </w:pPr>
          </w:p>
        </w:tc>
        <w:tc>
          <w:tcPr>
            <w:tcW w:w="1135" w:type="dxa"/>
            <w:tcBorders>
              <w:left w:val="single" w:sz="4" w:space="0" w:color="000000"/>
              <w:bottom w:val="single" w:sz="4" w:space="0" w:color="000000"/>
              <w:right w:val="single" w:sz="4" w:space="0" w:color="000000"/>
            </w:tcBorders>
          </w:tcPr>
          <w:p w:rsidR="008C25E3" w:rsidRPr="008D078A" w:rsidRDefault="008C25E3" w:rsidP="008C25E3">
            <w:pPr>
              <w:spacing w:line="250" w:lineRule="exact"/>
              <w:ind w:left="13"/>
              <w:jc w:val="center"/>
            </w:pPr>
          </w:p>
        </w:tc>
        <w:tc>
          <w:tcPr>
            <w:tcW w:w="1701" w:type="dxa"/>
            <w:tcBorders>
              <w:left w:val="single" w:sz="4" w:space="0" w:color="000000"/>
              <w:bottom w:val="single" w:sz="4" w:space="0" w:color="000000"/>
            </w:tcBorders>
          </w:tcPr>
          <w:p w:rsidR="008C25E3" w:rsidRPr="008D078A" w:rsidRDefault="008C25E3" w:rsidP="008C25E3">
            <w:pPr>
              <w:spacing w:line="250" w:lineRule="exact"/>
              <w:ind w:left="21"/>
              <w:jc w:val="center"/>
            </w:pPr>
          </w:p>
        </w:tc>
      </w:tr>
      <w:tr w:rsidR="008C25E3" w:rsidRPr="008D078A" w:rsidTr="008C25E3">
        <w:trPr>
          <w:trHeight w:val="272"/>
        </w:trPr>
        <w:tc>
          <w:tcPr>
            <w:tcW w:w="567" w:type="dxa"/>
            <w:tcBorders>
              <w:right w:val="single" w:sz="4" w:space="0" w:color="000000"/>
            </w:tcBorders>
          </w:tcPr>
          <w:p w:rsidR="008C25E3" w:rsidRPr="008D078A" w:rsidRDefault="008C25E3" w:rsidP="008C25E3">
            <w:pPr>
              <w:spacing w:line="270" w:lineRule="exact"/>
              <w:ind w:left="107"/>
            </w:pPr>
            <w:r w:rsidRPr="008D078A">
              <w:t>3</w:t>
            </w:r>
          </w:p>
        </w:tc>
        <w:tc>
          <w:tcPr>
            <w:tcW w:w="5245" w:type="dxa"/>
            <w:tcBorders>
              <w:left w:val="single" w:sz="4" w:space="0" w:color="000000"/>
              <w:right w:val="single" w:sz="4" w:space="0" w:color="000000"/>
            </w:tcBorders>
          </w:tcPr>
          <w:p w:rsidR="008C25E3" w:rsidRPr="008D078A" w:rsidRDefault="008C25E3" w:rsidP="008C25E3">
            <w:pPr>
              <w:ind w:left="142" w:right="202"/>
            </w:pPr>
            <w:r w:rsidRPr="008D078A">
              <w:t>Наличие фактов нарушений соответствия выполняемых работ по подготовке проектной документации (функций технического заказчика) обязательным требованиям, допущенных объектом контроля</w:t>
            </w:r>
          </w:p>
        </w:tc>
        <w:tc>
          <w:tcPr>
            <w:tcW w:w="1417" w:type="dxa"/>
            <w:tcBorders>
              <w:left w:val="single" w:sz="4" w:space="0" w:color="000000"/>
              <w:bottom w:val="single" w:sz="4" w:space="0" w:color="000000"/>
              <w:right w:val="single" w:sz="4" w:space="0" w:color="000000"/>
            </w:tcBorders>
          </w:tcPr>
          <w:p w:rsidR="008C25E3" w:rsidRPr="008D078A" w:rsidRDefault="008C25E3" w:rsidP="008C25E3">
            <w:pPr>
              <w:ind w:left="110" w:right="96"/>
              <w:jc w:val="center"/>
            </w:pPr>
          </w:p>
        </w:tc>
        <w:tc>
          <w:tcPr>
            <w:tcW w:w="1135" w:type="dxa"/>
            <w:tcBorders>
              <w:left w:val="single" w:sz="4" w:space="0" w:color="000000"/>
              <w:bottom w:val="single" w:sz="4" w:space="0" w:color="000000"/>
              <w:right w:val="single" w:sz="4" w:space="0" w:color="000000"/>
            </w:tcBorders>
          </w:tcPr>
          <w:p w:rsidR="008C25E3" w:rsidRPr="008D078A" w:rsidRDefault="008C25E3" w:rsidP="008C25E3">
            <w:pPr>
              <w:spacing w:line="253" w:lineRule="exact"/>
              <w:ind w:left="13"/>
              <w:jc w:val="center"/>
            </w:pPr>
          </w:p>
        </w:tc>
        <w:tc>
          <w:tcPr>
            <w:tcW w:w="1701" w:type="dxa"/>
            <w:tcBorders>
              <w:left w:val="single" w:sz="4" w:space="0" w:color="000000"/>
              <w:bottom w:val="single" w:sz="4" w:space="0" w:color="000000"/>
            </w:tcBorders>
          </w:tcPr>
          <w:p w:rsidR="008C25E3" w:rsidRPr="008D078A" w:rsidRDefault="008C25E3" w:rsidP="008C25E3">
            <w:pPr>
              <w:spacing w:line="253" w:lineRule="exact"/>
              <w:ind w:left="21"/>
              <w:jc w:val="center"/>
            </w:pPr>
          </w:p>
        </w:tc>
      </w:tr>
      <w:tr w:rsidR="008C25E3" w:rsidRPr="008D078A" w:rsidTr="008C25E3">
        <w:trPr>
          <w:trHeight w:val="270"/>
        </w:trPr>
        <w:tc>
          <w:tcPr>
            <w:tcW w:w="567" w:type="dxa"/>
            <w:tcBorders>
              <w:right w:val="single" w:sz="4" w:space="0" w:color="000000"/>
            </w:tcBorders>
          </w:tcPr>
          <w:p w:rsidR="008C25E3" w:rsidRPr="008D078A" w:rsidRDefault="008C25E3" w:rsidP="008C25E3">
            <w:pPr>
              <w:spacing w:line="268" w:lineRule="exact"/>
              <w:ind w:left="107"/>
            </w:pPr>
            <w:r w:rsidRPr="008D078A">
              <w:t>4</w:t>
            </w:r>
          </w:p>
        </w:tc>
        <w:tc>
          <w:tcPr>
            <w:tcW w:w="5245" w:type="dxa"/>
            <w:tcBorders>
              <w:left w:val="single" w:sz="4" w:space="0" w:color="000000"/>
              <w:right w:val="single" w:sz="4" w:space="0" w:color="000000"/>
            </w:tcBorders>
          </w:tcPr>
          <w:p w:rsidR="008C25E3" w:rsidRPr="008D078A" w:rsidRDefault="008C25E3" w:rsidP="008C25E3">
            <w:pPr>
              <w:ind w:left="142" w:right="324"/>
            </w:pPr>
            <w:r w:rsidRPr="008D078A">
              <w:t xml:space="preserve">Наличие </w:t>
            </w:r>
            <w:proofErr w:type="gramStart"/>
            <w:r w:rsidRPr="008D078A">
              <w:t>фактов о предписаниях</w:t>
            </w:r>
            <w:proofErr w:type="gramEnd"/>
            <w:r w:rsidRPr="008D078A">
              <w:t xml:space="preserve"> органов государственного (муниципального) контроля (надзора), выданных объекту контроля</w:t>
            </w:r>
          </w:p>
        </w:tc>
        <w:tc>
          <w:tcPr>
            <w:tcW w:w="1417" w:type="dxa"/>
            <w:tcBorders>
              <w:left w:val="single" w:sz="4" w:space="0" w:color="000000"/>
              <w:bottom w:val="single" w:sz="4" w:space="0" w:color="000000"/>
              <w:right w:val="single" w:sz="4" w:space="0" w:color="000000"/>
            </w:tcBorders>
          </w:tcPr>
          <w:p w:rsidR="008C25E3" w:rsidRPr="008D078A" w:rsidRDefault="008C25E3" w:rsidP="008C25E3">
            <w:pPr>
              <w:ind w:left="110" w:right="96"/>
              <w:jc w:val="center"/>
            </w:pPr>
          </w:p>
        </w:tc>
        <w:tc>
          <w:tcPr>
            <w:tcW w:w="1135" w:type="dxa"/>
            <w:tcBorders>
              <w:left w:val="single" w:sz="4" w:space="0" w:color="000000"/>
              <w:bottom w:val="single" w:sz="4" w:space="0" w:color="000000"/>
              <w:right w:val="single" w:sz="4" w:space="0" w:color="000000"/>
            </w:tcBorders>
          </w:tcPr>
          <w:p w:rsidR="008C25E3" w:rsidRPr="008D078A" w:rsidRDefault="008C25E3" w:rsidP="008C25E3">
            <w:pPr>
              <w:spacing w:line="250" w:lineRule="exact"/>
              <w:ind w:left="13"/>
              <w:jc w:val="center"/>
            </w:pPr>
          </w:p>
        </w:tc>
        <w:tc>
          <w:tcPr>
            <w:tcW w:w="1701" w:type="dxa"/>
            <w:tcBorders>
              <w:left w:val="single" w:sz="4" w:space="0" w:color="000000"/>
              <w:bottom w:val="single" w:sz="4" w:space="0" w:color="000000"/>
            </w:tcBorders>
          </w:tcPr>
          <w:p w:rsidR="008C25E3" w:rsidRPr="008D078A" w:rsidRDefault="008C25E3" w:rsidP="008C25E3">
            <w:pPr>
              <w:spacing w:line="250" w:lineRule="exact"/>
              <w:ind w:left="21"/>
              <w:jc w:val="center"/>
            </w:pPr>
          </w:p>
        </w:tc>
      </w:tr>
      <w:tr w:rsidR="008C25E3" w:rsidRPr="008D078A" w:rsidTr="008C25E3">
        <w:trPr>
          <w:trHeight w:val="275"/>
        </w:trPr>
        <w:tc>
          <w:tcPr>
            <w:tcW w:w="567" w:type="dxa"/>
            <w:tcBorders>
              <w:bottom w:val="single" w:sz="4" w:space="0" w:color="auto"/>
              <w:right w:val="single" w:sz="4" w:space="0" w:color="000000"/>
            </w:tcBorders>
          </w:tcPr>
          <w:p w:rsidR="008C25E3" w:rsidRPr="008D078A" w:rsidRDefault="008C25E3" w:rsidP="008C25E3">
            <w:pPr>
              <w:spacing w:line="255" w:lineRule="exact"/>
              <w:ind w:left="107"/>
            </w:pPr>
            <w:r w:rsidRPr="008D078A">
              <w:t>5</w:t>
            </w:r>
          </w:p>
        </w:tc>
        <w:tc>
          <w:tcPr>
            <w:tcW w:w="5245" w:type="dxa"/>
            <w:tcBorders>
              <w:left w:val="single" w:sz="4" w:space="0" w:color="000000"/>
              <w:bottom w:val="single" w:sz="4" w:space="0" w:color="auto"/>
              <w:right w:val="single" w:sz="4" w:space="0" w:color="000000"/>
            </w:tcBorders>
          </w:tcPr>
          <w:p w:rsidR="008C25E3" w:rsidRPr="008D078A" w:rsidRDefault="008C25E3" w:rsidP="008C25E3">
            <w:pPr>
              <w:spacing w:line="255" w:lineRule="exact"/>
              <w:ind w:left="142"/>
            </w:pPr>
            <w:r w:rsidRPr="008D078A">
              <w:t xml:space="preserve">Наличие </w:t>
            </w:r>
            <w:proofErr w:type="gramStart"/>
            <w:r w:rsidRPr="008D078A">
              <w:t>фактов о неисполнении</w:t>
            </w:r>
            <w:proofErr w:type="gramEnd"/>
            <w:r w:rsidRPr="008D078A">
              <w:t xml:space="preserve"> объектом контроля предписаний органов государственного (муниципального) контроля (надзора)</w:t>
            </w:r>
          </w:p>
        </w:tc>
        <w:tc>
          <w:tcPr>
            <w:tcW w:w="1417" w:type="dxa"/>
            <w:tcBorders>
              <w:left w:val="single" w:sz="4" w:space="0" w:color="000000"/>
              <w:bottom w:val="single" w:sz="4" w:space="0" w:color="auto"/>
              <w:right w:val="single" w:sz="4" w:space="0" w:color="000000"/>
            </w:tcBorders>
          </w:tcPr>
          <w:p w:rsidR="008C25E3" w:rsidRPr="008D078A" w:rsidRDefault="008C25E3" w:rsidP="008C25E3">
            <w:pPr>
              <w:ind w:left="110" w:right="96"/>
              <w:jc w:val="center"/>
            </w:pPr>
          </w:p>
        </w:tc>
        <w:tc>
          <w:tcPr>
            <w:tcW w:w="1135" w:type="dxa"/>
            <w:tcBorders>
              <w:left w:val="single" w:sz="4" w:space="0" w:color="000000"/>
              <w:bottom w:val="single" w:sz="4" w:space="0" w:color="000000"/>
              <w:right w:val="single" w:sz="4" w:space="0" w:color="000000"/>
            </w:tcBorders>
          </w:tcPr>
          <w:p w:rsidR="008C25E3" w:rsidRPr="008D078A" w:rsidRDefault="008C25E3" w:rsidP="008C25E3">
            <w:pPr>
              <w:spacing w:line="255" w:lineRule="exact"/>
              <w:ind w:left="13"/>
              <w:jc w:val="center"/>
            </w:pPr>
          </w:p>
        </w:tc>
        <w:tc>
          <w:tcPr>
            <w:tcW w:w="1701" w:type="dxa"/>
            <w:tcBorders>
              <w:left w:val="single" w:sz="4" w:space="0" w:color="000000"/>
              <w:bottom w:val="single" w:sz="4" w:space="0" w:color="000000"/>
            </w:tcBorders>
          </w:tcPr>
          <w:p w:rsidR="008C25E3" w:rsidRPr="008D078A" w:rsidRDefault="008C25E3" w:rsidP="008C25E3">
            <w:pPr>
              <w:spacing w:line="255" w:lineRule="exact"/>
              <w:ind w:left="21"/>
              <w:jc w:val="center"/>
            </w:pPr>
          </w:p>
        </w:tc>
      </w:tr>
      <w:tr w:rsidR="008C25E3" w:rsidRPr="008D078A" w:rsidTr="008C25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2"/>
        </w:trPr>
        <w:tc>
          <w:tcPr>
            <w:tcW w:w="567" w:type="dxa"/>
            <w:tcBorders>
              <w:top w:val="single" w:sz="8" w:space="0" w:color="000000"/>
              <w:left w:val="single" w:sz="8" w:space="0" w:color="000000"/>
              <w:bottom w:val="single" w:sz="8" w:space="0" w:color="000000"/>
            </w:tcBorders>
          </w:tcPr>
          <w:p w:rsidR="008C25E3" w:rsidRPr="008D078A" w:rsidRDefault="008C25E3" w:rsidP="008C25E3">
            <w:pPr>
              <w:spacing w:line="264" w:lineRule="exact"/>
              <w:ind w:left="107"/>
            </w:pPr>
            <w:r w:rsidRPr="008D078A">
              <w:t>6</w:t>
            </w:r>
          </w:p>
        </w:tc>
        <w:tc>
          <w:tcPr>
            <w:tcW w:w="5245" w:type="dxa"/>
            <w:tcBorders>
              <w:top w:val="single" w:sz="8" w:space="0" w:color="000000"/>
              <w:bottom w:val="single" w:sz="8" w:space="0" w:color="000000"/>
            </w:tcBorders>
          </w:tcPr>
          <w:p w:rsidR="008C25E3" w:rsidRPr="008D078A" w:rsidRDefault="008C25E3" w:rsidP="008C25E3">
            <w:pPr>
              <w:ind w:left="142" w:right="225"/>
            </w:pPr>
            <w:r w:rsidRPr="008D078A">
              <w:t>Наличие фактов несоблюдения объектом контроля обязательных требований</w:t>
            </w:r>
          </w:p>
        </w:tc>
        <w:tc>
          <w:tcPr>
            <w:tcW w:w="1417" w:type="dxa"/>
            <w:tcBorders>
              <w:top w:val="single" w:sz="8" w:space="0" w:color="000000"/>
            </w:tcBorders>
          </w:tcPr>
          <w:p w:rsidR="008C25E3" w:rsidRPr="008D078A" w:rsidRDefault="008C25E3" w:rsidP="008C25E3">
            <w:pPr>
              <w:ind w:left="110" w:right="96"/>
              <w:jc w:val="center"/>
            </w:pPr>
          </w:p>
        </w:tc>
        <w:tc>
          <w:tcPr>
            <w:tcW w:w="1135" w:type="dxa"/>
            <w:tcBorders>
              <w:top w:val="single" w:sz="8" w:space="0" w:color="000000"/>
            </w:tcBorders>
          </w:tcPr>
          <w:p w:rsidR="008C25E3" w:rsidRPr="008D078A" w:rsidRDefault="008C25E3" w:rsidP="008C25E3">
            <w:pPr>
              <w:spacing w:line="253" w:lineRule="exact"/>
              <w:ind w:left="13"/>
              <w:jc w:val="center"/>
            </w:pPr>
          </w:p>
        </w:tc>
        <w:tc>
          <w:tcPr>
            <w:tcW w:w="1701" w:type="dxa"/>
            <w:tcBorders>
              <w:top w:val="single" w:sz="8" w:space="0" w:color="000000"/>
              <w:right w:val="single" w:sz="8" w:space="0" w:color="000000"/>
            </w:tcBorders>
          </w:tcPr>
          <w:p w:rsidR="008C25E3" w:rsidRPr="008D078A" w:rsidRDefault="008C25E3" w:rsidP="008C25E3">
            <w:pPr>
              <w:spacing w:line="253" w:lineRule="exact"/>
              <w:ind w:left="21"/>
              <w:jc w:val="center"/>
            </w:pPr>
          </w:p>
        </w:tc>
      </w:tr>
      <w:tr w:rsidR="008C25E3" w:rsidRPr="008D078A" w:rsidTr="008C25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2"/>
        </w:trPr>
        <w:tc>
          <w:tcPr>
            <w:tcW w:w="567" w:type="dxa"/>
            <w:tcBorders>
              <w:top w:val="single" w:sz="8" w:space="0" w:color="000000"/>
              <w:left w:val="single" w:sz="8" w:space="0" w:color="000000"/>
              <w:bottom w:val="single" w:sz="8" w:space="0" w:color="000000"/>
            </w:tcBorders>
          </w:tcPr>
          <w:p w:rsidR="008C25E3" w:rsidRPr="008D078A" w:rsidRDefault="008C25E3" w:rsidP="008C25E3">
            <w:pPr>
              <w:spacing w:line="264" w:lineRule="exact"/>
              <w:ind w:left="107"/>
            </w:pPr>
            <w:r w:rsidRPr="008D078A">
              <w:t>7</w:t>
            </w:r>
          </w:p>
        </w:tc>
        <w:tc>
          <w:tcPr>
            <w:tcW w:w="5245" w:type="dxa"/>
            <w:tcBorders>
              <w:top w:val="single" w:sz="8" w:space="0" w:color="000000"/>
              <w:bottom w:val="single" w:sz="8" w:space="0" w:color="000000"/>
            </w:tcBorders>
          </w:tcPr>
          <w:p w:rsidR="008C25E3" w:rsidRPr="008D078A" w:rsidRDefault="008C25E3" w:rsidP="008C25E3">
            <w:pPr>
              <w:ind w:left="142" w:right="389" w:firstLine="1"/>
            </w:pPr>
            <w:r w:rsidRPr="008D078A">
              <w:t>Наличие фактов привлечения объекта контроля к административной ответственности</w:t>
            </w:r>
          </w:p>
        </w:tc>
        <w:tc>
          <w:tcPr>
            <w:tcW w:w="1417" w:type="dxa"/>
            <w:tcBorders>
              <w:top w:val="single" w:sz="8" w:space="0" w:color="000000"/>
            </w:tcBorders>
          </w:tcPr>
          <w:p w:rsidR="008C25E3" w:rsidRPr="008D078A" w:rsidRDefault="008C25E3" w:rsidP="008C25E3">
            <w:pPr>
              <w:ind w:left="110" w:right="96"/>
              <w:jc w:val="center"/>
            </w:pPr>
          </w:p>
        </w:tc>
        <w:tc>
          <w:tcPr>
            <w:tcW w:w="1135" w:type="dxa"/>
            <w:tcBorders>
              <w:top w:val="single" w:sz="8" w:space="0" w:color="000000"/>
            </w:tcBorders>
          </w:tcPr>
          <w:p w:rsidR="008C25E3" w:rsidRPr="008D078A" w:rsidRDefault="008C25E3" w:rsidP="008C25E3">
            <w:pPr>
              <w:spacing w:line="253" w:lineRule="exact"/>
              <w:ind w:left="13"/>
              <w:jc w:val="center"/>
            </w:pPr>
          </w:p>
        </w:tc>
        <w:tc>
          <w:tcPr>
            <w:tcW w:w="1701" w:type="dxa"/>
            <w:tcBorders>
              <w:top w:val="single" w:sz="8" w:space="0" w:color="000000"/>
              <w:right w:val="single" w:sz="8" w:space="0" w:color="000000"/>
            </w:tcBorders>
          </w:tcPr>
          <w:p w:rsidR="008C25E3" w:rsidRPr="008D078A" w:rsidRDefault="008C25E3" w:rsidP="008C25E3">
            <w:pPr>
              <w:spacing w:line="253" w:lineRule="exact"/>
              <w:ind w:left="21"/>
              <w:jc w:val="center"/>
            </w:pPr>
          </w:p>
        </w:tc>
      </w:tr>
      <w:tr w:rsidR="008C25E3" w:rsidRPr="008D078A" w:rsidTr="008C25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6"/>
        </w:trPr>
        <w:tc>
          <w:tcPr>
            <w:tcW w:w="567" w:type="dxa"/>
            <w:tcBorders>
              <w:top w:val="single" w:sz="8" w:space="0" w:color="000000"/>
              <w:left w:val="single" w:sz="8" w:space="0" w:color="000000"/>
              <w:bottom w:val="single" w:sz="8" w:space="0" w:color="000000"/>
            </w:tcBorders>
          </w:tcPr>
          <w:p w:rsidR="008C25E3" w:rsidRPr="008D078A" w:rsidRDefault="008C25E3" w:rsidP="008C25E3">
            <w:pPr>
              <w:spacing w:line="264" w:lineRule="exact"/>
              <w:ind w:left="107"/>
            </w:pPr>
            <w:r w:rsidRPr="008D078A">
              <w:t>8</w:t>
            </w:r>
          </w:p>
        </w:tc>
        <w:tc>
          <w:tcPr>
            <w:tcW w:w="5245" w:type="dxa"/>
            <w:tcBorders>
              <w:top w:val="single" w:sz="8" w:space="0" w:color="000000"/>
              <w:bottom w:val="single" w:sz="8" w:space="0" w:color="000000"/>
            </w:tcBorders>
          </w:tcPr>
          <w:p w:rsidR="008C25E3" w:rsidRPr="008D078A" w:rsidRDefault="008C25E3" w:rsidP="008C25E3">
            <w:pPr>
              <w:ind w:left="142" w:right="100"/>
            </w:pPr>
            <w:r w:rsidRPr="008D078A">
              <w:t xml:space="preserve">Наличие </w:t>
            </w:r>
            <w:proofErr w:type="gramStart"/>
            <w:r w:rsidRPr="008D078A">
              <w:t>фактов о приостановлении</w:t>
            </w:r>
            <w:proofErr w:type="gramEnd"/>
          </w:p>
          <w:p w:rsidR="008C25E3" w:rsidRPr="008D078A" w:rsidRDefault="008C25E3" w:rsidP="008C25E3">
            <w:pPr>
              <w:spacing w:before="11"/>
              <w:ind w:left="142" w:right="148" w:hanging="3"/>
            </w:pPr>
            <w:r w:rsidRPr="008D078A">
              <w:t>деятельности объекта контроля в качестве меры административного наказания</w:t>
            </w:r>
          </w:p>
        </w:tc>
        <w:tc>
          <w:tcPr>
            <w:tcW w:w="1417" w:type="dxa"/>
            <w:tcBorders>
              <w:top w:val="single" w:sz="8" w:space="0" w:color="000000"/>
            </w:tcBorders>
          </w:tcPr>
          <w:p w:rsidR="008C25E3" w:rsidRPr="008D078A" w:rsidRDefault="008C25E3" w:rsidP="008C25E3">
            <w:pPr>
              <w:ind w:left="110" w:right="96"/>
              <w:jc w:val="center"/>
            </w:pPr>
          </w:p>
        </w:tc>
        <w:tc>
          <w:tcPr>
            <w:tcW w:w="1135" w:type="dxa"/>
            <w:tcBorders>
              <w:top w:val="single" w:sz="8" w:space="0" w:color="000000"/>
            </w:tcBorders>
          </w:tcPr>
          <w:p w:rsidR="008C25E3" w:rsidRPr="008D078A" w:rsidRDefault="008C25E3" w:rsidP="008C25E3">
            <w:pPr>
              <w:spacing w:line="264" w:lineRule="exact"/>
              <w:ind w:left="13"/>
              <w:jc w:val="center"/>
            </w:pPr>
          </w:p>
        </w:tc>
        <w:tc>
          <w:tcPr>
            <w:tcW w:w="1701" w:type="dxa"/>
            <w:tcBorders>
              <w:top w:val="single" w:sz="8" w:space="0" w:color="000000"/>
              <w:right w:val="single" w:sz="8" w:space="0" w:color="000000"/>
            </w:tcBorders>
          </w:tcPr>
          <w:p w:rsidR="008C25E3" w:rsidRPr="008D078A" w:rsidRDefault="008C25E3" w:rsidP="008C25E3">
            <w:pPr>
              <w:spacing w:line="264" w:lineRule="exact"/>
              <w:ind w:left="21"/>
              <w:jc w:val="center"/>
            </w:pPr>
          </w:p>
        </w:tc>
      </w:tr>
      <w:tr w:rsidR="008C25E3" w:rsidRPr="008D078A" w:rsidTr="008C25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0"/>
        </w:trPr>
        <w:tc>
          <w:tcPr>
            <w:tcW w:w="567" w:type="dxa"/>
            <w:tcBorders>
              <w:top w:val="single" w:sz="8" w:space="0" w:color="000000"/>
              <w:left w:val="single" w:sz="8" w:space="0" w:color="000000"/>
              <w:bottom w:val="single" w:sz="8" w:space="0" w:color="000000"/>
            </w:tcBorders>
          </w:tcPr>
          <w:p w:rsidR="008C25E3" w:rsidRPr="008D078A" w:rsidRDefault="008C25E3" w:rsidP="008C25E3">
            <w:pPr>
              <w:spacing w:line="262" w:lineRule="exact"/>
              <w:ind w:left="107"/>
            </w:pPr>
            <w:r w:rsidRPr="008D078A">
              <w:t>9</w:t>
            </w:r>
          </w:p>
        </w:tc>
        <w:tc>
          <w:tcPr>
            <w:tcW w:w="5245" w:type="dxa"/>
            <w:tcBorders>
              <w:top w:val="single" w:sz="8" w:space="0" w:color="000000"/>
              <w:bottom w:val="single" w:sz="8" w:space="0" w:color="000000"/>
            </w:tcBorders>
          </w:tcPr>
          <w:p w:rsidR="008C25E3" w:rsidRPr="008D078A" w:rsidRDefault="008C25E3" w:rsidP="008C25E3">
            <w:pPr>
              <w:ind w:left="112" w:right="100"/>
            </w:pPr>
            <w:r w:rsidRPr="008D078A">
              <w:t>Наличие фактов о произошедших у объекта контроля несчастных случаях на производстве и авариях, связанных с выполнением работ по подготовке проектной документации (исполнения функций технического заказчика)</w:t>
            </w:r>
          </w:p>
        </w:tc>
        <w:tc>
          <w:tcPr>
            <w:tcW w:w="1417" w:type="dxa"/>
            <w:tcBorders>
              <w:top w:val="single" w:sz="8" w:space="0" w:color="000000"/>
            </w:tcBorders>
          </w:tcPr>
          <w:p w:rsidR="008C25E3" w:rsidRPr="008D078A" w:rsidRDefault="008C25E3" w:rsidP="008C25E3">
            <w:pPr>
              <w:ind w:left="110" w:right="96"/>
              <w:jc w:val="center"/>
            </w:pPr>
          </w:p>
        </w:tc>
        <w:tc>
          <w:tcPr>
            <w:tcW w:w="1135" w:type="dxa"/>
            <w:tcBorders>
              <w:top w:val="single" w:sz="8" w:space="0" w:color="000000"/>
            </w:tcBorders>
          </w:tcPr>
          <w:p w:rsidR="008C25E3" w:rsidRPr="008D078A" w:rsidRDefault="008C25E3" w:rsidP="008C25E3">
            <w:pPr>
              <w:spacing w:line="250" w:lineRule="exact"/>
              <w:ind w:left="13"/>
              <w:jc w:val="center"/>
            </w:pPr>
          </w:p>
        </w:tc>
        <w:tc>
          <w:tcPr>
            <w:tcW w:w="1701" w:type="dxa"/>
            <w:tcBorders>
              <w:top w:val="single" w:sz="8" w:space="0" w:color="000000"/>
              <w:right w:val="single" w:sz="8" w:space="0" w:color="000000"/>
            </w:tcBorders>
          </w:tcPr>
          <w:p w:rsidR="008C25E3" w:rsidRPr="008D078A" w:rsidRDefault="008C25E3" w:rsidP="008C25E3">
            <w:pPr>
              <w:spacing w:line="250" w:lineRule="exact"/>
              <w:ind w:left="21"/>
              <w:jc w:val="center"/>
            </w:pPr>
          </w:p>
        </w:tc>
      </w:tr>
      <w:tr w:rsidR="008C25E3" w:rsidRPr="008D078A" w:rsidTr="008C25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5"/>
        </w:trPr>
        <w:tc>
          <w:tcPr>
            <w:tcW w:w="567" w:type="dxa"/>
            <w:tcBorders>
              <w:top w:val="single" w:sz="8" w:space="0" w:color="000000"/>
              <w:left w:val="single" w:sz="8" w:space="0" w:color="000000"/>
            </w:tcBorders>
          </w:tcPr>
          <w:p w:rsidR="008C25E3" w:rsidRPr="008D078A" w:rsidRDefault="008C25E3" w:rsidP="003B6D81">
            <w:pPr>
              <w:spacing w:line="262" w:lineRule="exact"/>
              <w:ind w:hanging="30"/>
            </w:pPr>
            <w:r w:rsidRPr="008D078A">
              <w:t>10</w:t>
            </w:r>
          </w:p>
        </w:tc>
        <w:tc>
          <w:tcPr>
            <w:tcW w:w="5245" w:type="dxa"/>
            <w:tcBorders>
              <w:top w:val="single" w:sz="8" w:space="0" w:color="000000"/>
            </w:tcBorders>
          </w:tcPr>
          <w:p w:rsidR="008C25E3" w:rsidRPr="008D078A" w:rsidRDefault="008C25E3" w:rsidP="008C25E3">
            <w:pPr>
              <w:ind w:left="160" w:right="149" w:firstLine="1"/>
            </w:pPr>
            <w:proofErr w:type="gramStart"/>
            <w:r w:rsidRPr="008D078A">
              <w:t>Наличие фактов о находящихся в производстве судов</w:t>
            </w:r>
            <w:r w:rsidRPr="008D078A">
              <w:rPr>
                <w:spacing w:val="-14"/>
              </w:rPr>
              <w:t xml:space="preserve"> </w:t>
            </w:r>
            <w:r w:rsidRPr="008D078A">
              <w:t>исках к объекту контроля о возмещении</w:t>
            </w:r>
            <w:r w:rsidRPr="008D078A">
              <w:rPr>
                <w:spacing w:val="-2"/>
              </w:rPr>
              <w:t xml:space="preserve"> </w:t>
            </w:r>
            <w:r w:rsidRPr="008D078A">
              <w:t>вреда (убытка), связанного с недостатками выполненных работ по подготовке проектной документации (исполнения функций</w:t>
            </w:r>
            <w:proofErr w:type="gramEnd"/>
          </w:p>
          <w:p w:rsidR="008C25E3" w:rsidRPr="008D078A" w:rsidRDefault="008C25E3" w:rsidP="008C25E3">
            <w:pPr>
              <w:ind w:left="160" w:right="99" w:firstLine="1"/>
            </w:pPr>
            <w:proofErr w:type="gramStart"/>
            <w:r w:rsidRPr="008D078A">
              <w:t xml:space="preserve">технического заказчика) и (или) вступивших в силу судебных решениях, согласно которым </w:t>
            </w:r>
            <w:r w:rsidRPr="008D078A">
              <w:lastRenderedPageBreak/>
              <w:t>установлена вина объекта контроля в нанесении вреда (убытка), связанного с</w:t>
            </w:r>
            <w:r w:rsidRPr="008D078A">
              <w:rPr>
                <w:spacing w:val="-11"/>
              </w:rPr>
              <w:t xml:space="preserve"> </w:t>
            </w:r>
            <w:r w:rsidRPr="008D078A">
              <w:t>недостатками выполненных работ по подготовке</w:t>
            </w:r>
            <w:r w:rsidRPr="008D078A">
              <w:rPr>
                <w:spacing w:val="-1"/>
              </w:rPr>
              <w:t xml:space="preserve"> </w:t>
            </w:r>
            <w:r w:rsidRPr="008D078A">
              <w:t>проектной документации (исполнения функций технического заказчика</w:t>
            </w:r>
            <w:proofErr w:type="gramEnd"/>
          </w:p>
        </w:tc>
        <w:tc>
          <w:tcPr>
            <w:tcW w:w="1417" w:type="dxa"/>
            <w:tcBorders>
              <w:top w:val="single" w:sz="8" w:space="0" w:color="000000"/>
            </w:tcBorders>
          </w:tcPr>
          <w:p w:rsidR="008C25E3" w:rsidRPr="008D078A" w:rsidRDefault="008C25E3" w:rsidP="008C25E3">
            <w:pPr>
              <w:ind w:left="110" w:right="96"/>
              <w:jc w:val="center"/>
            </w:pPr>
          </w:p>
        </w:tc>
        <w:tc>
          <w:tcPr>
            <w:tcW w:w="1135" w:type="dxa"/>
            <w:tcBorders>
              <w:top w:val="single" w:sz="8" w:space="0" w:color="000000"/>
            </w:tcBorders>
          </w:tcPr>
          <w:p w:rsidR="008C25E3" w:rsidRPr="008D078A" w:rsidRDefault="008C25E3" w:rsidP="008C25E3">
            <w:pPr>
              <w:spacing w:line="255" w:lineRule="exact"/>
              <w:ind w:left="13"/>
              <w:jc w:val="center"/>
            </w:pPr>
          </w:p>
        </w:tc>
        <w:tc>
          <w:tcPr>
            <w:tcW w:w="1701" w:type="dxa"/>
            <w:tcBorders>
              <w:top w:val="single" w:sz="8" w:space="0" w:color="000000"/>
              <w:right w:val="single" w:sz="8" w:space="0" w:color="000000"/>
            </w:tcBorders>
          </w:tcPr>
          <w:p w:rsidR="008C25E3" w:rsidRPr="008D078A" w:rsidRDefault="008C25E3" w:rsidP="008C25E3">
            <w:pPr>
              <w:spacing w:line="255" w:lineRule="exact"/>
              <w:ind w:left="21"/>
              <w:jc w:val="center"/>
            </w:pPr>
          </w:p>
        </w:tc>
      </w:tr>
    </w:tbl>
    <w:p w:rsidR="008C25E3" w:rsidRPr="008D078A" w:rsidRDefault="008C25E3" w:rsidP="008C25E3"/>
    <w:p w:rsidR="008C25E3" w:rsidRPr="008D078A" w:rsidRDefault="008C25E3" w:rsidP="008C25E3">
      <w:pPr>
        <w:tabs>
          <w:tab w:val="left" w:pos="1362"/>
        </w:tabs>
        <w:ind w:right="266"/>
        <w:rPr>
          <w:sz w:val="20"/>
          <w:szCs w:val="20"/>
        </w:rPr>
      </w:pPr>
    </w:p>
    <w:p w:rsidR="008C25E3" w:rsidRPr="008D078A" w:rsidRDefault="008C25E3" w:rsidP="008C25E3">
      <w:pPr>
        <w:tabs>
          <w:tab w:val="left" w:pos="1362"/>
        </w:tabs>
        <w:ind w:right="266"/>
        <w:rPr>
          <w:b/>
          <w:sz w:val="24"/>
        </w:rPr>
      </w:pPr>
      <w:r w:rsidRPr="008D078A">
        <w:rPr>
          <w:b/>
          <w:sz w:val="24"/>
          <w:szCs w:val="24"/>
        </w:rPr>
        <w:t xml:space="preserve">Итого </w:t>
      </w:r>
      <w:r w:rsidRPr="008D078A">
        <w:rPr>
          <w:b/>
          <w:sz w:val="24"/>
        </w:rPr>
        <w:t>значение показателя вероятности несоблюдения обязательных требований:</w:t>
      </w:r>
    </w:p>
    <w:p w:rsidR="008C25E3" w:rsidRPr="008D078A" w:rsidRDefault="008C25E3" w:rsidP="008C25E3">
      <w:pPr>
        <w:rPr>
          <w:sz w:val="16"/>
          <w:szCs w:val="16"/>
          <w:u w:val="single"/>
        </w:rPr>
      </w:pPr>
    </w:p>
    <w:p w:rsidR="008C25E3" w:rsidRPr="008D078A" w:rsidRDefault="008C25E3" w:rsidP="008C25E3">
      <w:pPr>
        <w:rPr>
          <w:sz w:val="24"/>
          <w:szCs w:val="24"/>
        </w:rPr>
      </w:pPr>
      <w:r w:rsidRPr="008D078A">
        <w:rPr>
          <w:sz w:val="24"/>
          <w:szCs w:val="24"/>
        </w:rPr>
        <w:t xml:space="preserve">Значимость риска   </w:t>
      </w:r>
      <w:r w:rsidRPr="008D078A">
        <w:rPr>
          <w:b/>
          <w:sz w:val="28"/>
          <w:szCs w:val="28"/>
          <w:vertAlign w:val="superscript"/>
        </w:rPr>
        <w:t>3</w:t>
      </w:r>
    </w:p>
    <w:p w:rsidR="008C25E3" w:rsidRPr="008D078A" w:rsidRDefault="008C25E3" w:rsidP="008C25E3">
      <w:pPr>
        <w:rPr>
          <w:b/>
          <w:sz w:val="24"/>
          <w:szCs w:val="24"/>
          <w:u w:val="single"/>
        </w:rPr>
      </w:pPr>
    </w:p>
    <w:p w:rsidR="008C25E3" w:rsidRPr="008D078A" w:rsidRDefault="008C25E3" w:rsidP="008C25E3">
      <w:pPr>
        <w:rPr>
          <w:b/>
          <w:sz w:val="24"/>
          <w:szCs w:val="24"/>
          <w:u w:val="single"/>
        </w:rPr>
      </w:pPr>
    </w:p>
    <w:p w:rsidR="008C25E3" w:rsidRPr="008D078A" w:rsidRDefault="008C25E3" w:rsidP="008C25E3">
      <w:pPr>
        <w:rPr>
          <w:b/>
          <w:sz w:val="24"/>
          <w:szCs w:val="24"/>
          <w:u w:val="single"/>
        </w:rPr>
      </w:pPr>
    </w:p>
    <w:p w:rsidR="008C25E3" w:rsidRPr="008D078A" w:rsidRDefault="008C25E3" w:rsidP="008C25E3">
      <w:pPr>
        <w:jc w:val="both"/>
        <w:rPr>
          <w:b/>
          <w:sz w:val="24"/>
          <w:szCs w:val="24"/>
        </w:rPr>
      </w:pPr>
      <w:r w:rsidRPr="008D078A">
        <w:rPr>
          <w:b/>
          <w:sz w:val="24"/>
          <w:szCs w:val="24"/>
        </w:rPr>
        <w:t xml:space="preserve">Итоговый результат расчета значений показателя </w:t>
      </w:r>
      <w:proofErr w:type="gramStart"/>
      <w:r w:rsidRPr="008D078A">
        <w:rPr>
          <w:b/>
          <w:sz w:val="24"/>
          <w:szCs w:val="24"/>
        </w:rPr>
        <w:t>риск-ориентированного</w:t>
      </w:r>
      <w:proofErr w:type="gramEnd"/>
      <w:r w:rsidRPr="008D078A">
        <w:rPr>
          <w:b/>
          <w:sz w:val="24"/>
          <w:szCs w:val="24"/>
        </w:rPr>
        <w:t xml:space="preserve"> подхода согласно данным Приложений № 1 и № 2:</w:t>
      </w:r>
      <w:r w:rsidRPr="008D078A">
        <w:rPr>
          <w:b/>
          <w:sz w:val="24"/>
          <w:szCs w:val="24"/>
          <w:vertAlign w:val="superscript"/>
        </w:rPr>
        <w:t xml:space="preserve"> 4</w:t>
      </w:r>
    </w:p>
    <w:p w:rsidR="008C25E3" w:rsidRPr="008D078A" w:rsidRDefault="008C25E3" w:rsidP="008C25E3">
      <w:pPr>
        <w:jc w:val="both"/>
        <w:rPr>
          <w:b/>
          <w:sz w:val="18"/>
          <w:szCs w:val="18"/>
          <w:u w:val="single"/>
        </w:rPr>
      </w:pPr>
    </w:p>
    <w:p w:rsidR="008C25E3" w:rsidRPr="008D078A" w:rsidRDefault="008C25E3" w:rsidP="008C25E3">
      <w:pPr>
        <w:jc w:val="both"/>
        <w:rPr>
          <w:b/>
          <w:sz w:val="26"/>
          <w:szCs w:val="26"/>
          <w:u w:val="single"/>
        </w:rPr>
      </w:pPr>
    </w:p>
    <w:p w:rsidR="008C25E3" w:rsidRPr="008D078A" w:rsidRDefault="008C25E3" w:rsidP="008C25E3">
      <w:pPr>
        <w:tabs>
          <w:tab w:val="left" w:pos="1362"/>
        </w:tabs>
        <w:ind w:right="266"/>
        <w:rPr>
          <w:sz w:val="20"/>
          <w:szCs w:val="20"/>
        </w:rPr>
      </w:pPr>
    </w:p>
    <w:p w:rsidR="008C25E3" w:rsidRPr="008D078A" w:rsidRDefault="008C25E3" w:rsidP="008C25E3">
      <w:pPr>
        <w:tabs>
          <w:tab w:val="left" w:pos="1362"/>
        </w:tabs>
        <w:ind w:right="266"/>
        <w:rPr>
          <w:sz w:val="20"/>
          <w:szCs w:val="20"/>
        </w:rPr>
      </w:pPr>
    </w:p>
    <w:p w:rsidR="008C25E3" w:rsidRPr="008D078A" w:rsidRDefault="008C25E3" w:rsidP="008C25E3">
      <w:pPr>
        <w:tabs>
          <w:tab w:val="left" w:pos="1362"/>
        </w:tabs>
        <w:ind w:right="266"/>
        <w:rPr>
          <w:sz w:val="20"/>
          <w:szCs w:val="20"/>
        </w:rPr>
      </w:pPr>
    </w:p>
    <w:p w:rsidR="008C25E3" w:rsidRPr="008D078A" w:rsidRDefault="008C25E3" w:rsidP="008C25E3">
      <w:pPr>
        <w:tabs>
          <w:tab w:val="left" w:pos="1362"/>
        </w:tabs>
        <w:ind w:right="266"/>
        <w:rPr>
          <w:sz w:val="20"/>
          <w:szCs w:val="20"/>
        </w:rPr>
      </w:pPr>
    </w:p>
    <w:p w:rsidR="008C25E3" w:rsidRPr="008D078A" w:rsidRDefault="008C25E3" w:rsidP="008C25E3">
      <w:pPr>
        <w:tabs>
          <w:tab w:val="left" w:pos="1362"/>
        </w:tabs>
        <w:ind w:right="266"/>
        <w:rPr>
          <w:sz w:val="20"/>
          <w:szCs w:val="20"/>
        </w:rPr>
      </w:pPr>
    </w:p>
    <w:p w:rsidR="008C25E3" w:rsidRPr="008D078A" w:rsidRDefault="008C25E3" w:rsidP="008C25E3">
      <w:pPr>
        <w:tabs>
          <w:tab w:val="left" w:pos="1362"/>
        </w:tabs>
        <w:ind w:right="266"/>
        <w:rPr>
          <w:sz w:val="20"/>
          <w:szCs w:val="20"/>
        </w:rPr>
      </w:pPr>
    </w:p>
    <w:p w:rsidR="008C25E3" w:rsidRPr="008D078A" w:rsidRDefault="008C25E3" w:rsidP="008C25E3">
      <w:pPr>
        <w:tabs>
          <w:tab w:val="left" w:pos="1362"/>
        </w:tabs>
        <w:ind w:right="266"/>
        <w:rPr>
          <w:sz w:val="20"/>
          <w:szCs w:val="20"/>
        </w:rPr>
      </w:pPr>
    </w:p>
    <w:p w:rsidR="008C25E3" w:rsidRPr="008D078A" w:rsidRDefault="008C25E3" w:rsidP="008C25E3">
      <w:pPr>
        <w:tabs>
          <w:tab w:val="left" w:pos="1362"/>
        </w:tabs>
        <w:ind w:right="266"/>
        <w:rPr>
          <w:sz w:val="20"/>
          <w:szCs w:val="20"/>
        </w:rPr>
      </w:pPr>
    </w:p>
    <w:p w:rsidR="008C25E3" w:rsidRPr="008D078A" w:rsidRDefault="008C25E3" w:rsidP="008C25E3">
      <w:pPr>
        <w:tabs>
          <w:tab w:val="left" w:pos="1362"/>
        </w:tabs>
        <w:ind w:right="266"/>
        <w:rPr>
          <w:sz w:val="20"/>
          <w:szCs w:val="20"/>
        </w:rPr>
      </w:pPr>
    </w:p>
    <w:p w:rsidR="008C25E3" w:rsidRPr="008D078A" w:rsidRDefault="008C25E3" w:rsidP="008C25E3">
      <w:pPr>
        <w:tabs>
          <w:tab w:val="left" w:pos="1362"/>
        </w:tabs>
        <w:ind w:right="266"/>
        <w:rPr>
          <w:sz w:val="20"/>
          <w:szCs w:val="20"/>
        </w:rPr>
      </w:pPr>
    </w:p>
    <w:p w:rsidR="008C25E3" w:rsidRPr="008D078A" w:rsidRDefault="008C25E3" w:rsidP="008C25E3">
      <w:pPr>
        <w:tabs>
          <w:tab w:val="left" w:pos="1362"/>
        </w:tabs>
        <w:ind w:right="266"/>
        <w:rPr>
          <w:sz w:val="20"/>
          <w:szCs w:val="20"/>
        </w:rPr>
      </w:pPr>
    </w:p>
    <w:p w:rsidR="008C25E3" w:rsidRPr="008D078A" w:rsidRDefault="008C25E3" w:rsidP="008C25E3">
      <w:pPr>
        <w:tabs>
          <w:tab w:val="left" w:pos="1362"/>
        </w:tabs>
        <w:ind w:right="266"/>
        <w:rPr>
          <w:sz w:val="20"/>
          <w:szCs w:val="20"/>
        </w:rPr>
      </w:pPr>
    </w:p>
    <w:p w:rsidR="008C25E3" w:rsidRPr="008D078A" w:rsidRDefault="008C25E3" w:rsidP="008C25E3">
      <w:pPr>
        <w:tabs>
          <w:tab w:val="left" w:pos="1362"/>
        </w:tabs>
        <w:ind w:right="266"/>
        <w:rPr>
          <w:sz w:val="20"/>
          <w:szCs w:val="20"/>
        </w:rPr>
      </w:pPr>
    </w:p>
    <w:p w:rsidR="008C25E3" w:rsidRPr="008D078A" w:rsidRDefault="008C25E3" w:rsidP="008C25E3">
      <w:pPr>
        <w:tabs>
          <w:tab w:val="left" w:pos="1362"/>
        </w:tabs>
        <w:ind w:right="266"/>
        <w:rPr>
          <w:sz w:val="20"/>
          <w:szCs w:val="20"/>
        </w:rPr>
      </w:pPr>
    </w:p>
    <w:p w:rsidR="008C25E3" w:rsidRPr="008D078A" w:rsidRDefault="008C25E3" w:rsidP="008C25E3">
      <w:pPr>
        <w:tabs>
          <w:tab w:val="left" w:pos="1362"/>
        </w:tabs>
        <w:ind w:right="266"/>
        <w:rPr>
          <w:sz w:val="20"/>
          <w:szCs w:val="20"/>
        </w:rPr>
      </w:pPr>
    </w:p>
    <w:p w:rsidR="008C25E3" w:rsidRPr="008D078A" w:rsidRDefault="008C25E3" w:rsidP="008C25E3">
      <w:pPr>
        <w:tabs>
          <w:tab w:val="left" w:pos="1362"/>
        </w:tabs>
        <w:ind w:right="266"/>
        <w:rPr>
          <w:sz w:val="20"/>
          <w:szCs w:val="20"/>
        </w:rPr>
      </w:pPr>
    </w:p>
    <w:p w:rsidR="008C25E3" w:rsidRPr="008D078A" w:rsidRDefault="008C25E3" w:rsidP="008C25E3">
      <w:pPr>
        <w:tabs>
          <w:tab w:val="left" w:pos="1362"/>
        </w:tabs>
        <w:ind w:right="266"/>
        <w:rPr>
          <w:sz w:val="20"/>
          <w:szCs w:val="20"/>
        </w:rPr>
      </w:pPr>
    </w:p>
    <w:p w:rsidR="008C25E3" w:rsidRPr="008D078A" w:rsidRDefault="008C25E3" w:rsidP="008C25E3">
      <w:pPr>
        <w:tabs>
          <w:tab w:val="left" w:pos="1362"/>
        </w:tabs>
        <w:ind w:right="266"/>
        <w:rPr>
          <w:sz w:val="20"/>
          <w:szCs w:val="20"/>
        </w:rPr>
      </w:pPr>
    </w:p>
    <w:p w:rsidR="008C25E3" w:rsidRPr="008D078A" w:rsidRDefault="008C25E3" w:rsidP="008C25E3">
      <w:pPr>
        <w:tabs>
          <w:tab w:val="left" w:pos="1362"/>
        </w:tabs>
        <w:ind w:right="266"/>
        <w:rPr>
          <w:sz w:val="20"/>
          <w:szCs w:val="20"/>
        </w:rPr>
      </w:pPr>
    </w:p>
    <w:p w:rsidR="008C25E3" w:rsidRPr="008D078A" w:rsidRDefault="008C25E3" w:rsidP="008C25E3">
      <w:pPr>
        <w:tabs>
          <w:tab w:val="left" w:pos="1362"/>
        </w:tabs>
        <w:ind w:right="266"/>
        <w:rPr>
          <w:sz w:val="20"/>
          <w:szCs w:val="20"/>
        </w:rPr>
      </w:pPr>
    </w:p>
    <w:p w:rsidR="008C25E3" w:rsidRPr="008D078A" w:rsidRDefault="008C25E3" w:rsidP="008C25E3">
      <w:pPr>
        <w:tabs>
          <w:tab w:val="left" w:pos="1362"/>
        </w:tabs>
        <w:ind w:right="266"/>
        <w:rPr>
          <w:sz w:val="20"/>
          <w:szCs w:val="20"/>
        </w:rPr>
      </w:pPr>
    </w:p>
    <w:p w:rsidR="008C25E3" w:rsidRPr="008D078A" w:rsidRDefault="008C25E3" w:rsidP="008C25E3">
      <w:pPr>
        <w:tabs>
          <w:tab w:val="left" w:pos="1362"/>
        </w:tabs>
        <w:ind w:right="266"/>
        <w:rPr>
          <w:sz w:val="20"/>
          <w:szCs w:val="20"/>
        </w:rPr>
      </w:pPr>
    </w:p>
    <w:p w:rsidR="008C25E3" w:rsidRPr="008D078A" w:rsidRDefault="008C25E3" w:rsidP="008C25E3">
      <w:pPr>
        <w:tabs>
          <w:tab w:val="left" w:pos="1362"/>
        </w:tabs>
        <w:ind w:right="266"/>
        <w:rPr>
          <w:sz w:val="20"/>
          <w:szCs w:val="20"/>
        </w:rPr>
      </w:pPr>
    </w:p>
    <w:p w:rsidR="008C25E3" w:rsidRPr="008D078A" w:rsidRDefault="008C25E3" w:rsidP="008C25E3">
      <w:pPr>
        <w:tabs>
          <w:tab w:val="left" w:pos="1362"/>
        </w:tabs>
        <w:ind w:right="266"/>
        <w:rPr>
          <w:sz w:val="20"/>
          <w:szCs w:val="20"/>
        </w:rPr>
      </w:pPr>
    </w:p>
    <w:p w:rsidR="008C25E3" w:rsidRPr="008D078A" w:rsidRDefault="008C25E3" w:rsidP="008C25E3">
      <w:pPr>
        <w:tabs>
          <w:tab w:val="left" w:pos="1362"/>
        </w:tabs>
        <w:ind w:right="266"/>
        <w:rPr>
          <w:sz w:val="19"/>
          <w:szCs w:val="19"/>
        </w:rPr>
      </w:pPr>
      <w:r w:rsidRPr="008D078A">
        <w:rPr>
          <w:sz w:val="19"/>
          <w:szCs w:val="19"/>
        </w:rPr>
        <w:t>Примечания:</w:t>
      </w:r>
    </w:p>
    <w:p w:rsidR="008C25E3" w:rsidRPr="008D078A" w:rsidRDefault="008C25E3" w:rsidP="008C25E3">
      <w:pPr>
        <w:tabs>
          <w:tab w:val="left" w:pos="1362"/>
        </w:tabs>
        <w:ind w:right="266"/>
        <w:rPr>
          <w:sz w:val="19"/>
          <w:szCs w:val="19"/>
        </w:rPr>
      </w:pPr>
    </w:p>
    <w:p w:rsidR="008C25E3" w:rsidRPr="008D078A" w:rsidRDefault="008C25E3" w:rsidP="008C25E3">
      <w:pPr>
        <w:tabs>
          <w:tab w:val="left" w:pos="1285"/>
        </w:tabs>
        <w:ind w:right="267"/>
        <w:jc w:val="both"/>
        <w:rPr>
          <w:sz w:val="19"/>
          <w:szCs w:val="19"/>
        </w:rPr>
      </w:pPr>
      <w:r w:rsidRPr="008D078A">
        <w:rPr>
          <w:sz w:val="19"/>
          <w:szCs w:val="19"/>
          <w:vertAlign w:val="superscript"/>
        </w:rPr>
        <w:t>3</w:t>
      </w:r>
      <w:proofErr w:type="gramStart"/>
      <w:r w:rsidRPr="008D078A">
        <w:rPr>
          <w:sz w:val="19"/>
          <w:szCs w:val="19"/>
        </w:rPr>
        <w:t xml:space="preserve"> П</w:t>
      </w:r>
      <w:proofErr w:type="gramEnd"/>
      <w:r w:rsidRPr="008D078A">
        <w:rPr>
          <w:sz w:val="19"/>
          <w:szCs w:val="19"/>
        </w:rPr>
        <w:t>ри определении Контрольным комитетом Ассоциации итогового результата расчета значений показателей значимость риска определяется по целому числу, без использования округления.</w:t>
      </w:r>
    </w:p>
    <w:p w:rsidR="008C25E3" w:rsidRPr="008D078A" w:rsidRDefault="008C25E3" w:rsidP="008C25E3">
      <w:pPr>
        <w:tabs>
          <w:tab w:val="left" w:pos="1362"/>
        </w:tabs>
        <w:ind w:right="266"/>
        <w:rPr>
          <w:sz w:val="10"/>
          <w:szCs w:val="10"/>
        </w:rPr>
      </w:pPr>
    </w:p>
    <w:p w:rsidR="008C25E3" w:rsidRPr="008D078A" w:rsidRDefault="008C25E3" w:rsidP="008C25E3">
      <w:pPr>
        <w:tabs>
          <w:tab w:val="left" w:pos="1362"/>
        </w:tabs>
        <w:ind w:right="266"/>
        <w:jc w:val="both"/>
        <w:rPr>
          <w:sz w:val="19"/>
          <w:szCs w:val="19"/>
        </w:rPr>
      </w:pPr>
      <w:r w:rsidRPr="008D078A">
        <w:rPr>
          <w:sz w:val="19"/>
          <w:szCs w:val="19"/>
          <w:vertAlign w:val="superscript"/>
        </w:rPr>
        <w:t>4</w:t>
      </w:r>
      <w:r w:rsidRPr="008D078A">
        <w:rPr>
          <w:sz w:val="19"/>
          <w:szCs w:val="19"/>
        </w:rPr>
        <w:t xml:space="preserve"> Итоговый результат расчета значений показателей </w:t>
      </w:r>
      <w:proofErr w:type="gramStart"/>
      <w:r w:rsidRPr="008D078A">
        <w:rPr>
          <w:sz w:val="19"/>
          <w:szCs w:val="19"/>
        </w:rPr>
        <w:t>риск-ориентированного</w:t>
      </w:r>
      <w:proofErr w:type="gramEnd"/>
      <w:r w:rsidRPr="008D078A">
        <w:rPr>
          <w:sz w:val="19"/>
          <w:szCs w:val="19"/>
        </w:rPr>
        <w:t xml:space="preserve"> подхода выражается числовым значением и определяется как средняя величина значения показателя тяжести потенциальных негативных последствий и значения показателя вероятности несоблюдения обязательных требований.</w:t>
      </w:r>
    </w:p>
    <w:p w:rsidR="008C25E3" w:rsidRPr="008D078A" w:rsidRDefault="008C25E3" w:rsidP="008C25E3">
      <w:pPr>
        <w:rPr>
          <w:sz w:val="10"/>
          <w:szCs w:val="10"/>
        </w:rPr>
      </w:pPr>
    </w:p>
    <w:p w:rsidR="008C25E3" w:rsidRPr="008D078A" w:rsidRDefault="008C25E3" w:rsidP="008C25E3">
      <w:pPr>
        <w:tabs>
          <w:tab w:val="left" w:pos="1362"/>
        </w:tabs>
        <w:ind w:right="266"/>
        <w:jc w:val="both"/>
        <w:rPr>
          <w:sz w:val="19"/>
          <w:szCs w:val="19"/>
        </w:rPr>
      </w:pPr>
      <w:r w:rsidRPr="008D078A">
        <w:rPr>
          <w:sz w:val="19"/>
          <w:szCs w:val="19"/>
          <w:vertAlign w:val="superscript"/>
        </w:rPr>
        <w:t>5</w:t>
      </w:r>
      <w:r w:rsidRPr="008D078A">
        <w:rPr>
          <w:sz w:val="19"/>
          <w:szCs w:val="19"/>
        </w:rPr>
        <w:t xml:space="preserve"> Итоговый результат расчета значений показателей </w:t>
      </w:r>
      <w:proofErr w:type="gramStart"/>
      <w:r w:rsidRPr="008D078A">
        <w:rPr>
          <w:sz w:val="19"/>
          <w:szCs w:val="19"/>
        </w:rPr>
        <w:t>риск-ориентированного</w:t>
      </w:r>
      <w:proofErr w:type="gramEnd"/>
      <w:r w:rsidRPr="008D078A">
        <w:rPr>
          <w:sz w:val="19"/>
          <w:szCs w:val="19"/>
        </w:rPr>
        <w:t xml:space="preserve"> подхода используется Контрольным комитетом Ассоциации для принятия решения о проведении внеплановой проверки объекта контроля, деятельность которого связана с подготовкой проектной документации (исполнением функций технического заказчика) для строительства, реконструкции, капитального ремонта особо опасных, технически сложных и уникальных объектов.</w:t>
      </w:r>
    </w:p>
    <w:p w:rsidR="008C25E3" w:rsidRPr="008D078A" w:rsidRDefault="008C25E3" w:rsidP="008C25E3">
      <w:pPr>
        <w:rPr>
          <w:sz w:val="24"/>
          <w:szCs w:val="24"/>
        </w:rPr>
      </w:pPr>
    </w:p>
    <w:p w:rsidR="008C25E3" w:rsidRPr="008D078A" w:rsidRDefault="008C25E3">
      <w:pPr>
        <w:pStyle w:val="a3"/>
        <w:spacing w:before="75" w:line="237" w:lineRule="auto"/>
        <w:ind w:left="5025" w:right="204" w:firstLine="3519"/>
        <w:rPr>
          <w:b/>
        </w:rPr>
      </w:pPr>
    </w:p>
    <w:p w:rsidR="004A6B59" w:rsidRPr="008D078A" w:rsidRDefault="004A6B59">
      <w:pPr>
        <w:rPr>
          <w:b/>
          <w:sz w:val="24"/>
          <w:szCs w:val="24"/>
        </w:rPr>
      </w:pPr>
      <w:r w:rsidRPr="008D078A">
        <w:rPr>
          <w:b/>
        </w:rPr>
        <w:br w:type="page"/>
      </w:r>
    </w:p>
    <w:p w:rsidR="00413B92" w:rsidRPr="008D078A" w:rsidRDefault="00572856" w:rsidP="004A6B59">
      <w:pPr>
        <w:pStyle w:val="a3"/>
        <w:spacing w:before="75" w:line="237" w:lineRule="auto"/>
        <w:ind w:left="5025" w:right="2" w:firstLine="2346"/>
      </w:pPr>
      <w:r w:rsidRPr="008D078A">
        <w:rPr>
          <w:b/>
        </w:rPr>
        <w:lastRenderedPageBreak/>
        <w:t>Приложение</w:t>
      </w:r>
      <w:r w:rsidRPr="008D078A">
        <w:rPr>
          <w:b/>
          <w:spacing w:val="-15"/>
        </w:rPr>
        <w:t xml:space="preserve"> </w:t>
      </w:r>
      <w:r w:rsidRPr="008D078A">
        <w:rPr>
          <w:b/>
        </w:rPr>
        <w:t>№</w:t>
      </w:r>
      <w:r w:rsidRPr="008D078A">
        <w:rPr>
          <w:b/>
          <w:spacing w:val="-15"/>
        </w:rPr>
        <w:t xml:space="preserve"> </w:t>
      </w:r>
      <w:r w:rsidR="00110193" w:rsidRPr="008D078A">
        <w:rPr>
          <w:b/>
          <w:spacing w:val="-15"/>
        </w:rPr>
        <w:t>3</w:t>
      </w:r>
      <w:r w:rsidRPr="008D078A">
        <w:rPr>
          <w:b/>
        </w:rPr>
        <w:t xml:space="preserve"> </w:t>
      </w:r>
    </w:p>
    <w:p w:rsidR="00413B92" w:rsidRPr="008D078A" w:rsidRDefault="00413B92">
      <w:pPr>
        <w:pStyle w:val="a3"/>
        <w:spacing w:before="7"/>
        <w:ind w:left="0" w:firstLine="0"/>
        <w:jc w:val="left"/>
      </w:pPr>
    </w:p>
    <w:p w:rsidR="00413B92" w:rsidRPr="008D078A" w:rsidRDefault="00572856">
      <w:pPr>
        <w:ind w:left="119"/>
        <w:jc w:val="center"/>
        <w:rPr>
          <w:b/>
          <w:sz w:val="24"/>
        </w:rPr>
      </w:pPr>
      <w:r w:rsidRPr="008D078A">
        <w:rPr>
          <w:b/>
          <w:sz w:val="24"/>
        </w:rPr>
        <w:t>Допустимые</w:t>
      </w:r>
      <w:r w:rsidRPr="008D078A">
        <w:rPr>
          <w:b/>
          <w:spacing w:val="-8"/>
          <w:sz w:val="24"/>
        </w:rPr>
        <w:t xml:space="preserve"> </w:t>
      </w:r>
      <w:r w:rsidRPr="008D078A">
        <w:rPr>
          <w:b/>
          <w:sz w:val="24"/>
        </w:rPr>
        <w:t>значения</w:t>
      </w:r>
      <w:r w:rsidRPr="008D078A">
        <w:rPr>
          <w:b/>
          <w:spacing w:val="-7"/>
          <w:sz w:val="24"/>
        </w:rPr>
        <w:t xml:space="preserve"> </w:t>
      </w:r>
      <w:r w:rsidRPr="008D078A">
        <w:rPr>
          <w:b/>
          <w:sz w:val="24"/>
        </w:rPr>
        <w:t>тяжести</w:t>
      </w:r>
      <w:r w:rsidRPr="008D078A">
        <w:rPr>
          <w:b/>
          <w:spacing w:val="-4"/>
          <w:sz w:val="24"/>
        </w:rPr>
        <w:t xml:space="preserve"> </w:t>
      </w:r>
      <w:proofErr w:type="gramStart"/>
      <w:r w:rsidRPr="008D078A">
        <w:rPr>
          <w:b/>
          <w:sz w:val="24"/>
        </w:rPr>
        <w:t>потенциальных</w:t>
      </w:r>
      <w:proofErr w:type="gramEnd"/>
      <w:r w:rsidRPr="008D078A">
        <w:rPr>
          <w:b/>
          <w:spacing w:val="-4"/>
          <w:sz w:val="24"/>
        </w:rPr>
        <w:t xml:space="preserve"> </w:t>
      </w:r>
      <w:r w:rsidRPr="008D078A">
        <w:rPr>
          <w:b/>
          <w:spacing w:val="-2"/>
          <w:sz w:val="24"/>
        </w:rPr>
        <w:t>негативных</w:t>
      </w:r>
    </w:p>
    <w:p w:rsidR="00413B92" w:rsidRPr="008D078A" w:rsidRDefault="00572856">
      <w:pPr>
        <w:spacing w:before="41" w:line="276" w:lineRule="auto"/>
        <w:ind w:left="127" w:right="12"/>
        <w:jc w:val="center"/>
        <w:rPr>
          <w:b/>
          <w:sz w:val="24"/>
        </w:rPr>
      </w:pPr>
      <w:r w:rsidRPr="008D078A">
        <w:rPr>
          <w:b/>
          <w:sz w:val="24"/>
        </w:rPr>
        <w:t>последствий</w:t>
      </w:r>
      <w:r w:rsidRPr="008D078A">
        <w:rPr>
          <w:b/>
          <w:spacing w:val="-5"/>
          <w:sz w:val="24"/>
        </w:rPr>
        <w:t xml:space="preserve"> </w:t>
      </w:r>
      <w:r w:rsidRPr="008D078A">
        <w:rPr>
          <w:b/>
          <w:sz w:val="24"/>
        </w:rPr>
        <w:t>факторов</w:t>
      </w:r>
      <w:r w:rsidRPr="008D078A">
        <w:rPr>
          <w:b/>
          <w:spacing w:val="-5"/>
          <w:sz w:val="24"/>
        </w:rPr>
        <w:t xml:space="preserve"> </w:t>
      </w:r>
      <w:r w:rsidRPr="008D078A">
        <w:rPr>
          <w:b/>
          <w:sz w:val="24"/>
        </w:rPr>
        <w:t>риска,</w:t>
      </w:r>
      <w:r w:rsidRPr="008D078A">
        <w:rPr>
          <w:b/>
          <w:spacing w:val="-5"/>
          <w:sz w:val="24"/>
        </w:rPr>
        <w:t xml:space="preserve"> </w:t>
      </w:r>
      <w:r w:rsidRPr="008D078A">
        <w:rPr>
          <w:b/>
          <w:sz w:val="24"/>
        </w:rPr>
        <w:t>рассматриваемых</w:t>
      </w:r>
      <w:r w:rsidRPr="008D078A">
        <w:rPr>
          <w:b/>
          <w:spacing w:val="-5"/>
          <w:sz w:val="24"/>
        </w:rPr>
        <w:t xml:space="preserve"> </w:t>
      </w:r>
      <w:r w:rsidRPr="008D078A">
        <w:rPr>
          <w:b/>
          <w:sz w:val="24"/>
        </w:rPr>
        <w:t>при</w:t>
      </w:r>
      <w:r w:rsidRPr="008D078A">
        <w:rPr>
          <w:b/>
          <w:spacing w:val="-5"/>
          <w:sz w:val="24"/>
        </w:rPr>
        <w:t xml:space="preserve"> </w:t>
      </w:r>
      <w:r w:rsidRPr="008D078A">
        <w:rPr>
          <w:b/>
          <w:sz w:val="24"/>
        </w:rPr>
        <w:t>определении</w:t>
      </w:r>
      <w:r w:rsidRPr="008D078A">
        <w:rPr>
          <w:b/>
          <w:spacing w:val="-7"/>
          <w:sz w:val="24"/>
        </w:rPr>
        <w:t xml:space="preserve"> </w:t>
      </w:r>
      <w:r w:rsidRPr="008D078A">
        <w:rPr>
          <w:b/>
          <w:sz w:val="24"/>
        </w:rPr>
        <w:t>показателя</w:t>
      </w:r>
      <w:r w:rsidRPr="008D078A">
        <w:rPr>
          <w:b/>
          <w:spacing w:val="-8"/>
          <w:sz w:val="24"/>
        </w:rPr>
        <w:t xml:space="preserve"> </w:t>
      </w:r>
      <w:r w:rsidRPr="008D078A">
        <w:rPr>
          <w:b/>
          <w:sz w:val="24"/>
        </w:rPr>
        <w:t>тяжести потенциальных негативных последствий</w:t>
      </w:r>
    </w:p>
    <w:tbl>
      <w:tblPr>
        <w:tblW w:w="9639" w:type="dxa"/>
        <w:tblInd w:w="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0"/>
        <w:gridCol w:w="7"/>
        <w:gridCol w:w="3686"/>
        <w:gridCol w:w="1842"/>
        <w:gridCol w:w="1560"/>
        <w:gridCol w:w="1984"/>
      </w:tblGrid>
      <w:tr w:rsidR="00413B92" w:rsidRPr="008D078A" w:rsidTr="0071424E">
        <w:trPr>
          <w:trHeight w:val="2020"/>
        </w:trPr>
        <w:tc>
          <w:tcPr>
            <w:tcW w:w="560" w:type="dxa"/>
          </w:tcPr>
          <w:p w:rsidR="00413B92" w:rsidRPr="008D078A" w:rsidRDefault="00572856" w:rsidP="0071424E">
            <w:pPr>
              <w:pStyle w:val="TableParagraph"/>
              <w:spacing w:before="96"/>
              <w:ind w:left="0"/>
              <w:rPr>
                <w:b/>
                <w:sz w:val="24"/>
              </w:rPr>
            </w:pPr>
            <w:r w:rsidRPr="008D078A">
              <w:rPr>
                <w:b/>
                <w:spacing w:val="-10"/>
                <w:sz w:val="24"/>
              </w:rPr>
              <w:t xml:space="preserve">№ </w:t>
            </w:r>
            <w:proofErr w:type="gramStart"/>
            <w:r w:rsidRPr="008D078A">
              <w:rPr>
                <w:b/>
                <w:spacing w:val="-4"/>
                <w:sz w:val="24"/>
              </w:rPr>
              <w:t>п</w:t>
            </w:r>
            <w:proofErr w:type="gramEnd"/>
            <w:r w:rsidRPr="008D078A">
              <w:rPr>
                <w:b/>
                <w:spacing w:val="-4"/>
                <w:sz w:val="24"/>
              </w:rPr>
              <w:t>/п</w:t>
            </w:r>
          </w:p>
        </w:tc>
        <w:tc>
          <w:tcPr>
            <w:tcW w:w="3693" w:type="dxa"/>
            <w:gridSpan w:val="2"/>
          </w:tcPr>
          <w:p w:rsidR="00413B92" w:rsidRPr="008D078A" w:rsidRDefault="00572856" w:rsidP="0071424E">
            <w:pPr>
              <w:pStyle w:val="TableParagraph"/>
              <w:spacing w:before="96"/>
              <w:ind w:left="0" w:firstLine="34"/>
              <w:jc w:val="left"/>
              <w:rPr>
                <w:b/>
                <w:sz w:val="24"/>
              </w:rPr>
            </w:pPr>
            <w:r w:rsidRPr="008D078A">
              <w:rPr>
                <w:b/>
                <w:sz w:val="24"/>
              </w:rPr>
              <w:t>Наименование</w:t>
            </w:r>
            <w:r w:rsidRPr="008D078A">
              <w:rPr>
                <w:b/>
                <w:spacing w:val="-7"/>
                <w:sz w:val="24"/>
              </w:rPr>
              <w:t xml:space="preserve"> </w:t>
            </w:r>
            <w:r w:rsidRPr="008D078A">
              <w:rPr>
                <w:b/>
                <w:sz w:val="24"/>
              </w:rPr>
              <w:t>фактора</w:t>
            </w:r>
            <w:r w:rsidRPr="008D078A">
              <w:rPr>
                <w:b/>
                <w:spacing w:val="-6"/>
                <w:sz w:val="24"/>
              </w:rPr>
              <w:t xml:space="preserve"> </w:t>
            </w:r>
            <w:r w:rsidRPr="008D078A">
              <w:rPr>
                <w:b/>
                <w:spacing w:val="-4"/>
                <w:sz w:val="24"/>
              </w:rPr>
              <w:t>риска</w:t>
            </w:r>
          </w:p>
        </w:tc>
        <w:tc>
          <w:tcPr>
            <w:tcW w:w="1842" w:type="dxa"/>
          </w:tcPr>
          <w:p w:rsidR="00413B92" w:rsidRPr="008D078A" w:rsidRDefault="00572856" w:rsidP="0071424E">
            <w:pPr>
              <w:pStyle w:val="TableParagraph"/>
              <w:spacing w:before="96"/>
              <w:ind w:left="33"/>
              <w:rPr>
                <w:b/>
                <w:sz w:val="24"/>
              </w:rPr>
            </w:pPr>
            <w:r w:rsidRPr="008D078A">
              <w:rPr>
                <w:b/>
                <w:spacing w:val="-2"/>
                <w:sz w:val="24"/>
              </w:rPr>
              <w:t>Категория риска</w:t>
            </w:r>
          </w:p>
        </w:tc>
        <w:tc>
          <w:tcPr>
            <w:tcW w:w="1560" w:type="dxa"/>
          </w:tcPr>
          <w:p w:rsidR="00413B92" w:rsidRPr="008D078A" w:rsidRDefault="00572856" w:rsidP="0071424E">
            <w:pPr>
              <w:pStyle w:val="TableParagraph"/>
              <w:spacing w:before="96"/>
              <w:ind w:left="26"/>
              <w:rPr>
                <w:b/>
                <w:sz w:val="24"/>
              </w:rPr>
            </w:pPr>
            <w:r w:rsidRPr="008D078A">
              <w:rPr>
                <w:b/>
                <w:spacing w:val="-2"/>
                <w:sz w:val="24"/>
              </w:rPr>
              <w:t>Значимость</w:t>
            </w:r>
          </w:p>
        </w:tc>
        <w:tc>
          <w:tcPr>
            <w:tcW w:w="1984" w:type="dxa"/>
          </w:tcPr>
          <w:p w:rsidR="00413B92" w:rsidRPr="008D078A" w:rsidRDefault="00572856" w:rsidP="0071424E">
            <w:pPr>
              <w:pStyle w:val="TableParagraph"/>
              <w:spacing w:before="96"/>
              <w:ind w:left="28" w:firstLine="5"/>
              <w:rPr>
                <w:b/>
                <w:sz w:val="24"/>
              </w:rPr>
            </w:pPr>
            <w:r w:rsidRPr="008D078A">
              <w:rPr>
                <w:b/>
                <w:spacing w:val="-2"/>
                <w:sz w:val="24"/>
              </w:rPr>
              <w:t>Допустимые</w:t>
            </w:r>
          </w:p>
          <w:p w:rsidR="00413B92" w:rsidRPr="008D078A" w:rsidRDefault="00572856" w:rsidP="0071424E">
            <w:pPr>
              <w:pStyle w:val="TableParagraph"/>
              <w:ind w:left="28" w:firstLine="5"/>
              <w:rPr>
                <w:b/>
                <w:sz w:val="24"/>
              </w:rPr>
            </w:pPr>
            <w:r w:rsidRPr="008D078A">
              <w:rPr>
                <w:b/>
                <w:sz w:val="24"/>
              </w:rPr>
              <w:t>значения</w:t>
            </w:r>
            <w:r w:rsidRPr="008D078A">
              <w:rPr>
                <w:b/>
                <w:spacing w:val="-15"/>
                <w:sz w:val="24"/>
              </w:rPr>
              <w:t xml:space="preserve"> </w:t>
            </w:r>
            <w:r w:rsidRPr="008D078A">
              <w:rPr>
                <w:b/>
                <w:sz w:val="24"/>
              </w:rPr>
              <w:t xml:space="preserve">тяжести </w:t>
            </w:r>
            <w:r w:rsidRPr="008D078A">
              <w:rPr>
                <w:b/>
                <w:spacing w:val="-2"/>
                <w:sz w:val="24"/>
              </w:rPr>
              <w:t>потенциальных негативных</w:t>
            </w:r>
            <w:r w:rsidR="0071424E" w:rsidRPr="008D078A">
              <w:rPr>
                <w:b/>
                <w:spacing w:val="-2"/>
                <w:sz w:val="24"/>
              </w:rPr>
              <w:t xml:space="preserve"> </w:t>
            </w:r>
            <w:r w:rsidRPr="008D078A">
              <w:rPr>
                <w:b/>
                <w:spacing w:val="-2"/>
                <w:sz w:val="24"/>
              </w:rPr>
              <w:t xml:space="preserve">последствий </w:t>
            </w:r>
            <w:r w:rsidRPr="008D078A">
              <w:rPr>
                <w:b/>
                <w:sz w:val="24"/>
              </w:rPr>
              <w:t>фактора</w:t>
            </w:r>
            <w:r w:rsidRPr="008D078A">
              <w:rPr>
                <w:b/>
                <w:spacing w:val="-15"/>
                <w:sz w:val="24"/>
              </w:rPr>
              <w:t xml:space="preserve"> </w:t>
            </w:r>
            <w:r w:rsidRPr="008D078A">
              <w:rPr>
                <w:b/>
                <w:sz w:val="24"/>
              </w:rPr>
              <w:t>риска</w:t>
            </w:r>
          </w:p>
        </w:tc>
      </w:tr>
      <w:tr w:rsidR="00413B92" w:rsidRPr="008D078A" w:rsidTr="003233DD">
        <w:trPr>
          <w:trHeight w:val="3767"/>
        </w:trPr>
        <w:tc>
          <w:tcPr>
            <w:tcW w:w="560" w:type="dxa"/>
            <w:tcBorders>
              <w:left w:val="single" w:sz="4" w:space="0" w:color="000000"/>
              <w:bottom w:val="single" w:sz="4" w:space="0" w:color="auto"/>
            </w:tcBorders>
          </w:tcPr>
          <w:p w:rsidR="00413B92" w:rsidRPr="008D078A" w:rsidRDefault="00572856" w:rsidP="0071424E">
            <w:pPr>
              <w:pStyle w:val="TableParagraph"/>
              <w:spacing w:before="72"/>
              <w:ind w:left="0"/>
              <w:rPr>
                <w:sz w:val="24"/>
              </w:rPr>
            </w:pPr>
            <w:r w:rsidRPr="008D078A">
              <w:rPr>
                <w:spacing w:val="-10"/>
                <w:sz w:val="24"/>
              </w:rPr>
              <w:t>1</w:t>
            </w:r>
          </w:p>
        </w:tc>
        <w:tc>
          <w:tcPr>
            <w:tcW w:w="3693" w:type="dxa"/>
            <w:gridSpan w:val="2"/>
            <w:tcBorders>
              <w:bottom w:val="single" w:sz="4" w:space="0" w:color="auto"/>
            </w:tcBorders>
          </w:tcPr>
          <w:p w:rsidR="00413B92" w:rsidRPr="008D078A" w:rsidRDefault="00572856" w:rsidP="0071424E">
            <w:pPr>
              <w:pStyle w:val="TableParagraph"/>
              <w:spacing w:before="72"/>
              <w:ind w:left="0" w:firstLine="34"/>
              <w:jc w:val="left"/>
              <w:rPr>
                <w:sz w:val="24"/>
              </w:rPr>
            </w:pPr>
            <w:r w:rsidRPr="008D078A">
              <w:rPr>
                <w:sz w:val="24"/>
              </w:rPr>
              <w:t xml:space="preserve">Наличие </w:t>
            </w:r>
            <w:r w:rsidRPr="008D078A">
              <w:rPr>
                <w:b/>
                <w:sz w:val="24"/>
              </w:rPr>
              <w:t>фактов и размер возмещения вреда</w:t>
            </w:r>
            <w:r w:rsidRPr="008D078A">
              <w:rPr>
                <w:sz w:val="24"/>
              </w:rPr>
              <w:t>, и выплаты компенсации</w:t>
            </w:r>
            <w:r w:rsidRPr="008D078A">
              <w:rPr>
                <w:spacing w:val="-15"/>
                <w:sz w:val="24"/>
              </w:rPr>
              <w:t xml:space="preserve"> </w:t>
            </w:r>
            <w:r w:rsidRPr="008D078A">
              <w:rPr>
                <w:sz w:val="24"/>
              </w:rPr>
              <w:t>сверх</w:t>
            </w:r>
            <w:r w:rsidRPr="008D078A">
              <w:rPr>
                <w:spacing w:val="-15"/>
                <w:sz w:val="24"/>
              </w:rPr>
              <w:t xml:space="preserve"> </w:t>
            </w:r>
            <w:r w:rsidRPr="008D078A">
              <w:rPr>
                <w:sz w:val="24"/>
              </w:rPr>
              <w:t>возмещения вреда из средств</w:t>
            </w:r>
          </w:p>
          <w:p w:rsidR="00413B92" w:rsidRPr="008D078A" w:rsidRDefault="00572856" w:rsidP="0071424E">
            <w:pPr>
              <w:pStyle w:val="TableParagraph"/>
              <w:ind w:left="0" w:firstLine="34"/>
              <w:jc w:val="left"/>
              <w:rPr>
                <w:sz w:val="24"/>
              </w:rPr>
            </w:pPr>
            <w:r w:rsidRPr="008D078A">
              <w:rPr>
                <w:sz w:val="24"/>
              </w:rPr>
              <w:t>компенсационного фонда возмещения</w:t>
            </w:r>
            <w:r w:rsidRPr="008D078A">
              <w:rPr>
                <w:spacing w:val="-13"/>
                <w:sz w:val="24"/>
              </w:rPr>
              <w:t xml:space="preserve"> </w:t>
            </w:r>
            <w:r w:rsidRPr="008D078A">
              <w:rPr>
                <w:sz w:val="24"/>
              </w:rPr>
              <w:t>вреда</w:t>
            </w:r>
            <w:r w:rsidRPr="008D078A">
              <w:rPr>
                <w:spacing w:val="-13"/>
                <w:sz w:val="24"/>
              </w:rPr>
              <w:t xml:space="preserve"> </w:t>
            </w:r>
            <w:r w:rsidR="00FE5850" w:rsidRPr="008D078A">
              <w:rPr>
                <w:sz w:val="24"/>
              </w:rPr>
              <w:t>Ассоциации СРО АПДВ</w:t>
            </w:r>
            <w:r w:rsidRPr="008D078A">
              <w:rPr>
                <w:spacing w:val="-4"/>
                <w:sz w:val="24"/>
              </w:rPr>
              <w:t xml:space="preserve"> </w:t>
            </w:r>
            <w:r w:rsidRPr="008D078A">
              <w:rPr>
                <w:sz w:val="24"/>
              </w:rPr>
              <w:t>или за</w:t>
            </w:r>
            <w:r w:rsidRPr="008D078A">
              <w:rPr>
                <w:spacing w:val="-1"/>
                <w:sz w:val="24"/>
              </w:rPr>
              <w:t xml:space="preserve"> </w:t>
            </w:r>
            <w:r w:rsidRPr="008D078A">
              <w:rPr>
                <w:sz w:val="24"/>
              </w:rPr>
              <w:t>счет страхового</w:t>
            </w:r>
            <w:r w:rsidRPr="008D078A">
              <w:rPr>
                <w:spacing w:val="-1"/>
                <w:sz w:val="24"/>
              </w:rPr>
              <w:t xml:space="preserve"> </w:t>
            </w:r>
            <w:r w:rsidRPr="008D078A">
              <w:rPr>
                <w:spacing w:val="-2"/>
                <w:sz w:val="24"/>
              </w:rPr>
              <w:t>возмещения</w:t>
            </w:r>
          </w:p>
          <w:p w:rsidR="00413B92" w:rsidRPr="008D078A" w:rsidRDefault="00572856" w:rsidP="0071424E">
            <w:pPr>
              <w:pStyle w:val="TableParagraph"/>
              <w:ind w:left="0" w:firstLine="34"/>
              <w:jc w:val="left"/>
              <w:rPr>
                <w:sz w:val="24"/>
              </w:rPr>
            </w:pPr>
            <w:r w:rsidRPr="008D078A">
              <w:rPr>
                <w:sz w:val="24"/>
              </w:rPr>
              <w:t>вследствие</w:t>
            </w:r>
            <w:r w:rsidRPr="008D078A">
              <w:rPr>
                <w:spacing w:val="-13"/>
                <w:sz w:val="24"/>
              </w:rPr>
              <w:t xml:space="preserve"> </w:t>
            </w:r>
            <w:r w:rsidRPr="008D078A">
              <w:rPr>
                <w:sz w:val="24"/>
              </w:rPr>
              <w:t>недостатков</w:t>
            </w:r>
            <w:r w:rsidRPr="008D078A">
              <w:rPr>
                <w:spacing w:val="-12"/>
                <w:sz w:val="24"/>
              </w:rPr>
              <w:t xml:space="preserve"> </w:t>
            </w:r>
            <w:r w:rsidRPr="008D078A">
              <w:rPr>
                <w:sz w:val="24"/>
              </w:rPr>
              <w:t>работ</w:t>
            </w:r>
            <w:r w:rsidRPr="008D078A">
              <w:rPr>
                <w:spacing w:val="-11"/>
                <w:sz w:val="24"/>
              </w:rPr>
              <w:t xml:space="preserve"> </w:t>
            </w:r>
            <w:r w:rsidRPr="008D078A">
              <w:rPr>
                <w:sz w:val="24"/>
              </w:rPr>
              <w:t>по подготовке проектной</w:t>
            </w:r>
          </w:p>
          <w:p w:rsidR="00413B92" w:rsidRPr="008D078A" w:rsidRDefault="00572856" w:rsidP="0071424E">
            <w:pPr>
              <w:pStyle w:val="TableParagraph"/>
              <w:ind w:left="0" w:firstLine="34"/>
              <w:jc w:val="left"/>
              <w:rPr>
                <w:sz w:val="24"/>
              </w:rPr>
            </w:pPr>
            <w:r w:rsidRPr="008D078A">
              <w:rPr>
                <w:sz w:val="24"/>
              </w:rPr>
              <w:t xml:space="preserve">документации, </w:t>
            </w:r>
            <w:proofErr w:type="gramStart"/>
            <w:r w:rsidRPr="008D078A">
              <w:rPr>
                <w:sz w:val="24"/>
              </w:rPr>
              <w:t>выполненных</w:t>
            </w:r>
            <w:proofErr w:type="gramEnd"/>
            <w:r w:rsidRPr="008D078A">
              <w:rPr>
                <w:sz w:val="24"/>
              </w:rPr>
              <w:t xml:space="preserve"> объектом</w:t>
            </w:r>
            <w:r w:rsidRPr="008D078A">
              <w:rPr>
                <w:spacing w:val="-15"/>
                <w:sz w:val="24"/>
              </w:rPr>
              <w:t xml:space="preserve"> </w:t>
            </w:r>
            <w:r w:rsidRPr="008D078A">
              <w:rPr>
                <w:sz w:val="24"/>
              </w:rPr>
              <w:t>контроля</w:t>
            </w:r>
            <w:r w:rsidRPr="008D078A">
              <w:rPr>
                <w:spacing w:val="-15"/>
                <w:sz w:val="24"/>
              </w:rPr>
              <w:t xml:space="preserve"> </w:t>
            </w:r>
            <w:r w:rsidRPr="008D078A">
              <w:rPr>
                <w:sz w:val="24"/>
              </w:rPr>
              <w:t>(стоимостью по одному договору):</w:t>
            </w:r>
          </w:p>
        </w:tc>
        <w:tc>
          <w:tcPr>
            <w:tcW w:w="1842" w:type="dxa"/>
          </w:tcPr>
          <w:p w:rsidR="00413B92" w:rsidRPr="008D078A" w:rsidRDefault="00413B92" w:rsidP="0071424E">
            <w:pPr>
              <w:pStyle w:val="TableParagraph"/>
              <w:ind w:left="33"/>
              <w:rPr>
                <w:sz w:val="24"/>
              </w:rPr>
            </w:pPr>
          </w:p>
        </w:tc>
        <w:tc>
          <w:tcPr>
            <w:tcW w:w="1560" w:type="dxa"/>
          </w:tcPr>
          <w:p w:rsidR="00413B92" w:rsidRPr="008D078A" w:rsidRDefault="00413B92" w:rsidP="0071424E">
            <w:pPr>
              <w:pStyle w:val="TableParagraph"/>
              <w:ind w:left="26"/>
              <w:jc w:val="left"/>
              <w:rPr>
                <w:sz w:val="24"/>
              </w:rPr>
            </w:pPr>
          </w:p>
        </w:tc>
        <w:tc>
          <w:tcPr>
            <w:tcW w:w="1984" w:type="dxa"/>
          </w:tcPr>
          <w:p w:rsidR="00413B92" w:rsidRPr="008D078A" w:rsidRDefault="00413B92" w:rsidP="0071424E">
            <w:pPr>
              <w:pStyle w:val="TableParagraph"/>
              <w:ind w:left="28" w:firstLine="5"/>
              <w:rPr>
                <w:sz w:val="24"/>
              </w:rPr>
            </w:pPr>
          </w:p>
        </w:tc>
      </w:tr>
      <w:tr w:rsidR="00413B92" w:rsidRPr="008D078A" w:rsidTr="003233DD">
        <w:trPr>
          <w:trHeight w:val="472"/>
        </w:trPr>
        <w:tc>
          <w:tcPr>
            <w:tcW w:w="560" w:type="dxa"/>
            <w:vMerge w:val="restart"/>
            <w:tcBorders>
              <w:top w:val="single" w:sz="4" w:space="0" w:color="auto"/>
              <w:left w:val="single" w:sz="4" w:space="0" w:color="000000"/>
            </w:tcBorders>
          </w:tcPr>
          <w:p w:rsidR="00413B92" w:rsidRPr="008D078A" w:rsidRDefault="00413B92" w:rsidP="0071424E">
            <w:pPr>
              <w:jc w:val="center"/>
              <w:rPr>
                <w:sz w:val="2"/>
                <w:szCs w:val="2"/>
              </w:rPr>
            </w:pPr>
          </w:p>
        </w:tc>
        <w:tc>
          <w:tcPr>
            <w:tcW w:w="3693" w:type="dxa"/>
            <w:gridSpan w:val="2"/>
            <w:vMerge w:val="restart"/>
            <w:tcBorders>
              <w:top w:val="single" w:sz="4" w:space="0" w:color="auto"/>
            </w:tcBorders>
          </w:tcPr>
          <w:p w:rsidR="00413B92" w:rsidRPr="008D078A" w:rsidRDefault="00572856" w:rsidP="0071424E">
            <w:pPr>
              <w:pStyle w:val="TableParagraph"/>
              <w:spacing w:before="91"/>
              <w:ind w:left="0" w:firstLine="34"/>
              <w:jc w:val="left"/>
              <w:rPr>
                <w:sz w:val="24"/>
              </w:rPr>
            </w:pPr>
            <w:r w:rsidRPr="008D078A">
              <w:rPr>
                <w:sz w:val="24"/>
              </w:rPr>
              <w:t>1.1.</w:t>
            </w:r>
            <w:r w:rsidRPr="008D078A">
              <w:rPr>
                <w:spacing w:val="-12"/>
                <w:sz w:val="24"/>
              </w:rPr>
              <w:t xml:space="preserve"> </w:t>
            </w:r>
            <w:r w:rsidRPr="008D078A">
              <w:rPr>
                <w:sz w:val="24"/>
              </w:rPr>
              <w:t>Наличие</w:t>
            </w:r>
            <w:r w:rsidRPr="008D078A">
              <w:rPr>
                <w:spacing w:val="-13"/>
                <w:sz w:val="24"/>
              </w:rPr>
              <w:t xml:space="preserve"> </w:t>
            </w:r>
            <w:r w:rsidRPr="008D078A">
              <w:rPr>
                <w:b/>
                <w:sz w:val="24"/>
              </w:rPr>
              <w:t>фактов</w:t>
            </w:r>
            <w:r w:rsidR="00FE5850" w:rsidRPr="008D078A">
              <w:rPr>
                <w:b/>
                <w:spacing w:val="-12"/>
                <w:sz w:val="24"/>
              </w:rPr>
              <w:t xml:space="preserve"> </w:t>
            </w:r>
            <w:r w:rsidRPr="008D078A">
              <w:rPr>
                <w:sz w:val="24"/>
              </w:rPr>
              <w:t xml:space="preserve">возмещения </w:t>
            </w:r>
            <w:r w:rsidRPr="008D078A">
              <w:rPr>
                <w:spacing w:val="-2"/>
                <w:sz w:val="24"/>
              </w:rPr>
              <w:t>вреда</w:t>
            </w:r>
          </w:p>
        </w:tc>
        <w:tc>
          <w:tcPr>
            <w:tcW w:w="1842" w:type="dxa"/>
          </w:tcPr>
          <w:p w:rsidR="00413B92" w:rsidRPr="008D078A" w:rsidRDefault="00572856" w:rsidP="0071424E">
            <w:pPr>
              <w:pStyle w:val="TableParagraph"/>
              <w:spacing w:before="91"/>
              <w:ind w:left="33"/>
              <w:rPr>
                <w:sz w:val="24"/>
              </w:rPr>
            </w:pPr>
            <w:r w:rsidRPr="008D078A">
              <w:rPr>
                <w:sz w:val="24"/>
              </w:rPr>
              <w:t>Низкий</w:t>
            </w:r>
            <w:r w:rsidRPr="008D078A">
              <w:rPr>
                <w:spacing w:val="-5"/>
                <w:sz w:val="24"/>
              </w:rPr>
              <w:t xml:space="preserve"> </w:t>
            </w:r>
            <w:r w:rsidRPr="008D078A">
              <w:rPr>
                <w:spacing w:val="-4"/>
                <w:sz w:val="24"/>
              </w:rPr>
              <w:t>риск</w:t>
            </w:r>
          </w:p>
        </w:tc>
        <w:tc>
          <w:tcPr>
            <w:tcW w:w="1560" w:type="dxa"/>
          </w:tcPr>
          <w:p w:rsidR="00413B92" w:rsidRPr="008D078A" w:rsidRDefault="00572856" w:rsidP="0071424E">
            <w:pPr>
              <w:pStyle w:val="TableParagraph"/>
              <w:spacing w:before="91"/>
              <w:ind w:left="26"/>
              <w:rPr>
                <w:sz w:val="24"/>
              </w:rPr>
            </w:pPr>
            <w:r w:rsidRPr="008D078A">
              <w:rPr>
                <w:spacing w:val="-10"/>
                <w:sz w:val="24"/>
              </w:rPr>
              <w:t>1</w:t>
            </w:r>
          </w:p>
        </w:tc>
        <w:tc>
          <w:tcPr>
            <w:tcW w:w="1984" w:type="dxa"/>
          </w:tcPr>
          <w:p w:rsidR="00413B92" w:rsidRPr="008D078A" w:rsidRDefault="00572856" w:rsidP="0071424E">
            <w:pPr>
              <w:pStyle w:val="TableParagraph"/>
              <w:spacing w:before="91"/>
              <w:ind w:left="28" w:firstLine="5"/>
              <w:rPr>
                <w:sz w:val="24"/>
              </w:rPr>
            </w:pPr>
            <w:r w:rsidRPr="008D078A">
              <w:rPr>
                <w:spacing w:val="-10"/>
                <w:sz w:val="24"/>
              </w:rPr>
              <w:t>0</w:t>
            </w:r>
          </w:p>
        </w:tc>
      </w:tr>
      <w:tr w:rsidR="00413B92" w:rsidRPr="008D078A" w:rsidTr="003233DD">
        <w:trPr>
          <w:trHeight w:val="733"/>
        </w:trPr>
        <w:tc>
          <w:tcPr>
            <w:tcW w:w="560" w:type="dxa"/>
            <w:vMerge/>
            <w:tcBorders>
              <w:top w:val="nil"/>
              <w:left w:val="single" w:sz="4" w:space="0" w:color="000000"/>
            </w:tcBorders>
          </w:tcPr>
          <w:p w:rsidR="00413B92" w:rsidRPr="008D078A" w:rsidRDefault="00413B92" w:rsidP="0071424E">
            <w:pPr>
              <w:jc w:val="center"/>
              <w:rPr>
                <w:sz w:val="2"/>
                <w:szCs w:val="2"/>
              </w:rPr>
            </w:pPr>
          </w:p>
        </w:tc>
        <w:tc>
          <w:tcPr>
            <w:tcW w:w="3693" w:type="dxa"/>
            <w:gridSpan w:val="2"/>
            <w:vMerge/>
            <w:tcBorders>
              <w:top w:val="single" w:sz="4" w:space="0" w:color="auto"/>
            </w:tcBorders>
          </w:tcPr>
          <w:p w:rsidR="00413B92" w:rsidRPr="008D078A" w:rsidRDefault="00413B92" w:rsidP="0071424E">
            <w:pPr>
              <w:ind w:firstLine="34"/>
              <w:rPr>
                <w:sz w:val="2"/>
                <w:szCs w:val="2"/>
              </w:rPr>
            </w:pPr>
          </w:p>
        </w:tc>
        <w:tc>
          <w:tcPr>
            <w:tcW w:w="1842" w:type="dxa"/>
          </w:tcPr>
          <w:p w:rsidR="00413B92" w:rsidRPr="008D078A" w:rsidRDefault="00572856" w:rsidP="0071424E">
            <w:pPr>
              <w:pStyle w:val="TableParagraph"/>
              <w:spacing w:before="74"/>
              <w:ind w:left="33"/>
              <w:rPr>
                <w:sz w:val="24"/>
              </w:rPr>
            </w:pPr>
            <w:r w:rsidRPr="008D078A">
              <w:rPr>
                <w:spacing w:val="-2"/>
                <w:sz w:val="24"/>
              </w:rPr>
              <w:t xml:space="preserve">Умеренный </w:t>
            </w:r>
            <w:r w:rsidRPr="008D078A">
              <w:rPr>
                <w:spacing w:val="-4"/>
                <w:sz w:val="24"/>
              </w:rPr>
              <w:t>риск</w:t>
            </w:r>
          </w:p>
        </w:tc>
        <w:tc>
          <w:tcPr>
            <w:tcW w:w="1560" w:type="dxa"/>
          </w:tcPr>
          <w:p w:rsidR="00413B92" w:rsidRPr="008D078A" w:rsidRDefault="00572856" w:rsidP="0071424E">
            <w:pPr>
              <w:pStyle w:val="TableParagraph"/>
              <w:spacing w:before="74"/>
              <w:ind w:left="26"/>
              <w:rPr>
                <w:sz w:val="24"/>
              </w:rPr>
            </w:pPr>
            <w:r w:rsidRPr="008D078A">
              <w:rPr>
                <w:spacing w:val="-10"/>
                <w:sz w:val="24"/>
              </w:rPr>
              <w:t>2</w:t>
            </w:r>
          </w:p>
        </w:tc>
        <w:tc>
          <w:tcPr>
            <w:tcW w:w="1984" w:type="dxa"/>
          </w:tcPr>
          <w:p w:rsidR="00413B92" w:rsidRPr="008D078A" w:rsidRDefault="00572856" w:rsidP="0071424E">
            <w:pPr>
              <w:pStyle w:val="TableParagraph"/>
              <w:spacing w:before="74"/>
              <w:ind w:left="28" w:firstLine="5"/>
              <w:rPr>
                <w:sz w:val="24"/>
              </w:rPr>
            </w:pPr>
            <w:r w:rsidRPr="008D078A">
              <w:rPr>
                <w:sz w:val="24"/>
              </w:rPr>
              <w:t>Не</w:t>
            </w:r>
            <w:r w:rsidRPr="008D078A">
              <w:rPr>
                <w:spacing w:val="-2"/>
                <w:sz w:val="24"/>
              </w:rPr>
              <w:t xml:space="preserve"> </w:t>
            </w:r>
            <w:r w:rsidRPr="008D078A">
              <w:rPr>
                <w:sz w:val="24"/>
              </w:rPr>
              <w:t>более</w:t>
            </w:r>
            <w:r w:rsidRPr="008D078A">
              <w:rPr>
                <w:spacing w:val="-2"/>
                <w:sz w:val="24"/>
              </w:rPr>
              <w:t xml:space="preserve"> </w:t>
            </w:r>
            <w:r w:rsidRPr="008D078A">
              <w:rPr>
                <w:spacing w:val="-10"/>
                <w:sz w:val="24"/>
              </w:rPr>
              <w:t>1</w:t>
            </w:r>
          </w:p>
        </w:tc>
      </w:tr>
      <w:tr w:rsidR="00413B92" w:rsidRPr="008D078A" w:rsidTr="003233DD">
        <w:trPr>
          <w:trHeight w:val="455"/>
        </w:trPr>
        <w:tc>
          <w:tcPr>
            <w:tcW w:w="560" w:type="dxa"/>
            <w:vMerge/>
            <w:tcBorders>
              <w:top w:val="nil"/>
              <w:left w:val="single" w:sz="4" w:space="0" w:color="000000"/>
            </w:tcBorders>
          </w:tcPr>
          <w:p w:rsidR="00413B92" w:rsidRPr="008D078A" w:rsidRDefault="00413B92" w:rsidP="0071424E">
            <w:pPr>
              <w:jc w:val="center"/>
              <w:rPr>
                <w:sz w:val="2"/>
                <w:szCs w:val="2"/>
              </w:rPr>
            </w:pPr>
          </w:p>
        </w:tc>
        <w:tc>
          <w:tcPr>
            <w:tcW w:w="3693" w:type="dxa"/>
            <w:gridSpan w:val="2"/>
            <w:vMerge/>
            <w:tcBorders>
              <w:top w:val="single" w:sz="4" w:space="0" w:color="auto"/>
            </w:tcBorders>
          </w:tcPr>
          <w:p w:rsidR="00413B92" w:rsidRPr="008D078A" w:rsidRDefault="00413B92" w:rsidP="0071424E">
            <w:pPr>
              <w:ind w:firstLine="34"/>
              <w:rPr>
                <w:sz w:val="2"/>
                <w:szCs w:val="2"/>
              </w:rPr>
            </w:pPr>
          </w:p>
        </w:tc>
        <w:tc>
          <w:tcPr>
            <w:tcW w:w="1842" w:type="dxa"/>
          </w:tcPr>
          <w:p w:rsidR="00413B92" w:rsidRPr="008D078A" w:rsidRDefault="00572856" w:rsidP="0071424E">
            <w:pPr>
              <w:pStyle w:val="TableParagraph"/>
              <w:spacing w:before="72"/>
              <w:ind w:left="33"/>
              <w:rPr>
                <w:sz w:val="24"/>
              </w:rPr>
            </w:pPr>
            <w:r w:rsidRPr="008D078A">
              <w:rPr>
                <w:sz w:val="24"/>
              </w:rPr>
              <w:t>Средний</w:t>
            </w:r>
            <w:r w:rsidRPr="008D078A">
              <w:rPr>
                <w:spacing w:val="-3"/>
                <w:sz w:val="24"/>
              </w:rPr>
              <w:t xml:space="preserve"> </w:t>
            </w:r>
            <w:r w:rsidRPr="008D078A">
              <w:rPr>
                <w:spacing w:val="-4"/>
                <w:sz w:val="24"/>
              </w:rPr>
              <w:t>риск</w:t>
            </w:r>
          </w:p>
        </w:tc>
        <w:tc>
          <w:tcPr>
            <w:tcW w:w="1560" w:type="dxa"/>
          </w:tcPr>
          <w:p w:rsidR="00413B92" w:rsidRPr="008D078A" w:rsidRDefault="00572856" w:rsidP="0071424E">
            <w:pPr>
              <w:pStyle w:val="TableParagraph"/>
              <w:spacing w:before="72"/>
              <w:ind w:left="26"/>
              <w:rPr>
                <w:sz w:val="24"/>
              </w:rPr>
            </w:pPr>
            <w:r w:rsidRPr="008D078A">
              <w:rPr>
                <w:spacing w:val="-10"/>
                <w:sz w:val="24"/>
              </w:rPr>
              <w:t>3</w:t>
            </w:r>
          </w:p>
        </w:tc>
        <w:tc>
          <w:tcPr>
            <w:tcW w:w="1984" w:type="dxa"/>
          </w:tcPr>
          <w:p w:rsidR="00413B92" w:rsidRPr="008D078A" w:rsidRDefault="00572856" w:rsidP="0071424E">
            <w:pPr>
              <w:pStyle w:val="TableParagraph"/>
              <w:spacing w:before="72"/>
              <w:ind w:left="28" w:firstLine="5"/>
              <w:rPr>
                <w:sz w:val="24"/>
              </w:rPr>
            </w:pPr>
            <w:r w:rsidRPr="008D078A">
              <w:rPr>
                <w:sz w:val="24"/>
              </w:rPr>
              <w:t>Не</w:t>
            </w:r>
            <w:r w:rsidRPr="008D078A">
              <w:rPr>
                <w:spacing w:val="-3"/>
                <w:sz w:val="24"/>
              </w:rPr>
              <w:t xml:space="preserve"> </w:t>
            </w:r>
            <w:r w:rsidRPr="008D078A">
              <w:rPr>
                <w:sz w:val="24"/>
              </w:rPr>
              <w:t>более</w:t>
            </w:r>
            <w:r w:rsidRPr="008D078A">
              <w:rPr>
                <w:spacing w:val="-1"/>
                <w:sz w:val="24"/>
              </w:rPr>
              <w:t xml:space="preserve"> </w:t>
            </w:r>
            <w:r w:rsidRPr="008D078A">
              <w:rPr>
                <w:spacing w:val="-10"/>
                <w:sz w:val="24"/>
              </w:rPr>
              <w:t>2</w:t>
            </w:r>
          </w:p>
        </w:tc>
      </w:tr>
      <w:tr w:rsidR="00413B92" w:rsidRPr="008D078A" w:rsidTr="003233DD">
        <w:trPr>
          <w:trHeight w:val="731"/>
        </w:trPr>
        <w:tc>
          <w:tcPr>
            <w:tcW w:w="560" w:type="dxa"/>
            <w:vMerge/>
            <w:tcBorders>
              <w:top w:val="nil"/>
              <w:left w:val="single" w:sz="4" w:space="0" w:color="000000"/>
            </w:tcBorders>
          </w:tcPr>
          <w:p w:rsidR="00413B92" w:rsidRPr="008D078A" w:rsidRDefault="00413B92" w:rsidP="0071424E">
            <w:pPr>
              <w:jc w:val="center"/>
              <w:rPr>
                <w:sz w:val="2"/>
                <w:szCs w:val="2"/>
              </w:rPr>
            </w:pPr>
          </w:p>
        </w:tc>
        <w:tc>
          <w:tcPr>
            <w:tcW w:w="3693" w:type="dxa"/>
            <w:gridSpan w:val="2"/>
            <w:vMerge/>
            <w:tcBorders>
              <w:top w:val="single" w:sz="4" w:space="0" w:color="auto"/>
            </w:tcBorders>
          </w:tcPr>
          <w:p w:rsidR="00413B92" w:rsidRPr="008D078A" w:rsidRDefault="00413B92" w:rsidP="0071424E">
            <w:pPr>
              <w:ind w:firstLine="34"/>
              <w:rPr>
                <w:sz w:val="2"/>
                <w:szCs w:val="2"/>
              </w:rPr>
            </w:pPr>
          </w:p>
        </w:tc>
        <w:tc>
          <w:tcPr>
            <w:tcW w:w="1842" w:type="dxa"/>
          </w:tcPr>
          <w:p w:rsidR="00413B92" w:rsidRPr="008D078A" w:rsidRDefault="00572856" w:rsidP="0071424E">
            <w:pPr>
              <w:pStyle w:val="TableParagraph"/>
              <w:spacing w:before="74"/>
              <w:ind w:left="33"/>
              <w:rPr>
                <w:sz w:val="24"/>
              </w:rPr>
            </w:pPr>
            <w:r w:rsidRPr="008D078A">
              <w:rPr>
                <w:spacing w:val="-2"/>
                <w:sz w:val="24"/>
              </w:rPr>
              <w:t xml:space="preserve">Значительный </w:t>
            </w:r>
            <w:r w:rsidRPr="008D078A">
              <w:rPr>
                <w:spacing w:val="-4"/>
                <w:sz w:val="24"/>
              </w:rPr>
              <w:t>риск</w:t>
            </w:r>
          </w:p>
        </w:tc>
        <w:tc>
          <w:tcPr>
            <w:tcW w:w="1560" w:type="dxa"/>
          </w:tcPr>
          <w:p w:rsidR="00413B92" w:rsidRPr="008D078A" w:rsidRDefault="00572856" w:rsidP="0071424E">
            <w:pPr>
              <w:pStyle w:val="TableParagraph"/>
              <w:spacing w:before="74"/>
              <w:ind w:left="26"/>
              <w:rPr>
                <w:sz w:val="24"/>
              </w:rPr>
            </w:pPr>
            <w:r w:rsidRPr="008D078A">
              <w:rPr>
                <w:spacing w:val="-10"/>
                <w:sz w:val="24"/>
              </w:rPr>
              <w:t>4</w:t>
            </w:r>
          </w:p>
        </w:tc>
        <w:tc>
          <w:tcPr>
            <w:tcW w:w="1984" w:type="dxa"/>
          </w:tcPr>
          <w:p w:rsidR="00413B92" w:rsidRPr="008D078A" w:rsidRDefault="00572856" w:rsidP="0071424E">
            <w:pPr>
              <w:pStyle w:val="TableParagraph"/>
              <w:spacing w:before="74"/>
              <w:ind w:left="28" w:firstLine="5"/>
              <w:rPr>
                <w:sz w:val="24"/>
              </w:rPr>
            </w:pPr>
            <w:r w:rsidRPr="008D078A">
              <w:rPr>
                <w:sz w:val="24"/>
              </w:rPr>
              <w:t>Не</w:t>
            </w:r>
            <w:r w:rsidRPr="008D078A">
              <w:rPr>
                <w:spacing w:val="-2"/>
                <w:sz w:val="24"/>
              </w:rPr>
              <w:t xml:space="preserve"> </w:t>
            </w:r>
            <w:r w:rsidRPr="008D078A">
              <w:rPr>
                <w:sz w:val="24"/>
              </w:rPr>
              <w:t>более</w:t>
            </w:r>
            <w:r w:rsidRPr="008D078A">
              <w:rPr>
                <w:spacing w:val="-2"/>
                <w:sz w:val="24"/>
              </w:rPr>
              <w:t xml:space="preserve"> </w:t>
            </w:r>
            <w:r w:rsidRPr="008D078A">
              <w:rPr>
                <w:spacing w:val="-10"/>
                <w:sz w:val="24"/>
              </w:rPr>
              <w:t>3</w:t>
            </w:r>
          </w:p>
        </w:tc>
      </w:tr>
      <w:tr w:rsidR="00413B92" w:rsidRPr="008D078A" w:rsidTr="003233DD">
        <w:trPr>
          <w:trHeight w:val="458"/>
        </w:trPr>
        <w:tc>
          <w:tcPr>
            <w:tcW w:w="560" w:type="dxa"/>
            <w:vMerge/>
            <w:tcBorders>
              <w:top w:val="nil"/>
              <w:left w:val="single" w:sz="4" w:space="0" w:color="000000"/>
            </w:tcBorders>
          </w:tcPr>
          <w:p w:rsidR="00413B92" w:rsidRPr="008D078A" w:rsidRDefault="00413B92" w:rsidP="0071424E">
            <w:pPr>
              <w:jc w:val="center"/>
              <w:rPr>
                <w:sz w:val="2"/>
                <w:szCs w:val="2"/>
              </w:rPr>
            </w:pPr>
          </w:p>
        </w:tc>
        <w:tc>
          <w:tcPr>
            <w:tcW w:w="3693" w:type="dxa"/>
            <w:gridSpan w:val="2"/>
            <w:vMerge/>
            <w:tcBorders>
              <w:top w:val="single" w:sz="4" w:space="0" w:color="auto"/>
            </w:tcBorders>
          </w:tcPr>
          <w:p w:rsidR="00413B92" w:rsidRPr="008D078A" w:rsidRDefault="00413B92" w:rsidP="0071424E">
            <w:pPr>
              <w:ind w:firstLine="34"/>
              <w:rPr>
                <w:sz w:val="2"/>
                <w:szCs w:val="2"/>
              </w:rPr>
            </w:pPr>
          </w:p>
        </w:tc>
        <w:tc>
          <w:tcPr>
            <w:tcW w:w="1842" w:type="dxa"/>
          </w:tcPr>
          <w:p w:rsidR="00413B92" w:rsidRPr="008D078A" w:rsidRDefault="00572856" w:rsidP="0071424E">
            <w:pPr>
              <w:pStyle w:val="TableParagraph"/>
              <w:spacing w:before="74"/>
              <w:ind w:left="33"/>
              <w:rPr>
                <w:sz w:val="24"/>
              </w:rPr>
            </w:pPr>
            <w:r w:rsidRPr="008D078A">
              <w:rPr>
                <w:sz w:val="24"/>
              </w:rPr>
              <w:t>Высокий</w:t>
            </w:r>
            <w:r w:rsidRPr="008D078A">
              <w:rPr>
                <w:spacing w:val="-6"/>
                <w:sz w:val="24"/>
              </w:rPr>
              <w:t xml:space="preserve"> </w:t>
            </w:r>
            <w:r w:rsidRPr="008D078A">
              <w:rPr>
                <w:spacing w:val="-4"/>
                <w:sz w:val="24"/>
              </w:rPr>
              <w:t>риск</w:t>
            </w:r>
          </w:p>
        </w:tc>
        <w:tc>
          <w:tcPr>
            <w:tcW w:w="1560" w:type="dxa"/>
          </w:tcPr>
          <w:p w:rsidR="00413B92" w:rsidRPr="008D078A" w:rsidRDefault="00572856" w:rsidP="0071424E">
            <w:pPr>
              <w:pStyle w:val="TableParagraph"/>
              <w:spacing w:before="74"/>
              <w:ind w:left="26"/>
              <w:rPr>
                <w:sz w:val="24"/>
              </w:rPr>
            </w:pPr>
            <w:r w:rsidRPr="008D078A">
              <w:rPr>
                <w:spacing w:val="-10"/>
                <w:sz w:val="24"/>
              </w:rPr>
              <w:t>5</w:t>
            </w:r>
          </w:p>
        </w:tc>
        <w:tc>
          <w:tcPr>
            <w:tcW w:w="1984" w:type="dxa"/>
          </w:tcPr>
          <w:p w:rsidR="00413B92" w:rsidRPr="008D078A" w:rsidRDefault="00572856" w:rsidP="0071424E">
            <w:pPr>
              <w:pStyle w:val="TableParagraph"/>
              <w:spacing w:before="74"/>
              <w:ind w:left="28" w:firstLine="5"/>
              <w:rPr>
                <w:sz w:val="24"/>
              </w:rPr>
            </w:pPr>
            <w:r w:rsidRPr="008D078A">
              <w:rPr>
                <w:sz w:val="24"/>
              </w:rPr>
              <w:t>Не</w:t>
            </w:r>
            <w:r w:rsidRPr="008D078A">
              <w:rPr>
                <w:spacing w:val="-2"/>
                <w:sz w:val="24"/>
              </w:rPr>
              <w:t xml:space="preserve"> </w:t>
            </w:r>
            <w:r w:rsidRPr="008D078A">
              <w:rPr>
                <w:sz w:val="24"/>
              </w:rPr>
              <w:t>более</w:t>
            </w:r>
            <w:r w:rsidRPr="008D078A">
              <w:rPr>
                <w:spacing w:val="-2"/>
                <w:sz w:val="24"/>
              </w:rPr>
              <w:t xml:space="preserve"> </w:t>
            </w:r>
            <w:r w:rsidRPr="008D078A">
              <w:rPr>
                <w:spacing w:val="-10"/>
                <w:sz w:val="24"/>
              </w:rPr>
              <w:t>4</w:t>
            </w:r>
          </w:p>
        </w:tc>
      </w:tr>
      <w:tr w:rsidR="00413B92" w:rsidRPr="008D078A" w:rsidTr="003233DD">
        <w:trPr>
          <w:trHeight w:val="454"/>
        </w:trPr>
        <w:tc>
          <w:tcPr>
            <w:tcW w:w="560" w:type="dxa"/>
            <w:vMerge/>
            <w:tcBorders>
              <w:top w:val="nil"/>
              <w:left w:val="single" w:sz="4" w:space="0" w:color="000000"/>
              <w:bottom w:val="nil"/>
            </w:tcBorders>
          </w:tcPr>
          <w:p w:rsidR="00413B92" w:rsidRPr="008D078A" w:rsidRDefault="00413B92" w:rsidP="0071424E">
            <w:pPr>
              <w:jc w:val="center"/>
              <w:rPr>
                <w:sz w:val="2"/>
                <w:szCs w:val="2"/>
              </w:rPr>
            </w:pPr>
          </w:p>
        </w:tc>
        <w:tc>
          <w:tcPr>
            <w:tcW w:w="3693" w:type="dxa"/>
            <w:gridSpan w:val="2"/>
            <w:vMerge/>
            <w:tcBorders>
              <w:top w:val="single" w:sz="4" w:space="0" w:color="auto"/>
              <w:bottom w:val="nil"/>
            </w:tcBorders>
          </w:tcPr>
          <w:p w:rsidR="00413B92" w:rsidRPr="008D078A" w:rsidRDefault="00413B92" w:rsidP="0071424E">
            <w:pPr>
              <w:ind w:firstLine="34"/>
              <w:rPr>
                <w:sz w:val="2"/>
                <w:szCs w:val="2"/>
              </w:rPr>
            </w:pPr>
          </w:p>
        </w:tc>
        <w:tc>
          <w:tcPr>
            <w:tcW w:w="1842" w:type="dxa"/>
          </w:tcPr>
          <w:p w:rsidR="00413B92" w:rsidRPr="008D078A" w:rsidRDefault="00572856" w:rsidP="0071424E">
            <w:pPr>
              <w:pStyle w:val="TableParagraph"/>
              <w:spacing w:before="72"/>
              <w:ind w:left="33"/>
              <w:rPr>
                <w:sz w:val="24"/>
              </w:rPr>
            </w:pPr>
            <w:r w:rsidRPr="008D078A">
              <w:rPr>
                <w:spacing w:val="-2"/>
                <w:sz w:val="24"/>
              </w:rPr>
              <w:t xml:space="preserve">Чрезвычайно </w:t>
            </w:r>
            <w:r w:rsidRPr="008D078A">
              <w:rPr>
                <w:sz w:val="24"/>
              </w:rPr>
              <w:t>высокий</w:t>
            </w:r>
            <w:r w:rsidRPr="008D078A">
              <w:rPr>
                <w:spacing w:val="-2"/>
                <w:sz w:val="24"/>
              </w:rPr>
              <w:t xml:space="preserve"> </w:t>
            </w:r>
            <w:r w:rsidRPr="008D078A">
              <w:rPr>
                <w:spacing w:val="-4"/>
                <w:sz w:val="24"/>
              </w:rPr>
              <w:t>риск</w:t>
            </w:r>
          </w:p>
        </w:tc>
        <w:tc>
          <w:tcPr>
            <w:tcW w:w="1560" w:type="dxa"/>
          </w:tcPr>
          <w:p w:rsidR="00413B92" w:rsidRPr="008D078A" w:rsidRDefault="00572856" w:rsidP="0071424E">
            <w:pPr>
              <w:pStyle w:val="TableParagraph"/>
              <w:spacing w:before="72"/>
              <w:ind w:left="26"/>
              <w:rPr>
                <w:sz w:val="24"/>
              </w:rPr>
            </w:pPr>
            <w:r w:rsidRPr="008D078A">
              <w:rPr>
                <w:spacing w:val="-10"/>
                <w:sz w:val="24"/>
              </w:rPr>
              <w:t>6</w:t>
            </w:r>
          </w:p>
        </w:tc>
        <w:tc>
          <w:tcPr>
            <w:tcW w:w="1984" w:type="dxa"/>
          </w:tcPr>
          <w:p w:rsidR="00413B92" w:rsidRPr="008D078A" w:rsidRDefault="00572856" w:rsidP="0071424E">
            <w:pPr>
              <w:pStyle w:val="TableParagraph"/>
              <w:spacing w:before="72"/>
              <w:ind w:left="28" w:firstLine="5"/>
              <w:rPr>
                <w:sz w:val="24"/>
              </w:rPr>
            </w:pPr>
            <w:r w:rsidRPr="008D078A">
              <w:rPr>
                <w:sz w:val="24"/>
              </w:rPr>
              <w:t>Более</w:t>
            </w:r>
            <w:r w:rsidRPr="008D078A">
              <w:rPr>
                <w:spacing w:val="-4"/>
                <w:sz w:val="24"/>
              </w:rPr>
              <w:t xml:space="preserve"> </w:t>
            </w:r>
            <w:r w:rsidRPr="008D078A">
              <w:rPr>
                <w:spacing w:val="-10"/>
                <w:sz w:val="24"/>
              </w:rPr>
              <w:t>5</w:t>
            </w:r>
          </w:p>
        </w:tc>
      </w:tr>
      <w:tr w:rsidR="00413B92" w:rsidRPr="008D078A" w:rsidTr="007142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3"/>
        </w:trPr>
        <w:tc>
          <w:tcPr>
            <w:tcW w:w="567" w:type="dxa"/>
            <w:gridSpan w:val="2"/>
            <w:vMerge w:val="restart"/>
            <w:tcBorders>
              <w:top w:val="nil"/>
              <w:bottom w:val="single" w:sz="8" w:space="0" w:color="000000"/>
              <w:right w:val="single" w:sz="8" w:space="0" w:color="000000"/>
            </w:tcBorders>
          </w:tcPr>
          <w:p w:rsidR="00413B92" w:rsidRPr="008D078A" w:rsidRDefault="00413B92" w:rsidP="0071424E">
            <w:pPr>
              <w:ind w:firstLine="34"/>
              <w:rPr>
                <w:sz w:val="2"/>
                <w:szCs w:val="2"/>
              </w:rPr>
            </w:pPr>
          </w:p>
        </w:tc>
        <w:tc>
          <w:tcPr>
            <w:tcW w:w="3686" w:type="dxa"/>
            <w:vMerge w:val="restart"/>
            <w:tcBorders>
              <w:top w:val="nil"/>
              <w:left w:val="single" w:sz="8" w:space="0" w:color="000000"/>
              <w:bottom w:val="single" w:sz="8" w:space="0" w:color="000000"/>
              <w:right w:val="single" w:sz="8" w:space="0" w:color="000000"/>
            </w:tcBorders>
          </w:tcPr>
          <w:p w:rsidR="003233DD" w:rsidRPr="008D078A" w:rsidRDefault="003233DD" w:rsidP="0071424E">
            <w:pPr>
              <w:ind w:firstLine="34"/>
              <w:rPr>
                <w:sz w:val="2"/>
                <w:szCs w:val="2"/>
              </w:rPr>
            </w:pPr>
          </w:p>
          <w:p w:rsidR="003233DD" w:rsidRPr="008D078A" w:rsidRDefault="003233DD" w:rsidP="003233DD">
            <w:pPr>
              <w:rPr>
                <w:sz w:val="2"/>
                <w:szCs w:val="2"/>
              </w:rPr>
            </w:pPr>
          </w:p>
          <w:p w:rsidR="003233DD" w:rsidRPr="008D078A" w:rsidRDefault="003233DD" w:rsidP="003233DD">
            <w:pPr>
              <w:rPr>
                <w:sz w:val="2"/>
                <w:szCs w:val="2"/>
              </w:rPr>
            </w:pPr>
          </w:p>
          <w:p w:rsidR="003233DD" w:rsidRPr="008D078A" w:rsidRDefault="003233DD" w:rsidP="003233DD">
            <w:pPr>
              <w:rPr>
                <w:sz w:val="2"/>
                <w:szCs w:val="2"/>
              </w:rPr>
            </w:pPr>
          </w:p>
          <w:p w:rsidR="003233DD" w:rsidRPr="008D078A" w:rsidRDefault="003233DD" w:rsidP="003233DD">
            <w:pPr>
              <w:rPr>
                <w:sz w:val="2"/>
                <w:szCs w:val="2"/>
              </w:rPr>
            </w:pPr>
          </w:p>
          <w:p w:rsidR="003233DD" w:rsidRPr="008D078A" w:rsidRDefault="003233DD" w:rsidP="003233DD">
            <w:pPr>
              <w:rPr>
                <w:sz w:val="2"/>
                <w:szCs w:val="2"/>
              </w:rPr>
            </w:pPr>
          </w:p>
          <w:p w:rsidR="003233DD" w:rsidRPr="008D078A" w:rsidRDefault="003233DD" w:rsidP="003233DD">
            <w:pPr>
              <w:rPr>
                <w:sz w:val="2"/>
                <w:szCs w:val="2"/>
              </w:rPr>
            </w:pPr>
          </w:p>
          <w:p w:rsidR="003233DD" w:rsidRPr="008D078A" w:rsidRDefault="003233DD" w:rsidP="003233DD">
            <w:pPr>
              <w:rPr>
                <w:sz w:val="2"/>
                <w:szCs w:val="2"/>
              </w:rPr>
            </w:pPr>
          </w:p>
          <w:p w:rsidR="003233DD" w:rsidRPr="008D078A" w:rsidRDefault="003233DD" w:rsidP="003233DD">
            <w:pPr>
              <w:rPr>
                <w:sz w:val="2"/>
                <w:szCs w:val="2"/>
              </w:rPr>
            </w:pPr>
          </w:p>
          <w:p w:rsidR="003233DD" w:rsidRPr="008D078A" w:rsidRDefault="003233DD" w:rsidP="003233DD">
            <w:pPr>
              <w:rPr>
                <w:sz w:val="2"/>
                <w:szCs w:val="2"/>
              </w:rPr>
            </w:pPr>
          </w:p>
          <w:p w:rsidR="003233DD" w:rsidRPr="008D078A" w:rsidRDefault="003233DD" w:rsidP="003233DD">
            <w:pPr>
              <w:rPr>
                <w:sz w:val="2"/>
                <w:szCs w:val="2"/>
              </w:rPr>
            </w:pPr>
          </w:p>
          <w:p w:rsidR="003233DD" w:rsidRPr="008D078A" w:rsidRDefault="003233DD" w:rsidP="003233DD">
            <w:pPr>
              <w:rPr>
                <w:sz w:val="2"/>
                <w:szCs w:val="2"/>
              </w:rPr>
            </w:pPr>
          </w:p>
          <w:p w:rsidR="003233DD" w:rsidRPr="008D078A" w:rsidRDefault="003233DD" w:rsidP="003233DD">
            <w:pPr>
              <w:rPr>
                <w:sz w:val="2"/>
                <w:szCs w:val="2"/>
              </w:rPr>
            </w:pPr>
          </w:p>
          <w:p w:rsidR="003233DD" w:rsidRPr="008D078A" w:rsidRDefault="003233DD" w:rsidP="003233DD">
            <w:pPr>
              <w:rPr>
                <w:sz w:val="2"/>
                <w:szCs w:val="2"/>
              </w:rPr>
            </w:pPr>
          </w:p>
          <w:p w:rsidR="003233DD" w:rsidRPr="008D078A" w:rsidRDefault="003233DD" w:rsidP="003233DD">
            <w:pPr>
              <w:rPr>
                <w:sz w:val="2"/>
                <w:szCs w:val="2"/>
              </w:rPr>
            </w:pPr>
          </w:p>
          <w:p w:rsidR="003233DD" w:rsidRPr="008D078A" w:rsidRDefault="003233DD" w:rsidP="003233DD">
            <w:pPr>
              <w:rPr>
                <w:sz w:val="2"/>
                <w:szCs w:val="2"/>
              </w:rPr>
            </w:pPr>
          </w:p>
          <w:p w:rsidR="003233DD" w:rsidRPr="008D078A" w:rsidRDefault="003233DD" w:rsidP="003233DD">
            <w:pPr>
              <w:rPr>
                <w:sz w:val="2"/>
                <w:szCs w:val="2"/>
              </w:rPr>
            </w:pPr>
          </w:p>
          <w:p w:rsidR="003233DD" w:rsidRPr="008D078A" w:rsidRDefault="003233DD" w:rsidP="003233DD">
            <w:pPr>
              <w:rPr>
                <w:sz w:val="2"/>
                <w:szCs w:val="2"/>
              </w:rPr>
            </w:pPr>
          </w:p>
          <w:p w:rsidR="003233DD" w:rsidRPr="008D078A" w:rsidRDefault="003233DD" w:rsidP="003233DD">
            <w:pPr>
              <w:rPr>
                <w:sz w:val="2"/>
                <w:szCs w:val="2"/>
              </w:rPr>
            </w:pPr>
          </w:p>
          <w:p w:rsidR="003233DD" w:rsidRPr="008D078A" w:rsidRDefault="003233DD" w:rsidP="003233DD">
            <w:pPr>
              <w:rPr>
                <w:sz w:val="2"/>
                <w:szCs w:val="2"/>
              </w:rPr>
            </w:pPr>
          </w:p>
          <w:p w:rsidR="00413B92" w:rsidRPr="008D078A" w:rsidRDefault="00413B92" w:rsidP="003233DD">
            <w:pPr>
              <w:rPr>
                <w:sz w:val="2"/>
                <w:szCs w:val="2"/>
              </w:rPr>
            </w:pPr>
          </w:p>
        </w:tc>
        <w:tc>
          <w:tcPr>
            <w:tcW w:w="1842" w:type="dxa"/>
            <w:tcBorders>
              <w:top w:val="single" w:sz="8" w:space="0" w:color="000000"/>
              <w:left w:val="single" w:sz="8" w:space="0" w:color="000000"/>
              <w:bottom w:val="single" w:sz="8" w:space="0" w:color="000000"/>
              <w:right w:val="single" w:sz="8" w:space="0" w:color="000000"/>
            </w:tcBorders>
          </w:tcPr>
          <w:p w:rsidR="00413B92" w:rsidRPr="008D078A" w:rsidRDefault="00572856" w:rsidP="0071424E">
            <w:pPr>
              <w:pStyle w:val="TableParagraph"/>
              <w:spacing w:before="74"/>
              <w:ind w:left="33"/>
              <w:rPr>
                <w:sz w:val="24"/>
              </w:rPr>
            </w:pPr>
            <w:r w:rsidRPr="008D078A">
              <w:rPr>
                <w:sz w:val="24"/>
              </w:rPr>
              <w:t>Высокий</w:t>
            </w:r>
            <w:r w:rsidRPr="008D078A">
              <w:rPr>
                <w:spacing w:val="-6"/>
                <w:sz w:val="24"/>
              </w:rPr>
              <w:t xml:space="preserve"> </w:t>
            </w:r>
            <w:r w:rsidRPr="008D078A">
              <w:rPr>
                <w:spacing w:val="-4"/>
                <w:sz w:val="24"/>
              </w:rPr>
              <w:t>риск</w:t>
            </w:r>
          </w:p>
        </w:tc>
        <w:tc>
          <w:tcPr>
            <w:tcW w:w="1560" w:type="dxa"/>
            <w:tcBorders>
              <w:top w:val="single" w:sz="8" w:space="0" w:color="000000"/>
              <w:left w:val="single" w:sz="8" w:space="0" w:color="000000"/>
              <w:bottom w:val="single" w:sz="8" w:space="0" w:color="000000"/>
              <w:right w:val="single" w:sz="8" w:space="0" w:color="000000"/>
            </w:tcBorders>
          </w:tcPr>
          <w:p w:rsidR="00413B92" w:rsidRPr="008D078A" w:rsidRDefault="00572856" w:rsidP="0071424E">
            <w:pPr>
              <w:pStyle w:val="TableParagraph"/>
              <w:spacing w:before="74"/>
              <w:ind w:left="26"/>
              <w:rPr>
                <w:sz w:val="24"/>
              </w:rPr>
            </w:pPr>
            <w:r w:rsidRPr="008D078A">
              <w:rPr>
                <w:spacing w:val="-10"/>
                <w:sz w:val="24"/>
              </w:rPr>
              <w:t>5</w:t>
            </w:r>
          </w:p>
        </w:tc>
        <w:tc>
          <w:tcPr>
            <w:tcW w:w="1984" w:type="dxa"/>
            <w:tcBorders>
              <w:top w:val="single" w:sz="8" w:space="0" w:color="000000"/>
              <w:left w:val="single" w:sz="8" w:space="0" w:color="000000"/>
              <w:bottom w:val="single" w:sz="8" w:space="0" w:color="000000"/>
              <w:right w:val="single" w:sz="8" w:space="0" w:color="000000"/>
            </w:tcBorders>
          </w:tcPr>
          <w:p w:rsidR="00413B92" w:rsidRPr="008D078A" w:rsidRDefault="00572856" w:rsidP="0071424E">
            <w:pPr>
              <w:pStyle w:val="TableParagraph"/>
              <w:spacing w:before="74"/>
              <w:ind w:left="28" w:firstLine="5"/>
              <w:rPr>
                <w:sz w:val="24"/>
              </w:rPr>
            </w:pPr>
            <w:r w:rsidRPr="008D078A">
              <w:rPr>
                <w:sz w:val="24"/>
              </w:rPr>
              <w:t>Не более 10</w:t>
            </w:r>
            <w:r w:rsidRPr="008D078A">
              <w:rPr>
                <w:spacing w:val="-15"/>
                <w:sz w:val="24"/>
              </w:rPr>
              <w:t xml:space="preserve"> </w:t>
            </w:r>
            <w:r w:rsidRPr="008D078A">
              <w:rPr>
                <w:sz w:val="24"/>
              </w:rPr>
              <w:t>млн.</w:t>
            </w:r>
            <w:r w:rsidR="003233DD" w:rsidRPr="008D078A">
              <w:rPr>
                <w:spacing w:val="-15"/>
                <w:sz w:val="24"/>
              </w:rPr>
              <w:t xml:space="preserve"> </w:t>
            </w:r>
            <w:r w:rsidRPr="008D078A">
              <w:rPr>
                <w:sz w:val="24"/>
              </w:rPr>
              <w:t>руб.</w:t>
            </w:r>
          </w:p>
        </w:tc>
      </w:tr>
      <w:tr w:rsidR="00413B92" w:rsidRPr="008D078A" w:rsidTr="007142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1"/>
        </w:trPr>
        <w:tc>
          <w:tcPr>
            <w:tcW w:w="567" w:type="dxa"/>
            <w:gridSpan w:val="2"/>
            <w:vMerge/>
            <w:tcBorders>
              <w:top w:val="nil"/>
              <w:bottom w:val="single" w:sz="4" w:space="0" w:color="auto"/>
              <w:right w:val="single" w:sz="8" w:space="0" w:color="000000"/>
            </w:tcBorders>
          </w:tcPr>
          <w:p w:rsidR="00413B92" w:rsidRPr="008D078A" w:rsidRDefault="00413B92" w:rsidP="0071424E">
            <w:pPr>
              <w:ind w:firstLine="34"/>
              <w:rPr>
                <w:sz w:val="2"/>
                <w:szCs w:val="2"/>
              </w:rPr>
            </w:pPr>
          </w:p>
        </w:tc>
        <w:tc>
          <w:tcPr>
            <w:tcW w:w="3686" w:type="dxa"/>
            <w:vMerge/>
            <w:tcBorders>
              <w:top w:val="nil"/>
              <w:left w:val="single" w:sz="8" w:space="0" w:color="000000"/>
              <w:bottom w:val="single" w:sz="4" w:space="0" w:color="auto"/>
              <w:right w:val="single" w:sz="8" w:space="0" w:color="000000"/>
            </w:tcBorders>
          </w:tcPr>
          <w:p w:rsidR="00413B92" w:rsidRPr="008D078A" w:rsidRDefault="00413B92" w:rsidP="0071424E">
            <w:pPr>
              <w:ind w:firstLine="34"/>
              <w:rPr>
                <w:sz w:val="2"/>
                <w:szCs w:val="2"/>
              </w:rPr>
            </w:pPr>
          </w:p>
        </w:tc>
        <w:tc>
          <w:tcPr>
            <w:tcW w:w="1842" w:type="dxa"/>
            <w:tcBorders>
              <w:top w:val="single" w:sz="8" w:space="0" w:color="000000"/>
              <w:left w:val="single" w:sz="8" w:space="0" w:color="000000"/>
              <w:bottom w:val="single" w:sz="8" w:space="0" w:color="000000"/>
              <w:right w:val="single" w:sz="8" w:space="0" w:color="000000"/>
            </w:tcBorders>
          </w:tcPr>
          <w:p w:rsidR="00413B92" w:rsidRPr="008D078A" w:rsidRDefault="00572856" w:rsidP="0071424E">
            <w:pPr>
              <w:pStyle w:val="TableParagraph"/>
              <w:spacing w:before="72"/>
              <w:ind w:left="33"/>
              <w:rPr>
                <w:sz w:val="24"/>
              </w:rPr>
            </w:pPr>
            <w:r w:rsidRPr="008D078A">
              <w:rPr>
                <w:spacing w:val="-2"/>
                <w:sz w:val="24"/>
              </w:rPr>
              <w:t xml:space="preserve">Чрезвычайно </w:t>
            </w:r>
            <w:r w:rsidRPr="008D078A">
              <w:rPr>
                <w:sz w:val="24"/>
              </w:rPr>
              <w:t>высокий</w:t>
            </w:r>
            <w:r w:rsidRPr="008D078A">
              <w:rPr>
                <w:spacing w:val="-2"/>
                <w:sz w:val="24"/>
              </w:rPr>
              <w:t xml:space="preserve"> </w:t>
            </w:r>
            <w:r w:rsidRPr="008D078A">
              <w:rPr>
                <w:spacing w:val="-4"/>
                <w:sz w:val="24"/>
              </w:rPr>
              <w:t>риск</w:t>
            </w:r>
          </w:p>
        </w:tc>
        <w:tc>
          <w:tcPr>
            <w:tcW w:w="1560" w:type="dxa"/>
            <w:tcBorders>
              <w:top w:val="single" w:sz="8" w:space="0" w:color="000000"/>
              <w:left w:val="single" w:sz="8" w:space="0" w:color="000000"/>
              <w:bottom w:val="single" w:sz="8" w:space="0" w:color="000000"/>
              <w:right w:val="single" w:sz="8" w:space="0" w:color="000000"/>
            </w:tcBorders>
          </w:tcPr>
          <w:p w:rsidR="00413B92" w:rsidRPr="008D078A" w:rsidRDefault="00572856" w:rsidP="0071424E">
            <w:pPr>
              <w:pStyle w:val="TableParagraph"/>
              <w:spacing w:before="72"/>
              <w:ind w:left="26"/>
              <w:rPr>
                <w:sz w:val="24"/>
              </w:rPr>
            </w:pPr>
            <w:r w:rsidRPr="008D078A">
              <w:rPr>
                <w:spacing w:val="-10"/>
                <w:sz w:val="24"/>
              </w:rPr>
              <w:t>6</w:t>
            </w:r>
          </w:p>
        </w:tc>
        <w:tc>
          <w:tcPr>
            <w:tcW w:w="1984" w:type="dxa"/>
            <w:tcBorders>
              <w:top w:val="single" w:sz="8" w:space="0" w:color="000000"/>
              <w:left w:val="single" w:sz="8" w:space="0" w:color="000000"/>
              <w:bottom w:val="single" w:sz="8" w:space="0" w:color="000000"/>
              <w:right w:val="single" w:sz="8" w:space="0" w:color="000000"/>
            </w:tcBorders>
          </w:tcPr>
          <w:p w:rsidR="00413B92" w:rsidRPr="008D078A" w:rsidRDefault="00572856" w:rsidP="0071424E">
            <w:pPr>
              <w:pStyle w:val="TableParagraph"/>
              <w:spacing w:before="72"/>
              <w:ind w:left="28" w:firstLine="5"/>
              <w:rPr>
                <w:sz w:val="24"/>
              </w:rPr>
            </w:pPr>
            <w:r w:rsidRPr="008D078A">
              <w:rPr>
                <w:spacing w:val="-2"/>
                <w:sz w:val="24"/>
              </w:rPr>
              <w:t>Более</w:t>
            </w:r>
            <w:r w:rsidRPr="008D078A">
              <w:rPr>
                <w:spacing w:val="80"/>
                <w:sz w:val="24"/>
              </w:rPr>
              <w:t xml:space="preserve"> </w:t>
            </w:r>
            <w:r w:rsidRPr="008D078A">
              <w:rPr>
                <w:sz w:val="24"/>
              </w:rPr>
              <w:t>10</w:t>
            </w:r>
            <w:r w:rsidRPr="008D078A">
              <w:rPr>
                <w:spacing w:val="-15"/>
                <w:sz w:val="24"/>
              </w:rPr>
              <w:t xml:space="preserve"> </w:t>
            </w:r>
            <w:proofErr w:type="spellStart"/>
            <w:r w:rsidRPr="008D078A">
              <w:rPr>
                <w:sz w:val="24"/>
              </w:rPr>
              <w:t>млн</w:t>
            </w:r>
            <w:proofErr w:type="gramStart"/>
            <w:r w:rsidRPr="008D078A">
              <w:rPr>
                <w:sz w:val="24"/>
              </w:rPr>
              <w:t>.р</w:t>
            </w:r>
            <w:proofErr w:type="gramEnd"/>
            <w:r w:rsidRPr="008D078A">
              <w:rPr>
                <w:sz w:val="24"/>
              </w:rPr>
              <w:t>уб</w:t>
            </w:r>
            <w:proofErr w:type="spellEnd"/>
            <w:r w:rsidRPr="008D078A">
              <w:rPr>
                <w:sz w:val="24"/>
              </w:rPr>
              <w:t>.</w:t>
            </w:r>
          </w:p>
        </w:tc>
      </w:tr>
      <w:tr w:rsidR="003233DD" w:rsidRPr="008D078A" w:rsidTr="003233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76"/>
        </w:trPr>
        <w:tc>
          <w:tcPr>
            <w:tcW w:w="567" w:type="dxa"/>
            <w:gridSpan w:val="2"/>
            <w:tcBorders>
              <w:top w:val="single" w:sz="4" w:space="0" w:color="auto"/>
              <w:left w:val="single" w:sz="4" w:space="0" w:color="auto"/>
              <w:bottom w:val="single" w:sz="4" w:space="0" w:color="auto"/>
              <w:right w:val="single" w:sz="4" w:space="0" w:color="auto"/>
            </w:tcBorders>
          </w:tcPr>
          <w:p w:rsidR="003233DD" w:rsidRPr="008D078A" w:rsidRDefault="003233DD" w:rsidP="0071424E">
            <w:pPr>
              <w:pStyle w:val="TableParagraph"/>
              <w:spacing w:before="74"/>
              <w:ind w:left="0" w:firstLine="34"/>
              <w:jc w:val="left"/>
              <w:rPr>
                <w:sz w:val="24"/>
              </w:rPr>
            </w:pPr>
            <w:r w:rsidRPr="008D078A">
              <w:rPr>
                <w:spacing w:val="-10"/>
                <w:sz w:val="24"/>
              </w:rPr>
              <w:lastRenderedPageBreak/>
              <w:t>2</w:t>
            </w:r>
          </w:p>
        </w:tc>
        <w:tc>
          <w:tcPr>
            <w:tcW w:w="3686" w:type="dxa"/>
            <w:tcBorders>
              <w:top w:val="single" w:sz="4" w:space="0" w:color="auto"/>
              <w:left w:val="single" w:sz="4" w:space="0" w:color="auto"/>
              <w:bottom w:val="single" w:sz="4" w:space="0" w:color="auto"/>
              <w:right w:val="single" w:sz="4" w:space="0" w:color="auto"/>
            </w:tcBorders>
          </w:tcPr>
          <w:p w:rsidR="003233DD" w:rsidRPr="008D078A" w:rsidRDefault="003233DD" w:rsidP="003233DD">
            <w:pPr>
              <w:pStyle w:val="TableParagraph"/>
              <w:spacing w:before="74"/>
              <w:ind w:left="0" w:firstLine="34"/>
              <w:jc w:val="left"/>
              <w:rPr>
                <w:sz w:val="24"/>
              </w:rPr>
            </w:pPr>
            <w:proofErr w:type="gramStart"/>
            <w:r w:rsidRPr="008D078A">
              <w:rPr>
                <w:sz w:val="24"/>
              </w:rPr>
              <w:t xml:space="preserve">Наличие </w:t>
            </w:r>
            <w:r w:rsidRPr="008D078A">
              <w:rPr>
                <w:b/>
                <w:sz w:val="24"/>
              </w:rPr>
              <w:t>фактов и размер возмещения</w:t>
            </w:r>
            <w:r w:rsidRPr="008D078A">
              <w:rPr>
                <w:b/>
                <w:spacing w:val="-12"/>
                <w:sz w:val="24"/>
              </w:rPr>
              <w:t xml:space="preserve"> </w:t>
            </w:r>
            <w:r w:rsidRPr="008D078A">
              <w:rPr>
                <w:b/>
                <w:sz w:val="24"/>
              </w:rPr>
              <w:t>убытков</w:t>
            </w:r>
            <w:r w:rsidRPr="008D078A">
              <w:rPr>
                <w:sz w:val="24"/>
              </w:rPr>
              <w:t>,</w:t>
            </w:r>
            <w:r w:rsidRPr="008D078A">
              <w:rPr>
                <w:spacing w:val="-12"/>
                <w:sz w:val="24"/>
              </w:rPr>
              <w:t xml:space="preserve"> </w:t>
            </w:r>
            <w:r w:rsidRPr="008D078A">
              <w:rPr>
                <w:sz w:val="24"/>
              </w:rPr>
              <w:t>и</w:t>
            </w:r>
            <w:r w:rsidRPr="008D078A">
              <w:rPr>
                <w:spacing w:val="-12"/>
                <w:sz w:val="24"/>
              </w:rPr>
              <w:t xml:space="preserve"> </w:t>
            </w:r>
            <w:r w:rsidRPr="008D078A">
              <w:rPr>
                <w:sz w:val="24"/>
              </w:rPr>
              <w:t>выплаты компенсации сверх возмещения убытков из средств компенсационного</w:t>
            </w:r>
            <w:r w:rsidRPr="008D078A">
              <w:rPr>
                <w:spacing w:val="-15"/>
                <w:sz w:val="24"/>
              </w:rPr>
              <w:t xml:space="preserve"> </w:t>
            </w:r>
            <w:r w:rsidRPr="008D078A">
              <w:rPr>
                <w:sz w:val="24"/>
              </w:rPr>
              <w:t>фонда обеспечения договорных обязательств Ассоциации СРО АПДВ или за счет страхового возмещения вследствие неисполнения</w:t>
            </w:r>
            <w:r w:rsidRPr="008D078A">
              <w:rPr>
                <w:spacing w:val="-15"/>
                <w:sz w:val="24"/>
              </w:rPr>
              <w:t xml:space="preserve"> </w:t>
            </w:r>
            <w:r w:rsidRPr="008D078A">
              <w:rPr>
                <w:sz w:val="24"/>
              </w:rPr>
              <w:t>или</w:t>
            </w:r>
            <w:r w:rsidRPr="008D078A">
              <w:rPr>
                <w:spacing w:val="-15"/>
                <w:sz w:val="24"/>
              </w:rPr>
              <w:t xml:space="preserve"> </w:t>
            </w:r>
            <w:r w:rsidRPr="008D078A">
              <w:rPr>
                <w:sz w:val="24"/>
              </w:rPr>
              <w:t>ненадлежащего исполнения обязательств по договорам</w:t>
            </w:r>
            <w:r w:rsidRPr="008D078A">
              <w:rPr>
                <w:spacing w:val="-11"/>
                <w:sz w:val="24"/>
              </w:rPr>
              <w:t xml:space="preserve"> </w:t>
            </w:r>
            <w:r w:rsidRPr="008D078A">
              <w:rPr>
                <w:sz w:val="24"/>
              </w:rPr>
              <w:t>подряда</w:t>
            </w:r>
            <w:r w:rsidRPr="008D078A">
              <w:rPr>
                <w:spacing w:val="-10"/>
                <w:sz w:val="24"/>
              </w:rPr>
              <w:t xml:space="preserve"> </w:t>
            </w:r>
            <w:r w:rsidRPr="008D078A">
              <w:rPr>
                <w:sz w:val="24"/>
              </w:rPr>
              <w:t>на</w:t>
            </w:r>
            <w:r w:rsidRPr="008D078A">
              <w:rPr>
                <w:spacing w:val="-10"/>
                <w:sz w:val="24"/>
              </w:rPr>
              <w:t xml:space="preserve"> </w:t>
            </w:r>
            <w:r w:rsidRPr="008D078A">
              <w:rPr>
                <w:sz w:val="24"/>
              </w:rPr>
              <w:t>подготовку проектной документации, заключенным объектом контроля с использованием конкурентных способов</w:t>
            </w:r>
            <w:r w:rsidRPr="008D078A">
              <w:rPr>
                <w:spacing w:val="-14"/>
                <w:sz w:val="24"/>
              </w:rPr>
              <w:t xml:space="preserve"> </w:t>
            </w:r>
            <w:r w:rsidRPr="008D078A">
              <w:rPr>
                <w:sz w:val="24"/>
              </w:rPr>
              <w:t>заключения</w:t>
            </w:r>
            <w:r w:rsidRPr="008D078A">
              <w:rPr>
                <w:spacing w:val="-13"/>
                <w:sz w:val="24"/>
              </w:rPr>
              <w:t xml:space="preserve"> </w:t>
            </w:r>
            <w:r w:rsidRPr="008D078A">
              <w:rPr>
                <w:sz w:val="24"/>
              </w:rPr>
              <w:t>договоров</w:t>
            </w:r>
            <w:r w:rsidRPr="008D078A">
              <w:rPr>
                <w:spacing w:val="-14"/>
                <w:sz w:val="24"/>
              </w:rPr>
              <w:t xml:space="preserve"> </w:t>
            </w:r>
            <w:r w:rsidRPr="008D078A">
              <w:rPr>
                <w:sz w:val="24"/>
              </w:rPr>
              <w:t>и функций технического заказчика (совокупный размер договоров, заключенных объектом контроля в</w:t>
            </w:r>
            <w:proofErr w:type="gramEnd"/>
            <w:r w:rsidRPr="008D078A">
              <w:rPr>
                <w:sz w:val="24"/>
              </w:rPr>
              <w:t xml:space="preserve"> течение 1 </w:t>
            </w:r>
            <w:r w:rsidRPr="008D078A">
              <w:rPr>
                <w:spacing w:val="-2"/>
                <w:sz w:val="24"/>
              </w:rPr>
              <w:t>года)</w:t>
            </w:r>
          </w:p>
        </w:tc>
        <w:tc>
          <w:tcPr>
            <w:tcW w:w="1842" w:type="dxa"/>
            <w:tcBorders>
              <w:top w:val="single" w:sz="8" w:space="0" w:color="000000"/>
              <w:left w:val="single" w:sz="4" w:space="0" w:color="auto"/>
              <w:bottom w:val="single" w:sz="8" w:space="0" w:color="000000"/>
              <w:right w:val="single" w:sz="8" w:space="0" w:color="000000"/>
            </w:tcBorders>
          </w:tcPr>
          <w:p w:rsidR="003233DD" w:rsidRPr="008D078A" w:rsidRDefault="003233DD" w:rsidP="0071424E">
            <w:pPr>
              <w:pStyle w:val="TableParagraph"/>
              <w:ind w:left="33"/>
              <w:rPr>
                <w:sz w:val="24"/>
              </w:rPr>
            </w:pPr>
          </w:p>
        </w:tc>
        <w:tc>
          <w:tcPr>
            <w:tcW w:w="1560" w:type="dxa"/>
            <w:tcBorders>
              <w:top w:val="single" w:sz="8" w:space="0" w:color="000000"/>
              <w:left w:val="single" w:sz="8" w:space="0" w:color="000000"/>
              <w:bottom w:val="single" w:sz="8" w:space="0" w:color="000000"/>
              <w:right w:val="single" w:sz="8" w:space="0" w:color="000000"/>
            </w:tcBorders>
          </w:tcPr>
          <w:p w:rsidR="003233DD" w:rsidRPr="008D078A" w:rsidRDefault="003233DD" w:rsidP="0071424E">
            <w:pPr>
              <w:pStyle w:val="TableParagraph"/>
              <w:ind w:left="26"/>
              <w:jc w:val="left"/>
              <w:rPr>
                <w:sz w:val="24"/>
              </w:rPr>
            </w:pPr>
          </w:p>
        </w:tc>
        <w:tc>
          <w:tcPr>
            <w:tcW w:w="1984" w:type="dxa"/>
            <w:tcBorders>
              <w:top w:val="single" w:sz="8" w:space="0" w:color="000000"/>
              <w:left w:val="single" w:sz="8" w:space="0" w:color="000000"/>
              <w:bottom w:val="single" w:sz="8" w:space="0" w:color="000000"/>
              <w:right w:val="single" w:sz="8" w:space="0" w:color="000000"/>
            </w:tcBorders>
          </w:tcPr>
          <w:p w:rsidR="003233DD" w:rsidRPr="008D078A" w:rsidRDefault="003233DD" w:rsidP="0071424E">
            <w:pPr>
              <w:pStyle w:val="TableParagraph"/>
              <w:ind w:left="28" w:firstLine="5"/>
              <w:rPr>
                <w:sz w:val="24"/>
              </w:rPr>
            </w:pPr>
          </w:p>
        </w:tc>
      </w:tr>
      <w:tr w:rsidR="003233DD" w:rsidRPr="008D078A" w:rsidTr="003233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72"/>
        </w:trPr>
        <w:tc>
          <w:tcPr>
            <w:tcW w:w="567" w:type="dxa"/>
            <w:gridSpan w:val="2"/>
            <w:vMerge w:val="restart"/>
            <w:tcBorders>
              <w:top w:val="single" w:sz="4" w:space="0" w:color="auto"/>
              <w:left w:val="single" w:sz="4" w:space="0" w:color="auto"/>
              <w:right w:val="single" w:sz="4" w:space="0" w:color="auto"/>
            </w:tcBorders>
          </w:tcPr>
          <w:p w:rsidR="003233DD" w:rsidRPr="008D078A" w:rsidRDefault="003233DD" w:rsidP="0071424E">
            <w:pPr>
              <w:ind w:firstLine="34"/>
              <w:rPr>
                <w:sz w:val="2"/>
                <w:szCs w:val="2"/>
              </w:rPr>
            </w:pPr>
          </w:p>
        </w:tc>
        <w:tc>
          <w:tcPr>
            <w:tcW w:w="3686" w:type="dxa"/>
            <w:vMerge w:val="restart"/>
            <w:tcBorders>
              <w:top w:val="single" w:sz="4" w:space="0" w:color="auto"/>
              <w:left w:val="single" w:sz="4" w:space="0" w:color="auto"/>
              <w:bottom w:val="single" w:sz="4" w:space="0" w:color="auto"/>
              <w:right w:val="single" w:sz="4" w:space="0" w:color="auto"/>
            </w:tcBorders>
          </w:tcPr>
          <w:p w:rsidR="003233DD" w:rsidRPr="008D078A" w:rsidRDefault="003233DD" w:rsidP="0071424E">
            <w:pPr>
              <w:pStyle w:val="TableParagraph"/>
              <w:spacing w:before="91"/>
              <w:ind w:left="0" w:firstLine="34"/>
              <w:jc w:val="left"/>
              <w:rPr>
                <w:sz w:val="24"/>
              </w:rPr>
            </w:pPr>
            <w:r w:rsidRPr="008D078A">
              <w:rPr>
                <w:sz w:val="24"/>
              </w:rPr>
              <w:t>2.1.</w:t>
            </w:r>
            <w:r w:rsidRPr="008D078A">
              <w:rPr>
                <w:spacing w:val="-13"/>
                <w:sz w:val="24"/>
              </w:rPr>
              <w:t xml:space="preserve"> </w:t>
            </w:r>
            <w:r w:rsidRPr="008D078A">
              <w:rPr>
                <w:sz w:val="24"/>
              </w:rPr>
              <w:t>Наличие</w:t>
            </w:r>
            <w:r w:rsidRPr="008D078A">
              <w:rPr>
                <w:spacing w:val="-14"/>
                <w:sz w:val="24"/>
              </w:rPr>
              <w:t xml:space="preserve"> </w:t>
            </w:r>
            <w:r w:rsidRPr="008D078A">
              <w:rPr>
                <w:b/>
                <w:sz w:val="24"/>
              </w:rPr>
              <w:t>фактов</w:t>
            </w:r>
            <w:r w:rsidRPr="008D078A">
              <w:rPr>
                <w:b/>
                <w:spacing w:val="-12"/>
                <w:sz w:val="24"/>
              </w:rPr>
              <w:t xml:space="preserve"> </w:t>
            </w:r>
            <w:r w:rsidRPr="008D078A">
              <w:rPr>
                <w:sz w:val="24"/>
              </w:rPr>
              <w:t xml:space="preserve">возмещения </w:t>
            </w:r>
            <w:r w:rsidRPr="008D078A">
              <w:rPr>
                <w:spacing w:val="-2"/>
                <w:sz w:val="24"/>
              </w:rPr>
              <w:t>убытков</w:t>
            </w:r>
          </w:p>
        </w:tc>
        <w:tc>
          <w:tcPr>
            <w:tcW w:w="1842" w:type="dxa"/>
            <w:tcBorders>
              <w:top w:val="single" w:sz="8" w:space="0" w:color="000000"/>
              <w:left w:val="single" w:sz="4" w:space="0" w:color="auto"/>
              <w:bottom w:val="single" w:sz="8" w:space="0" w:color="000000"/>
              <w:right w:val="single" w:sz="8" w:space="0" w:color="000000"/>
            </w:tcBorders>
          </w:tcPr>
          <w:p w:rsidR="003233DD" w:rsidRPr="008D078A" w:rsidRDefault="003233DD" w:rsidP="0071424E">
            <w:pPr>
              <w:pStyle w:val="TableParagraph"/>
              <w:spacing w:before="91"/>
              <w:ind w:left="33"/>
              <w:rPr>
                <w:sz w:val="24"/>
              </w:rPr>
            </w:pPr>
            <w:r w:rsidRPr="008D078A">
              <w:rPr>
                <w:sz w:val="24"/>
              </w:rPr>
              <w:t>Низкий</w:t>
            </w:r>
            <w:r w:rsidRPr="008D078A">
              <w:rPr>
                <w:spacing w:val="-5"/>
                <w:sz w:val="24"/>
              </w:rPr>
              <w:t xml:space="preserve"> </w:t>
            </w:r>
            <w:r w:rsidRPr="008D078A">
              <w:rPr>
                <w:spacing w:val="-4"/>
                <w:sz w:val="24"/>
              </w:rPr>
              <w:t>риск</w:t>
            </w:r>
          </w:p>
        </w:tc>
        <w:tc>
          <w:tcPr>
            <w:tcW w:w="1560" w:type="dxa"/>
            <w:tcBorders>
              <w:top w:val="single" w:sz="8" w:space="0" w:color="000000"/>
              <w:left w:val="single" w:sz="8" w:space="0" w:color="000000"/>
              <w:bottom w:val="single" w:sz="8" w:space="0" w:color="000000"/>
              <w:right w:val="single" w:sz="8" w:space="0" w:color="000000"/>
            </w:tcBorders>
          </w:tcPr>
          <w:p w:rsidR="003233DD" w:rsidRPr="008D078A" w:rsidRDefault="003233DD" w:rsidP="0071424E">
            <w:pPr>
              <w:pStyle w:val="TableParagraph"/>
              <w:spacing w:before="91"/>
              <w:ind w:left="26"/>
              <w:rPr>
                <w:sz w:val="24"/>
              </w:rPr>
            </w:pPr>
            <w:r w:rsidRPr="008D078A">
              <w:rPr>
                <w:spacing w:val="-10"/>
                <w:sz w:val="24"/>
              </w:rPr>
              <w:t>1</w:t>
            </w:r>
          </w:p>
        </w:tc>
        <w:tc>
          <w:tcPr>
            <w:tcW w:w="1984" w:type="dxa"/>
            <w:tcBorders>
              <w:top w:val="single" w:sz="8" w:space="0" w:color="000000"/>
              <w:left w:val="single" w:sz="8" w:space="0" w:color="000000"/>
              <w:bottom w:val="single" w:sz="8" w:space="0" w:color="000000"/>
              <w:right w:val="single" w:sz="8" w:space="0" w:color="000000"/>
            </w:tcBorders>
          </w:tcPr>
          <w:p w:rsidR="003233DD" w:rsidRPr="008D078A" w:rsidRDefault="003233DD" w:rsidP="0071424E">
            <w:pPr>
              <w:pStyle w:val="TableParagraph"/>
              <w:spacing w:before="91"/>
              <w:ind w:left="28" w:firstLine="5"/>
              <w:rPr>
                <w:sz w:val="24"/>
              </w:rPr>
            </w:pPr>
            <w:r w:rsidRPr="008D078A">
              <w:rPr>
                <w:spacing w:val="-10"/>
                <w:sz w:val="24"/>
              </w:rPr>
              <w:t>0</w:t>
            </w:r>
          </w:p>
        </w:tc>
      </w:tr>
      <w:tr w:rsidR="003233DD" w:rsidRPr="008D078A" w:rsidTr="00AA4A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3"/>
        </w:trPr>
        <w:tc>
          <w:tcPr>
            <w:tcW w:w="567" w:type="dxa"/>
            <w:gridSpan w:val="2"/>
            <w:vMerge/>
            <w:tcBorders>
              <w:left w:val="single" w:sz="4" w:space="0" w:color="auto"/>
              <w:right w:val="single" w:sz="4" w:space="0" w:color="auto"/>
            </w:tcBorders>
          </w:tcPr>
          <w:p w:rsidR="003233DD" w:rsidRPr="008D078A" w:rsidRDefault="003233DD" w:rsidP="0071424E">
            <w:pPr>
              <w:ind w:firstLine="34"/>
              <w:rPr>
                <w:sz w:val="2"/>
                <w:szCs w:val="2"/>
              </w:rPr>
            </w:pPr>
          </w:p>
        </w:tc>
        <w:tc>
          <w:tcPr>
            <w:tcW w:w="3686" w:type="dxa"/>
            <w:vMerge/>
            <w:tcBorders>
              <w:top w:val="single" w:sz="4" w:space="0" w:color="auto"/>
              <w:left w:val="single" w:sz="4" w:space="0" w:color="auto"/>
              <w:bottom w:val="single" w:sz="4" w:space="0" w:color="auto"/>
              <w:right w:val="single" w:sz="4" w:space="0" w:color="auto"/>
            </w:tcBorders>
          </w:tcPr>
          <w:p w:rsidR="003233DD" w:rsidRPr="008D078A" w:rsidRDefault="003233DD" w:rsidP="0071424E">
            <w:pPr>
              <w:ind w:firstLine="34"/>
              <w:rPr>
                <w:sz w:val="2"/>
                <w:szCs w:val="2"/>
              </w:rPr>
            </w:pPr>
          </w:p>
        </w:tc>
        <w:tc>
          <w:tcPr>
            <w:tcW w:w="1842" w:type="dxa"/>
            <w:tcBorders>
              <w:top w:val="single" w:sz="8" w:space="0" w:color="000000"/>
              <w:left w:val="single" w:sz="4" w:space="0" w:color="auto"/>
              <w:bottom w:val="single" w:sz="8" w:space="0" w:color="000000"/>
              <w:right w:val="single" w:sz="8" w:space="0" w:color="000000"/>
            </w:tcBorders>
          </w:tcPr>
          <w:p w:rsidR="003233DD" w:rsidRPr="008D078A" w:rsidRDefault="003233DD" w:rsidP="0071424E">
            <w:pPr>
              <w:pStyle w:val="TableParagraph"/>
              <w:spacing w:before="74"/>
              <w:ind w:left="33"/>
              <w:rPr>
                <w:sz w:val="24"/>
              </w:rPr>
            </w:pPr>
            <w:r w:rsidRPr="008D078A">
              <w:rPr>
                <w:spacing w:val="-2"/>
                <w:sz w:val="24"/>
              </w:rPr>
              <w:t xml:space="preserve">Умеренный </w:t>
            </w:r>
            <w:r w:rsidRPr="008D078A">
              <w:rPr>
                <w:spacing w:val="-4"/>
                <w:sz w:val="24"/>
              </w:rPr>
              <w:t>риск</w:t>
            </w:r>
          </w:p>
        </w:tc>
        <w:tc>
          <w:tcPr>
            <w:tcW w:w="1560" w:type="dxa"/>
            <w:tcBorders>
              <w:top w:val="single" w:sz="8" w:space="0" w:color="000000"/>
              <w:left w:val="single" w:sz="8" w:space="0" w:color="000000"/>
              <w:bottom w:val="single" w:sz="8" w:space="0" w:color="000000"/>
              <w:right w:val="single" w:sz="8" w:space="0" w:color="000000"/>
            </w:tcBorders>
          </w:tcPr>
          <w:p w:rsidR="003233DD" w:rsidRPr="008D078A" w:rsidRDefault="003233DD" w:rsidP="0071424E">
            <w:pPr>
              <w:pStyle w:val="TableParagraph"/>
              <w:spacing w:before="74"/>
              <w:ind w:left="26"/>
              <w:rPr>
                <w:sz w:val="24"/>
              </w:rPr>
            </w:pPr>
            <w:r w:rsidRPr="008D078A">
              <w:rPr>
                <w:spacing w:val="-10"/>
                <w:sz w:val="24"/>
              </w:rPr>
              <w:t>2</w:t>
            </w:r>
          </w:p>
        </w:tc>
        <w:tc>
          <w:tcPr>
            <w:tcW w:w="1984" w:type="dxa"/>
            <w:tcBorders>
              <w:top w:val="single" w:sz="8" w:space="0" w:color="000000"/>
              <w:left w:val="single" w:sz="8" w:space="0" w:color="000000"/>
              <w:bottom w:val="single" w:sz="8" w:space="0" w:color="000000"/>
              <w:right w:val="single" w:sz="8" w:space="0" w:color="000000"/>
            </w:tcBorders>
          </w:tcPr>
          <w:p w:rsidR="003233DD" w:rsidRPr="008D078A" w:rsidRDefault="003233DD" w:rsidP="0071424E">
            <w:pPr>
              <w:pStyle w:val="TableParagraph"/>
              <w:spacing w:before="74"/>
              <w:ind w:left="28" w:firstLine="5"/>
              <w:rPr>
                <w:sz w:val="24"/>
              </w:rPr>
            </w:pPr>
            <w:r w:rsidRPr="008D078A">
              <w:rPr>
                <w:sz w:val="24"/>
              </w:rPr>
              <w:t>Не</w:t>
            </w:r>
            <w:r w:rsidRPr="008D078A">
              <w:rPr>
                <w:spacing w:val="-2"/>
                <w:sz w:val="24"/>
              </w:rPr>
              <w:t xml:space="preserve"> </w:t>
            </w:r>
            <w:r w:rsidRPr="008D078A">
              <w:rPr>
                <w:sz w:val="24"/>
              </w:rPr>
              <w:t>более</w:t>
            </w:r>
            <w:r w:rsidRPr="008D078A">
              <w:rPr>
                <w:spacing w:val="-2"/>
                <w:sz w:val="24"/>
              </w:rPr>
              <w:t xml:space="preserve"> </w:t>
            </w:r>
            <w:r w:rsidRPr="008D078A">
              <w:rPr>
                <w:spacing w:val="-10"/>
                <w:sz w:val="24"/>
              </w:rPr>
              <w:t>1</w:t>
            </w:r>
          </w:p>
        </w:tc>
      </w:tr>
      <w:tr w:rsidR="003233DD" w:rsidRPr="008D078A" w:rsidTr="00AA4A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5"/>
        </w:trPr>
        <w:tc>
          <w:tcPr>
            <w:tcW w:w="567" w:type="dxa"/>
            <w:gridSpan w:val="2"/>
            <w:vMerge/>
            <w:tcBorders>
              <w:left w:val="single" w:sz="4" w:space="0" w:color="auto"/>
              <w:right w:val="single" w:sz="4" w:space="0" w:color="auto"/>
            </w:tcBorders>
          </w:tcPr>
          <w:p w:rsidR="003233DD" w:rsidRPr="008D078A" w:rsidRDefault="003233DD" w:rsidP="0071424E">
            <w:pPr>
              <w:ind w:firstLine="34"/>
              <w:rPr>
                <w:sz w:val="2"/>
                <w:szCs w:val="2"/>
              </w:rPr>
            </w:pPr>
          </w:p>
        </w:tc>
        <w:tc>
          <w:tcPr>
            <w:tcW w:w="3686" w:type="dxa"/>
            <w:vMerge/>
            <w:tcBorders>
              <w:top w:val="single" w:sz="4" w:space="0" w:color="auto"/>
              <w:left w:val="single" w:sz="4" w:space="0" w:color="auto"/>
              <w:bottom w:val="single" w:sz="4" w:space="0" w:color="auto"/>
              <w:right w:val="single" w:sz="4" w:space="0" w:color="auto"/>
            </w:tcBorders>
          </w:tcPr>
          <w:p w:rsidR="003233DD" w:rsidRPr="008D078A" w:rsidRDefault="003233DD" w:rsidP="0071424E">
            <w:pPr>
              <w:ind w:firstLine="34"/>
              <w:rPr>
                <w:sz w:val="2"/>
                <w:szCs w:val="2"/>
              </w:rPr>
            </w:pPr>
          </w:p>
        </w:tc>
        <w:tc>
          <w:tcPr>
            <w:tcW w:w="1842" w:type="dxa"/>
            <w:tcBorders>
              <w:top w:val="single" w:sz="8" w:space="0" w:color="000000"/>
              <w:left w:val="single" w:sz="4" w:space="0" w:color="auto"/>
              <w:bottom w:val="single" w:sz="8" w:space="0" w:color="000000"/>
              <w:right w:val="single" w:sz="8" w:space="0" w:color="000000"/>
            </w:tcBorders>
          </w:tcPr>
          <w:p w:rsidR="003233DD" w:rsidRPr="008D078A" w:rsidRDefault="003233DD" w:rsidP="0071424E">
            <w:pPr>
              <w:pStyle w:val="TableParagraph"/>
              <w:spacing w:before="72"/>
              <w:ind w:left="33"/>
              <w:rPr>
                <w:sz w:val="24"/>
              </w:rPr>
            </w:pPr>
            <w:r w:rsidRPr="008D078A">
              <w:rPr>
                <w:sz w:val="24"/>
              </w:rPr>
              <w:t>Средний</w:t>
            </w:r>
            <w:r w:rsidRPr="008D078A">
              <w:rPr>
                <w:spacing w:val="-3"/>
                <w:sz w:val="24"/>
              </w:rPr>
              <w:t xml:space="preserve"> </w:t>
            </w:r>
            <w:r w:rsidRPr="008D078A">
              <w:rPr>
                <w:spacing w:val="-4"/>
                <w:sz w:val="24"/>
              </w:rPr>
              <w:t>риск</w:t>
            </w:r>
          </w:p>
        </w:tc>
        <w:tc>
          <w:tcPr>
            <w:tcW w:w="1560" w:type="dxa"/>
            <w:tcBorders>
              <w:top w:val="single" w:sz="8" w:space="0" w:color="000000"/>
              <w:left w:val="single" w:sz="8" w:space="0" w:color="000000"/>
              <w:bottom w:val="single" w:sz="8" w:space="0" w:color="000000"/>
              <w:right w:val="single" w:sz="8" w:space="0" w:color="000000"/>
            </w:tcBorders>
          </w:tcPr>
          <w:p w:rsidR="003233DD" w:rsidRPr="008D078A" w:rsidRDefault="003233DD" w:rsidP="0071424E">
            <w:pPr>
              <w:pStyle w:val="TableParagraph"/>
              <w:spacing w:before="72"/>
              <w:ind w:left="26"/>
              <w:rPr>
                <w:sz w:val="24"/>
              </w:rPr>
            </w:pPr>
            <w:r w:rsidRPr="008D078A">
              <w:rPr>
                <w:spacing w:val="-10"/>
                <w:sz w:val="24"/>
              </w:rPr>
              <w:t>3</w:t>
            </w:r>
          </w:p>
        </w:tc>
        <w:tc>
          <w:tcPr>
            <w:tcW w:w="1984" w:type="dxa"/>
            <w:tcBorders>
              <w:top w:val="single" w:sz="8" w:space="0" w:color="000000"/>
              <w:left w:val="single" w:sz="8" w:space="0" w:color="000000"/>
              <w:bottom w:val="single" w:sz="8" w:space="0" w:color="000000"/>
              <w:right w:val="single" w:sz="8" w:space="0" w:color="000000"/>
            </w:tcBorders>
          </w:tcPr>
          <w:p w:rsidR="003233DD" w:rsidRPr="008D078A" w:rsidRDefault="003233DD" w:rsidP="0071424E">
            <w:pPr>
              <w:pStyle w:val="TableParagraph"/>
              <w:spacing w:before="72"/>
              <w:ind w:left="28" w:firstLine="5"/>
              <w:rPr>
                <w:sz w:val="24"/>
              </w:rPr>
            </w:pPr>
            <w:r w:rsidRPr="008D078A">
              <w:rPr>
                <w:sz w:val="24"/>
              </w:rPr>
              <w:t>Не</w:t>
            </w:r>
            <w:r w:rsidRPr="008D078A">
              <w:rPr>
                <w:spacing w:val="-2"/>
                <w:sz w:val="24"/>
              </w:rPr>
              <w:t xml:space="preserve"> </w:t>
            </w:r>
            <w:r w:rsidRPr="008D078A">
              <w:rPr>
                <w:sz w:val="24"/>
              </w:rPr>
              <w:t>более</w:t>
            </w:r>
            <w:r w:rsidRPr="008D078A">
              <w:rPr>
                <w:spacing w:val="-2"/>
                <w:sz w:val="24"/>
              </w:rPr>
              <w:t xml:space="preserve"> </w:t>
            </w:r>
            <w:r w:rsidRPr="008D078A">
              <w:rPr>
                <w:spacing w:val="-10"/>
                <w:sz w:val="24"/>
              </w:rPr>
              <w:t>2</w:t>
            </w:r>
          </w:p>
        </w:tc>
      </w:tr>
      <w:tr w:rsidR="003233DD" w:rsidRPr="008D078A" w:rsidTr="00AA4A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1"/>
        </w:trPr>
        <w:tc>
          <w:tcPr>
            <w:tcW w:w="567" w:type="dxa"/>
            <w:gridSpan w:val="2"/>
            <w:vMerge/>
            <w:tcBorders>
              <w:left w:val="single" w:sz="4" w:space="0" w:color="auto"/>
              <w:right w:val="single" w:sz="4" w:space="0" w:color="auto"/>
            </w:tcBorders>
          </w:tcPr>
          <w:p w:rsidR="003233DD" w:rsidRPr="008D078A" w:rsidRDefault="003233DD" w:rsidP="0071424E">
            <w:pPr>
              <w:ind w:firstLine="34"/>
              <w:rPr>
                <w:sz w:val="2"/>
                <w:szCs w:val="2"/>
              </w:rPr>
            </w:pPr>
          </w:p>
        </w:tc>
        <w:tc>
          <w:tcPr>
            <w:tcW w:w="3686" w:type="dxa"/>
            <w:vMerge/>
            <w:tcBorders>
              <w:top w:val="single" w:sz="4" w:space="0" w:color="auto"/>
              <w:left w:val="single" w:sz="4" w:space="0" w:color="auto"/>
              <w:bottom w:val="single" w:sz="4" w:space="0" w:color="auto"/>
              <w:right w:val="single" w:sz="4" w:space="0" w:color="auto"/>
            </w:tcBorders>
          </w:tcPr>
          <w:p w:rsidR="003233DD" w:rsidRPr="008D078A" w:rsidRDefault="003233DD" w:rsidP="0071424E">
            <w:pPr>
              <w:ind w:firstLine="34"/>
              <w:rPr>
                <w:sz w:val="2"/>
                <w:szCs w:val="2"/>
              </w:rPr>
            </w:pPr>
          </w:p>
        </w:tc>
        <w:tc>
          <w:tcPr>
            <w:tcW w:w="1842" w:type="dxa"/>
            <w:tcBorders>
              <w:top w:val="single" w:sz="8" w:space="0" w:color="000000"/>
              <w:left w:val="single" w:sz="4" w:space="0" w:color="auto"/>
              <w:bottom w:val="single" w:sz="8" w:space="0" w:color="000000"/>
              <w:right w:val="single" w:sz="8" w:space="0" w:color="000000"/>
            </w:tcBorders>
          </w:tcPr>
          <w:p w:rsidR="003233DD" w:rsidRPr="008D078A" w:rsidRDefault="003233DD" w:rsidP="0071424E">
            <w:pPr>
              <w:pStyle w:val="TableParagraph"/>
              <w:spacing w:before="74"/>
              <w:ind w:left="33"/>
              <w:rPr>
                <w:sz w:val="24"/>
              </w:rPr>
            </w:pPr>
            <w:r w:rsidRPr="008D078A">
              <w:rPr>
                <w:spacing w:val="-2"/>
                <w:sz w:val="24"/>
              </w:rPr>
              <w:t xml:space="preserve">Значительный </w:t>
            </w:r>
            <w:r w:rsidRPr="008D078A">
              <w:rPr>
                <w:spacing w:val="-4"/>
                <w:sz w:val="24"/>
              </w:rPr>
              <w:t>риск</w:t>
            </w:r>
          </w:p>
        </w:tc>
        <w:tc>
          <w:tcPr>
            <w:tcW w:w="1560" w:type="dxa"/>
            <w:tcBorders>
              <w:top w:val="single" w:sz="8" w:space="0" w:color="000000"/>
              <w:left w:val="single" w:sz="8" w:space="0" w:color="000000"/>
              <w:bottom w:val="single" w:sz="8" w:space="0" w:color="000000"/>
              <w:right w:val="single" w:sz="8" w:space="0" w:color="000000"/>
            </w:tcBorders>
          </w:tcPr>
          <w:p w:rsidR="003233DD" w:rsidRPr="008D078A" w:rsidRDefault="003233DD" w:rsidP="0071424E">
            <w:pPr>
              <w:pStyle w:val="TableParagraph"/>
              <w:spacing w:before="74"/>
              <w:ind w:left="26"/>
              <w:rPr>
                <w:sz w:val="24"/>
              </w:rPr>
            </w:pPr>
            <w:r w:rsidRPr="008D078A">
              <w:rPr>
                <w:spacing w:val="-10"/>
                <w:sz w:val="24"/>
              </w:rPr>
              <w:t>4</w:t>
            </w:r>
          </w:p>
        </w:tc>
        <w:tc>
          <w:tcPr>
            <w:tcW w:w="1984" w:type="dxa"/>
            <w:tcBorders>
              <w:top w:val="single" w:sz="8" w:space="0" w:color="000000"/>
              <w:left w:val="single" w:sz="8" w:space="0" w:color="000000"/>
              <w:bottom w:val="single" w:sz="8" w:space="0" w:color="000000"/>
              <w:right w:val="single" w:sz="8" w:space="0" w:color="000000"/>
            </w:tcBorders>
          </w:tcPr>
          <w:p w:rsidR="003233DD" w:rsidRPr="008D078A" w:rsidRDefault="003233DD" w:rsidP="0071424E">
            <w:pPr>
              <w:pStyle w:val="TableParagraph"/>
              <w:spacing w:before="74"/>
              <w:ind w:left="28" w:firstLine="5"/>
              <w:rPr>
                <w:sz w:val="24"/>
              </w:rPr>
            </w:pPr>
            <w:r w:rsidRPr="008D078A">
              <w:rPr>
                <w:sz w:val="24"/>
              </w:rPr>
              <w:t>Не</w:t>
            </w:r>
            <w:r w:rsidRPr="008D078A">
              <w:rPr>
                <w:spacing w:val="-2"/>
                <w:sz w:val="24"/>
              </w:rPr>
              <w:t xml:space="preserve"> </w:t>
            </w:r>
            <w:r w:rsidRPr="008D078A">
              <w:rPr>
                <w:sz w:val="24"/>
              </w:rPr>
              <w:t>более</w:t>
            </w:r>
            <w:r w:rsidRPr="008D078A">
              <w:rPr>
                <w:spacing w:val="-2"/>
                <w:sz w:val="24"/>
              </w:rPr>
              <w:t xml:space="preserve"> </w:t>
            </w:r>
            <w:r w:rsidRPr="008D078A">
              <w:rPr>
                <w:spacing w:val="-10"/>
                <w:sz w:val="24"/>
              </w:rPr>
              <w:t>3</w:t>
            </w:r>
          </w:p>
        </w:tc>
      </w:tr>
      <w:tr w:rsidR="003233DD" w:rsidRPr="008D078A" w:rsidTr="00AA4A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7"/>
        </w:trPr>
        <w:tc>
          <w:tcPr>
            <w:tcW w:w="567" w:type="dxa"/>
            <w:gridSpan w:val="2"/>
            <w:vMerge/>
            <w:tcBorders>
              <w:left w:val="single" w:sz="4" w:space="0" w:color="auto"/>
              <w:right w:val="single" w:sz="4" w:space="0" w:color="auto"/>
            </w:tcBorders>
          </w:tcPr>
          <w:p w:rsidR="003233DD" w:rsidRPr="008D078A" w:rsidRDefault="003233DD" w:rsidP="0071424E">
            <w:pPr>
              <w:ind w:firstLine="34"/>
              <w:rPr>
                <w:sz w:val="2"/>
                <w:szCs w:val="2"/>
              </w:rPr>
            </w:pPr>
          </w:p>
        </w:tc>
        <w:tc>
          <w:tcPr>
            <w:tcW w:w="3686" w:type="dxa"/>
            <w:vMerge/>
            <w:tcBorders>
              <w:top w:val="single" w:sz="4" w:space="0" w:color="auto"/>
              <w:left w:val="single" w:sz="4" w:space="0" w:color="auto"/>
              <w:bottom w:val="single" w:sz="4" w:space="0" w:color="auto"/>
              <w:right w:val="single" w:sz="4" w:space="0" w:color="auto"/>
            </w:tcBorders>
          </w:tcPr>
          <w:p w:rsidR="003233DD" w:rsidRPr="008D078A" w:rsidRDefault="003233DD" w:rsidP="0071424E">
            <w:pPr>
              <w:ind w:firstLine="34"/>
              <w:rPr>
                <w:sz w:val="2"/>
                <w:szCs w:val="2"/>
              </w:rPr>
            </w:pPr>
          </w:p>
        </w:tc>
        <w:tc>
          <w:tcPr>
            <w:tcW w:w="1842" w:type="dxa"/>
            <w:tcBorders>
              <w:top w:val="single" w:sz="8" w:space="0" w:color="000000"/>
              <w:left w:val="single" w:sz="4" w:space="0" w:color="auto"/>
              <w:bottom w:val="single" w:sz="8" w:space="0" w:color="000000"/>
              <w:right w:val="single" w:sz="8" w:space="0" w:color="000000"/>
            </w:tcBorders>
          </w:tcPr>
          <w:p w:rsidR="003233DD" w:rsidRPr="008D078A" w:rsidRDefault="003233DD" w:rsidP="0071424E">
            <w:pPr>
              <w:pStyle w:val="TableParagraph"/>
              <w:spacing w:before="74"/>
              <w:ind w:left="33"/>
              <w:rPr>
                <w:sz w:val="24"/>
              </w:rPr>
            </w:pPr>
            <w:r w:rsidRPr="008D078A">
              <w:rPr>
                <w:sz w:val="24"/>
              </w:rPr>
              <w:t>Высокий</w:t>
            </w:r>
            <w:r w:rsidRPr="008D078A">
              <w:rPr>
                <w:spacing w:val="-6"/>
                <w:sz w:val="24"/>
              </w:rPr>
              <w:t xml:space="preserve"> </w:t>
            </w:r>
            <w:r w:rsidRPr="008D078A">
              <w:rPr>
                <w:spacing w:val="-4"/>
                <w:sz w:val="24"/>
              </w:rPr>
              <w:t>риск</w:t>
            </w:r>
          </w:p>
        </w:tc>
        <w:tc>
          <w:tcPr>
            <w:tcW w:w="1560" w:type="dxa"/>
            <w:tcBorders>
              <w:top w:val="single" w:sz="8" w:space="0" w:color="000000"/>
              <w:left w:val="single" w:sz="8" w:space="0" w:color="000000"/>
              <w:bottom w:val="single" w:sz="8" w:space="0" w:color="000000"/>
              <w:right w:val="single" w:sz="8" w:space="0" w:color="000000"/>
            </w:tcBorders>
          </w:tcPr>
          <w:p w:rsidR="003233DD" w:rsidRPr="008D078A" w:rsidRDefault="003233DD" w:rsidP="0071424E">
            <w:pPr>
              <w:pStyle w:val="TableParagraph"/>
              <w:spacing w:before="74"/>
              <w:ind w:left="26"/>
              <w:rPr>
                <w:sz w:val="24"/>
              </w:rPr>
            </w:pPr>
            <w:r w:rsidRPr="008D078A">
              <w:rPr>
                <w:spacing w:val="-10"/>
                <w:sz w:val="24"/>
              </w:rPr>
              <w:t>5</w:t>
            </w:r>
          </w:p>
        </w:tc>
        <w:tc>
          <w:tcPr>
            <w:tcW w:w="1984" w:type="dxa"/>
            <w:tcBorders>
              <w:top w:val="single" w:sz="8" w:space="0" w:color="000000"/>
              <w:left w:val="single" w:sz="8" w:space="0" w:color="000000"/>
              <w:bottom w:val="single" w:sz="8" w:space="0" w:color="000000"/>
              <w:right w:val="single" w:sz="8" w:space="0" w:color="000000"/>
            </w:tcBorders>
          </w:tcPr>
          <w:p w:rsidR="003233DD" w:rsidRPr="008D078A" w:rsidRDefault="003233DD" w:rsidP="0071424E">
            <w:pPr>
              <w:pStyle w:val="TableParagraph"/>
              <w:spacing w:before="74"/>
              <w:ind w:left="28" w:firstLine="5"/>
              <w:rPr>
                <w:sz w:val="24"/>
              </w:rPr>
            </w:pPr>
            <w:r w:rsidRPr="008D078A">
              <w:rPr>
                <w:sz w:val="24"/>
              </w:rPr>
              <w:t>Не</w:t>
            </w:r>
            <w:r w:rsidRPr="008D078A">
              <w:rPr>
                <w:spacing w:val="-2"/>
                <w:sz w:val="24"/>
              </w:rPr>
              <w:t xml:space="preserve"> </w:t>
            </w:r>
            <w:r w:rsidRPr="008D078A">
              <w:rPr>
                <w:sz w:val="24"/>
              </w:rPr>
              <w:t>более</w:t>
            </w:r>
            <w:r w:rsidRPr="008D078A">
              <w:rPr>
                <w:spacing w:val="-2"/>
                <w:sz w:val="24"/>
              </w:rPr>
              <w:t xml:space="preserve"> </w:t>
            </w:r>
            <w:r w:rsidRPr="008D078A">
              <w:rPr>
                <w:spacing w:val="-10"/>
                <w:sz w:val="24"/>
              </w:rPr>
              <w:t>4</w:t>
            </w:r>
          </w:p>
        </w:tc>
      </w:tr>
      <w:tr w:rsidR="003233DD" w:rsidRPr="008D078A" w:rsidTr="003233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1"/>
        </w:trPr>
        <w:tc>
          <w:tcPr>
            <w:tcW w:w="567" w:type="dxa"/>
            <w:gridSpan w:val="2"/>
            <w:vMerge/>
            <w:tcBorders>
              <w:left w:val="single" w:sz="4" w:space="0" w:color="auto"/>
              <w:bottom w:val="single" w:sz="4" w:space="0" w:color="auto"/>
              <w:right w:val="single" w:sz="4" w:space="0" w:color="auto"/>
            </w:tcBorders>
          </w:tcPr>
          <w:p w:rsidR="003233DD" w:rsidRPr="008D078A" w:rsidRDefault="003233DD" w:rsidP="0071424E">
            <w:pPr>
              <w:ind w:firstLine="34"/>
              <w:rPr>
                <w:sz w:val="2"/>
                <w:szCs w:val="2"/>
              </w:rPr>
            </w:pPr>
          </w:p>
        </w:tc>
        <w:tc>
          <w:tcPr>
            <w:tcW w:w="3686" w:type="dxa"/>
            <w:vMerge/>
            <w:tcBorders>
              <w:top w:val="single" w:sz="4" w:space="0" w:color="auto"/>
              <w:left w:val="single" w:sz="4" w:space="0" w:color="auto"/>
              <w:bottom w:val="single" w:sz="4" w:space="0" w:color="auto"/>
              <w:right w:val="single" w:sz="4" w:space="0" w:color="auto"/>
            </w:tcBorders>
          </w:tcPr>
          <w:p w:rsidR="003233DD" w:rsidRPr="008D078A" w:rsidRDefault="003233DD" w:rsidP="0071424E">
            <w:pPr>
              <w:ind w:firstLine="34"/>
              <w:rPr>
                <w:sz w:val="2"/>
                <w:szCs w:val="2"/>
              </w:rPr>
            </w:pPr>
          </w:p>
        </w:tc>
        <w:tc>
          <w:tcPr>
            <w:tcW w:w="1842" w:type="dxa"/>
            <w:tcBorders>
              <w:top w:val="single" w:sz="8" w:space="0" w:color="000000"/>
              <w:left w:val="single" w:sz="4" w:space="0" w:color="auto"/>
              <w:bottom w:val="single" w:sz="8" w:space="0" w:color="000000"/>
              <w:right w:val="single" w:sz="8" w:space="0" w:color="000000"/>
            </w:tcBorders>
          </w:tcPr>
          <w:p w:rsidR="003233DD" w:rsidRPr="008D078A" w:rsidRDefault="003233DD" w:rsidP="0071424E">
            <w:pPr>
              <w:pStyle w:val="TableParagraph"/>
              <w:spacing w:before="72"/>
              <w:ind w:left="33"/>
              <w:rPr>
                <w:sz w:val="24"/>
              </w:rPr>
            </w:pPr>
            <w:r w:rsidRPr="008D078A">
              <w:rPr>
                <w:spacing w:val="-2"/>
                <w:sz w:val="24"/>
              </w:rPr>
              <w:t xml:space="preserve">Чрезвычайно </w:t>
            </w:r>
            <w:r w:rsidRPr="008D078A">
              <w:rPr>
                <w:sz w:val="24"/>
              </w:rPr>
              <w:t>высокий</w:t>
            </w:r>
            <w:r w:rsidRPr="008D078A">
              <w:rPr>
                <w:spacing w:val="-2"/>
                <w:sz w:val="24"/>
              </w:rPr>
              <w:t xml:space="preserve"> </w:t>
            </w:r>
            <w:r w:rsidRPr="008D078A">
              <w:rPr>
                <w:spacing w:val="-4"/>
                <w:sz w:val="24"/>
              </w:rPr>
              <w:t>риск</w:t>
            </w:r>
          </w:p>
        </w:tc>
        <w:tc>
          <w:tcPr>
            <w:tcW w:w="1560" w:type="dxa"/>
            <w:tcBorders>
              <w:top w:val="single" w:sz="8" w:space="0" w:color="000000"/>
              <w:left w:val="single" w:sz="8" w:space="0" w:color="000000"/>
              <w:bottom w:val="single" w:sz="8" w:space="0" w:color="000000"/>
              <w:right w:val="single" w:sz="8" w:space="0" w:color="000000"/>
            </w:tcBorders>
          </w:tcPr>
          <w:p w:rsidR="003233DD" w:rsidRPr="008D078A" w:rsidRDefault="003233DD" w:rsidP="0071424E">
            <w:pPr>
              <w:pStyle w:val="TableParagraph"/>
              <w:spacing w:before="72"/>
              <w:ind w:left="26"/>
              <w:rPr>
                <w:sz w:val="24"/>
              </w:rPr>
            </w:pPr>
            <w:r w:rsidRPr="008D078A">
              <w:rPr>
                <w:spacing w:val="-10"/>
                <w:sz w:val="24"/>
              </w:rPr>
              <w:t>6</w:t>
            </w:r>
          </w:p>
        </w:tc>
        <w:tc>
          <w:tcPr>
            <w:tcW w:w="1984" w:type="dxa"/>
            <w:tcBorders>
              <w:top w:val="single" w:sz="8" w:space="0" w:color="000000"/>
              <w:left w:val="single" w:sz="8" w:space="0" w:color="000000"/>
              <w:bottom w:val="single" w:sz="8" w:space="0" w:color="000000"/>
              <w:right w:val="single" w:sz="8" w:space="0" w:color="000000"/>
            </w:tcBorders>
          </w:tcPr>
          <w:p w:rsidR="003233DD" w:rsidRPr="008D078A" w:rsidRDefault="003233DD" w:rsidP="0071424E">
            <w:pPr>
              <w:pStyle w:val="TableParagraph"/>
              <w:spacing w:before="72"/>
              <w:ind w:left="28" w:firstLine="5"/>
              <w:rPr>
                <w:sz w:val="24"/>
              </w:rPr>
            </w:pPr>
            <w:r w:rsidRPr="008D078A">
              <w:rPr>
                <w:sz w:val="24"/>
              </w:rPr>
              <w:t>Более</w:t>
            </w:r>
            <w:r w:rsidRPr="008D078A">
              <w:rPr>
                <w:spacing w:val="-4"/>
                <w:sz w:val="24"/>
              </w:rPr>
              <w:t xml:space="preserve"> </w:t>
            </w:r>
            <w:r w:rsidRPr="008D078A">
              <w:rPr>
                <w:spacing w:val="-10"/>
                <w:sz w:val="24"/>
              </w:rPr>
              <w:t>5</w:t>
            </w:r>
          </w:p>
        </w:tc>
      </w:tr>
      <w:tr w:rsidR="003233DD" w:rsidRPr="008D078A" w:rsidTr="003233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5"/>
        </w:trPr>
        <w:tc>
          <w:tcPr>
            <w:tcW w:w="567" w:type="dxa"/>
            <w:gridSpan w:val="2"/>
            <w:vMerge w:val="restart"/>
            <w:tcBorders>
              <w:top w:val="single" w:sz="4" w:space="0" w:color="auto"/>
              <w:left w:val="single" w:sz="4" w:space="0" w:color="auto"/>
              <w:right w:val="single" w:sz="4" w:space="0" w:color="auto"/>
            </w:tcBorders>
          </w:tcPr>
          <w:p w:rsidR="003233DD" w:rsidRPr="008D078A" w:rsidRDefault="003233DD" w:rsidP="0071424E">
            <w:pPr>
              <w:ind w:firstLine="34"/>
              <w:rPr>
                <w:sz w:val="2"/>
                <w:szCs w:val="2"/>
              </w:rPr>
            </w:pPr>
          </w:p>
        </w:tc>
        <w:tc>
          <w:tcPr>
            <w:tcW w:w="3686" w:type="dxa"/>
            <w:vMerge w:val="restart"/>
            <w:tcBorders>
              <w:top w:val="single" w:sz="4" w:space="0" w:color="auto"/>
              <w:left w:val="single" w:sz="4" w:space="0" w:color="auto"/>
              <w:right w:val="single" w:sz="4" w:space="0" w:color="auto"/>
            </w:tcBorders>
          </w:tcPr>
          <w:p w:rsidR="003233DD" w:rsidRPr="008D078A" w:rsidRDefault="003233DD" w:rsidP="0071424E">
            <w:pPr>
              <w:pStyle w:val="TableParagraph"/>
              <w:tabs>
                <w:tab w:val="left" w:pos="3363"/>
              </w:tabs>
              <w:spacing w:before="74"/>
              <w:ind w:left="0" w:firstLine="34"/>
              <w:jc w:val="left"/>
              <w:rPr>
                <w:sz w:val="24"/>
              </w:rPr>
            </w:pPr>
            <w:r w:rsidRPr="008D078A">
              <w:rPr>
                <w:sz w:val="24"/>
              </w:rPr>
              <w:t>2.2.</w:t>
            </w:r>
            <w:r w:rsidRPr="008D078A">
              <w:rPr>
                <w:b/>
                <w:sz w:val="24"/>
              </w:rPr>
              <w:t>Размер</w:t>
            </w:r>
            <w:r w:rsidRPr="008D078A">
              <w:rPr>
                <w:b/>
                <w:spacing w:val="-15"/>
                <w:sz w:val="24"/>
              </w:rPr>
              <w:t xml:space="preserve"> </w:t>
            </w:r>
            <w:r w:rsidRPr="008D078A">
              <w:rPr>
                <w:b/>
                <w:sz w:val="24"/>
              </w:rPr>
              <w:t xml:space="preserve">возмещения убытков </w:t>
            </w:r>
            <w:r w:rsidRPr="008D078A">
              <w:rPr>
                <w:sz w:val="24"/>
              </w:rPr>
              <w:t>и выплаты компенсации сверх возмещения убытков</w:t>
            </w:r>
            <w:r w:rsidRPr="008D078A">
              <w:rPr>
                <w:spacing w:val="-9"/>
                <w:sz w:val="24"/>
              </w:rPr>
              <w:t xml:space="preserve"> </w:t>
            </w:r>
            <w:r w:rsidRPr="008D078A">
              <w:rPr>
                <w:sz w:val="24"/>
              </w:rPr>
              <w:t>из</w:t>
            </w:r>
            <w:r w:rsidRPr="008D078A">
              <w:rPr>
                <w:spacing w:val="-8"/>
                <w:sz w:val="24"/>
              </w:rPr>
              <w:t xml:space="preserve"> </w:t>
            </w:r>
            <w:r w:rsidRPr="008D078A">
              <w:rPr>
                <w:sz w:val="24"/>
              </w:rPr>
              <w:t>средств</w:t>
            </w:r>
            <w:r w:rsidRPr="008D078A">
              <w:rPr>
                <w:spacing w:val="-7"/>
                <w:sz w:val="24"/>
              </w:rPr>
              <w:t xml:space="preserve"> </w:t>
            </w:r>
            <w:r w:rsidRPr="008D078A">
              <w:rPr>
                <w:sz w:val="24"/>
              </w:rPr>
              <w:t>КФ</w:t>
            </w:r>
            <w:r w:rsidRPr="008D078A">
              <w:rPr>
                <w:spacing w:val="-8"/>
                <w:sz w:val="24"/>
              </w:rPr>
              <w:t xml:space="preserve"> </w:t>
            </w:r>
            <w:r w:rsidRPr="008D078A">
              <w:rPr>
                <w:sz w:val="24"/>
              </w:rPr>
              <w:t>ОДО</w:t>
            </w:r>
            <w:r w:rsidRPr="008D078A">
              <w:rPr>
                <w:spacing w:val="-9"/>
                <w:sz w:val="24"/>
              </w:rPr>
              <w:t xml:space="preserve"> </w:t>
            </w:r>
            <w:r w:rsidRPr="008D078A">
              <w:rPr>
                <w:sz w:val="24"/>
              </w:rPr>
              <w:t>или за счет страхового возмещения</w:t>
            </w:r>
          </w:p>
        </w:tc>
        <w:tc>
          <w:tcPr>
            <w:tcW w:w="1842" w:type="dxa"/>
            <w:tcBorders>
              <w:top w:val="single" w:sz="8" w:space="0" w:color="000000"/>
              <w:left w:val="single" w:sz="4" w:space="0" w:color="auto"/>
              <w:bottom w:val="single" w:sz="8" w:space="0" w:color="000000"/>
              <w:right w:val="single" w:sz="8" w:space="0" w:color="000000"/>
            </w:tcBorders>
          </w:tcPr>
          <w:p w:rsidR="003233DD" w:rsidRPr="008D078A" w:rsidRDefault="003233DD" w:rsidP="0071424E">
            <w:pPr>
              <w:pStyle w:val="TableParagraph"/>
              <w:spacing w:before="74"/>
              <w:ind w:left="33"/>
              <w:rPr>
                <w:sz w:val="24"/>
              </w:rPr>
            </w:pPr>
            <w:r w:rsidRPr="008D078A">
              <w:rPr>
                <w:sz w:val="24"/>
              </w:rPr>
              <w:t>Низкий</w:t>
            </w:r>
            <w:r w:rsidRPr="008D078A">
              <w:rPr>
                <w:spacing w:val="-5"/>
                <w:sz w:val="24"/>
              </w:rPr>
              <w:t xml:space="preserve"> </w:t>
            </w:r>
            <w:r w:rsidRPr="008D078A">
              <w:rPr>
                <w:spacing w:val="-4"/>
                <w:sz w:val="24"/>
              </w:rPr>
              <w:t>риск</w:t>
            </w:r>
          </w:p>
        </w:tc>
        <w:tc>
          <w:tcPr>
            <w:tcW w:w="1560" w:type="dxa"/>
            <w:tcBorders>
              <w:top w:val="single" w:sz="8" w:space="0" w:color="000000"/>
              <w:left w:val="single" w:sz="8" w:space="0" w:color="000000"/>
              <w:bottom w:val="single" w:sz="8" w:space="0" w:color="000000"/>
              <w:right w:val="single" w:sz="8" w:space="0" w:color="000000"/>
            </w:tcBorders>
          </w:tcPr>
          <w:p w:rsidR="003233DD" w:rsidRPr="008D078A" w:rsidRDefault="003233DD" w:rsidP="0071424E">
            <w:pPr>
              <w:pStyle w:val="TableParagraph"/>
              <w:spacing w:before="74"/>
              <w:ind w:left="26"/>
              <w:rPr>
                <w:sz w:val="24"/>
              </w:rPr>
            </w:pPr>
            <w:r w:rsidRPr="008D078A">
              <w:rPr>
                <w:spacing w:val="-10"/>
                <w:sz w:val="24"/>
              </w:rPr>
              <w:t>1</w:t>
            </w:r>
          </w:p>
        </w:tc>
        <w:tc>
          <w:tcPr>
            <w:tcW w:w="1984" w:type="dxa"/>
            <w:tcBorders>
              <w:top w:val="single" w:sz="8" w:space="0" w:color="000000"/>
              <w:left w:val="single" w:sz="8" w:space="0" w:color="000000"/>
              <w:bottom w:val="single" w:sz="8" w:space="0" w:color="000000"/>
              <w:right w:val="single" w:sz="8" w:space="0" w:color="000000"/>
            </w:tcBorders>
          </w:tcPr>
          <w:p w:rsidR="003233DD" w:rsidRPr="008D078A" w:rsidRDefault="003233DD" w:rsidP="0071424E">
            <w:pPr>
              <w:pStyle w:val="TableParagraph"/>
              <w:spacing w:before="74"/>
              <w:ind w:left="28" w:firstLine="5"/>
              <w:rPr>
                <w:sz w:val="24"/>
              </w:rPr>
            </w:pPr>
            <w:r w:rsidRPr="008D078A">
              <w:rPr>
                <w:spacing w:val="-10"/>
                <w:sz w:val="24"/>
              </w:rPr>
              <w:t>0</w:t>
            </w:r>
          </w:p>
        </w:tc>
      </w:tr>
      <w:tr w:rsidR="003233DD" w:rsidRPr="008D078A" w:rsidTr="003233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3"/>
        </w:trPr>
        <w:tc>
          <w:tcPr>
            <w:tcW w:w="567" w:type="dxa"/>
            <w:gridSpan w:val="2"/>
            <w:vMerge/>
            <w:tcBorders>
              <w:left w:val="single" w:sz="4" w:space="0" w:color="auto"/>
              <w:right w:val="single" w:sz="4" w:space="0" w:color="auto"/>
            </w:tcBorders>
          </w:tcPr>
          <w:p w:rsidR="003233DD" w:rsidRPr="008D078A" w:rsidRDefault="003233DD" w:rsidP="0071424E">
            <w:pPr>
              <w:ind w:firstLine="34"/>
              <w:rPr>
                <w:sz w:val="2"/>
                <w:szCs w:val="2"/>
              </w:rPr>
            </w:pPr>
          </w:p>
        </w:tc>
        <w:tc>
          <w:tcPr>
            <w:tcW w:w="3686" w:type="dxa"/>
            <w:vMerge/>
            <w:tcBorders>
              <w:top w:val="single" w:sz="4" w:space="0" w:color="auto"/>
              <w:left w:val="single" w:sz="4" w:space="0" w:color="auto"/>
              <w:right w:val="single" w:sz="4" w:space="0" w:color="auto"/>
            </w:tcBorders>
          </w:tcPr>
          <w:p w:rsidR="003233DD" w:rsidRPr="008D078A" w:rsidRDefault="003233DD" w:rsidP="0071424E">
            <w:pPr>
              <w:ind w:firstLine="34"/>
              <w:rPr>
                <w:sz w:val="2"/>
                <w:szCs w:val="2"/>
              </w:rPr>
            </w:pPr>
          </w:p>
        </w:tc>
        <w:tc>
          <w:tcPr>
            <w:tcW w:w="1842" w:type="dxa"/>
            <w:tcBorders>
              <w:top w:val="single" w:sz="8" w:space="0" w:color="000000"/>
              <w:left w:val="single" w:sz="4" w:space="0" w:color="auto"/>
              <w:bottom w:val="single" w:sz="8" w:space="0" w:color="000000"/>
              <w:right w:val="single" w:sz="8" w:space="0" w:color="000000"/>
            </w:tcBorders>
          </w:tcPr>
          <w:p w:rsidR="003233DD" w:rsidRPr="008D078A" w:rsidRDefault="003233DD" w:rsidP="0071424E">
            <w:pPr>
              <w:pStyle w:val="TableParagraph"/>
              <w:spacing w:before="74"/>
              <w:ind w:left="33"/>
              <w:rPr>
                <w:sz w:val="24"/>
              </w:rPr>
            </w:pPr>
            <w:r w:rsidRPr="008D078A">
              <w:rPr>
                <w:spacing w:val="-2"/>
                <w:sz w:val="24"/>
              </w:rPr>
              <w:t xml:space="preserve">Умеренный </w:t>
            </w:r>
            <w:r w:rsidRPr="008D078A">
              <w:rPr>
                <w:spacing w:val="-4"/>
                <w:sz w:val="24"/>
              </w:rPr>
              <w:t>риск</w:t>
            </w:r>
          </w:p>
        </w:tc>
        <w:tc>
          <w:tcPr>
            <w:tcW w:w="1560" w:type="dxa"/>
            <w:tcBorders>
              <w:top w:val="single" w:sz="8" w:space="0" w:color="000000"/>
              <w:left w:val="single" w:sz="8" w:space="0" w:color="000000"/>
              <w:bottom w:val="single" w:sz="8" w:space="0" w:color="000000"/>
              <w:right w:val="single" w:sz="8" w:space="0" w:color="000000"/>
            </w:tcBorders>
          </w:tcPr>
          <w:p w:rsidR="003233DD" w:rsidRPr="008D078A" w:rsidRDefault="003233DD" w:rsidP="0071424E">
            <w:pPr>
              <w:pStyle w:val="TableParagraph"/>
              <w:spacing w:before="74"/>
              <w:ind w:left="26"/>
              <w:rPr>
                <w:sz w:val="24"/>
              </w:rPr>
            </w:pPr>
            <w:r w:rsidRPr="008D078A">
              <w:rPr>
                <w:spacing w:val="-10"/>
                <w:sz w:val="24"/>
              </w:rPr>
              <w:t>2</w:t>
            </w:r>
          </w:p>
        </w:tc>
        <w:tc>
          <w:tcPr>
            <w:tcW w:w="1984" w:type="dxa"/>
            <w:tcBorders>
              <w:top w:val="single" w:sz="8" w:space="0" w:color="000000"/>
              <w:left w:val="single" w:sz="8" w:space="0" w:color="000000"/>
              <w:bottom w:val="single" w:sz="8" w:space="0" w:color="000000"/>
              <w:right w:val="single" w:sz="8" w:space="0" w:color="000000"/>
            </w:tcBorders>
          </w:tcPr>
          <w:p w:rsidR="003233DD" w:rsidRPr="008D078A" w:rsidRDefault="003233DD" w:rsidP="0071424E">
            <w:pPr>
              <w:pStyle w:val="TableParagraph"/>
              <w:spacing w:before="74"/>
              <w:ind w:left="28" w:firstLine="5"/>
              <w:rPr>
                <w:sz w:val="24"/>
              </w:rPr>
            </w:pPr>
            <w:r w:rsidRPr="008D078A">
              <w:rPr>
                <w:sz w:val="24"/>
              </w:rPr>
              <w:t>Не более 1</w:t>
            </w:r>
            <w:r w:rsidRPr="008D078A">
              <w:rPr>
                <w:spacing w:val="-3"/>
                <w:sz w:val="24"/>
              </w:rPr>
              <w:t xml:space="preserve"> </w:t>
            </w:r>
            <w:r w:rsidRPr="008D078A">
              <w:rPr>
                <w:sz w:val="24"/>
              </w:rPr>
              <w:t xml:space="preserve">млн. </w:t>
            </w:r>
            <w:r w:rsidRPr="008D078A">
              <w:rPr>
                <w:spacing w:val="-4"/>
                <w:sz w:val="24"/>
              </w:rPr>
              <w:t>руб.</w:t>
            </w:r>
          </w:p>
        </w:tc>
      </w:tr>
      <w:tr w:rsidR="003233DD" w:rsidRPr="008D078A" w:rsidTr="003233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1"/>
        </w:trPr>
        <w:tc>
          <w:tcPr>
            <w:tcW w:w="567" w:type="dxa"/>
            <w:gridSpan w:val="2"/>
            <w:vMerge/>
            <w:tcBorders>
              <w:left w:val="single" w:sz="4" w:space="0" w:color="auto"/>
              <w:right w:val="single" w:sz="4" w:space="0" w:color="auto"/>
            </w:tcBorders>
          </w:tcPr>
          <w:p w:rsidR="003233DD" w:rsidRPr="008D078A" w:rsidRDefault="003233DD" w:rsidP="0071424E">
            <w:pPr>
              <w:ind w:firstLine="34"/>
              <w:rPr>
                <w:sz w:val="2"/>
                <w:szCs w:val="2"/>
              </w:rPr>
            </w:pPr>
          </w:p>
        </w:tc>
        <w:tc>
          <w:tcPr>
            <w:tcW w:w="3686" w:type="dxa"/>
            <w:vMerge/>
            <w:tcBorders>
              <w:top w:val="single" w:sz="4" w:space="0" w:color="auto"/>
              <w:left w:val="single" w:sz="4" w:space="0" w:color="auto"/>
              <w:right w:val="single" w:sz="4" w:space="0" w:color="auto"/>
            </w:tcBorders>
          </w:tcPr>
          <w:p w:rsidR="003233DD" w:rsidRPr="008D078A" w:rsidRDefault="003233DD" w:rsidP="0071424E">
            <w:pPr>
              <w:ind w:firstLine="34"/>
              <w:rPr>
                <w:sz w:val="2"/>
                <w:szCs w:val="2"/>
              </w:rPr>
            </w:pPr>
          </w:p>
        </w:tc>
        <w:tc>
          <w:tcPr>
            <w:tcW w:w="1842" w:type="dxa"/>
            <w:tcBorders>
              <w:top w:val="single" w:sz="8" w:space="0" w:color="000000"/>
              <w:left w:val="single" w:sz="4" w:space="0" w:color="auto"/>
              <w:bottom w:val="single" w:sz="8" w:space="0" w:color="000000"/>
              <w:right w:val="single" w:sz="8" w:space="0" w:color="000000"/>
            </w:tcBorders>
          </w:tcPr>
          <w:p w:rsidR="003233DD" w:rsidRPr="008D078A" w:rsidRDefault="003233DD" w:rsidP="0071424E">
            <w:pPr>
              <w:pStyle w:val="TableParagraph"/>
              <w:spacing w:before="72"/>
              <w:ind w:left="33"/>
              <w:rPr>
                <w:sz w:val="24"/>
              </w:rPr>
            </w:pPr>
            <w:r w:rsidRPr="008D078A">
              <w:rPr>
                <w:sz w:val="24"/>
              </w:rPr>
              <w:t>Средний</w:t>
            </w:r>
            <w:r w:rsidRPr="008D078A">
              <w:rPr>
                <w:spacing w:val="-3"/>
                <w:sz w:val="24"/>
              </w:rPr>
              <w:t xml:space="preserve"> </w:t>
            </w:r>
            <w:r w:rsidRPr="008D078A">
              <w:rPr>
                <w:spacing w:val="-4"/>
                <w:sz w:val="24"/>
              </w:rPr>
              <w:t>риск</w:t>
            </w:r>
          </w:p>
        </w:tc>
        <w:tc>
          <w:tcPr>
            <w:tcW w:w="1560" w:type="dxa"/>
            <w:tcBorders>
              <w:top w:val="single" w:sz="8" w:space="0" w:color="000000"/>
              <w:left w:val="single" w:sz="8" w:space="0" w:color="000000"/>
              <w:bottom w:val="single" w:sz="8" w:space="0" w:color="000000"/>
              <w:right w:val="single" w:sz="8" w:space="0" w:color="000000"/>
            </w:tcBorders>
          </w:tcPr>
          <w:p w:rsidR="003233DD" w:rsidRPr="008D078A" w:rsidRDefault="003233DD" w:rsidP="0071424E">
            <w:pPr>
              <w:pStyle w:val="TableParagraph"/>
              <w:spacing w:before="72"/>
              <w:ind w:left="26"/>
              <w:rPr>
                <w:sz w:val="24"/>
              </w:rPr>
            </w:pPr>
            <w:r w:rsidRPr="008D078A">
              <w:rPr>
                <w:spacing w:val="-10"/>
                <w:sz w:val="24"/>
              </w:rPr>
              <w:t>3</w:t>
            </w:r>
          </w:p>
        </w:tc>
        <w:tc>
          <w:tcPr>
            <w:tcW w:w="1984" w:type="dxa"/>
            <w:tcBorders>
              <w:top w:val="single" w:sz="8" w:space="0" w:color="000000"/>
              <w:left w:val="single" w:sz="8" w:space="0" w:color="000000"/>
              <w:bottom w:val="single" w:sz="8" w:space="0" w:color="000000"/>
              <w:right w:val="single" w:sz="8" w:space="0" w:color="000000"/>
            </w:tcBorders>
          </w:tcPr>
          <w:p w:rsidR="003233DD" w:rsidRPr="008D078A" w:rsidRDefault="003233DD" w:rsidP="0071424E">
            <w:pPr>
              <w:pStyle w:val="TableParagraph"/>
              <w:spacing w:before="72"/>
              <w:ind w:left="28" w:firstLine="5"/>
              <w:rPr>
                <w:sz w:val="24"/>
              </w:rPr>
            </w:pPr>
            <w:r w:rsidRPr="008D078A">
              <w:rPr>
                <w:sz w:val="24"/>
              </w:rPr>
              <w:t>Не более 3</w:t>
            </w:r>
            <w:r w:rsidRPr="008D078A">
              <w:rPr>
                <w:spacing w:val="-3"/>
                <w:sz w:val="24"/>
              </w:rPr>
              <w:t xml:space="preserve"> </w:t>
            </w:r>
            <w:r w:rsidRPr="008D078A">
              <w:rPr>
                <w:sz w:val="24"/>
              </w:rPr>
              <w:t xml:space="preserve">млн. </w:t>
            </w:r>
            <w:r w:rsidRPr="008D078A">
              <w:rPr>
                <w:spacing w:val="-4"/>
                <w:sz w:val="24"/>
              </w:rPr>
              <w:t>руб.</w:t>
            </w:r>
          </w:p>
        </w:tc>
      </w:tr>
      <w:tr w:rsidR="003233DD" w:rsidRPr="008D078A" w:rsidTr="003233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49"/>
        </w:trPr>
        <w:tc>
          <w:tcPr>
            <w:tcW w:w="567" w:type="dxa"/>
            <w:gridSpan w:val="2"/>
            <w:vMerge/>
            <w:tcBorders>
              <w:left w:val="single" w:sz="4" w:space="0" w:color="auto"/>
              <w:right w:val="single" w:sz="4" w:space="0" w:color="auto"/>
            </w:tcBorders>
          </w:tcPr>
          <w:p w:rsidR="003233DD" w:rsidRPr="008D078A" w:rsidRDefault="003233DD" w:rsidP="0071424E">
            <w:pPr>
              <w:pStyle w:val="TableParagraph"/>
              <w:ind w:left="0" w:firstLine="34"/>
              <w:jc w:val="left"/>
              <w:rPr>
                <w:sz w:val="24"/>
              </w:rPr>
            </w:pPr>
          </w:p>
        </w:tc>
        <w:tc>
          <w:tcPr>
            <w:tcW w:w="3686" w:type="dxa"/>
            <w:vMerge/>
            <w:tcBorders>
              <w:top w:val="single" w:sz="4" w:space="0" w:color="auto"/>
              <w:left w:val="single" w:sz="4" w:space="0" w:color="auto"/>
              <w:right w:val="single" w:sz="4" w:space="0" w:color="auto"/>
            </w:tcBorders>
          </w:tcPr>
          <w:p w:rsidR="003233DD" w:rsidRPr="008D078A" w:rsidRDefault="003233DD" w:rsidP="0071424E">
            <w:pPr>
              <w:pStyle w:val="TableParagraph"/>
              <w:ind w:left="0" w:firstLine="34"/>
              <w:jc w:val="left"/>
              <w:rPr>
                <w:sz w:val="24"/>
              </w:rPr>
            </w:pPr>
          </w:p>
        </w:tc>
        <w:tc>
          <w:tcPr>
            <w:tcW w:w="1842" w:type="dxa"/>
            <w:tcBorders>
              <w:top w:val="nil"/>
              <w:left w:val="single" w:sz="4" w:space="0" w:color="auto"/>
              <w:bottom w:val="single" w:sz="8" w:space="0" w:color="000000"/>
              <w:right w:val="single" w:sz="8" w:space="0" w:color="000000"/>
            </w:tcBorders>
          </w:tcPr>
          <w:p w:rsidR="003233DD" w:rsidRPr="008D078A" w:rsidRDefault="003233DD" w:rsidP="0071424E">
            <w:pPr>
              <w:pStyle w:val="TableParagraph"/>
              <w:spacing w:before="92"/>
              <w:ind w:left="33"/>
              <w:rPr>
                <w:sz w:val="24"/>
              </w:rPr>
            </w:pPr>
            <w:r w:rsidRPr="008D078A">
              <w:rPr>
                <w:spacing w:val="-2"/>
                <w:sz w:val="24"/>
              </w:rPr>
              <w:t xml:space="preserve">Значительный </w:t>
            </w:r>
            <w:r w:rsidRPr="008D078A">
              <w:rPr>
                <w:spacing w:val="-4"/>
                <w:sz w:val="24"/>
              </w:rPr>
              <w:t>риск</w:t>
            </w:r>
          </w:p>
        </w:tc>
        <w:tc>
          <w:tcPr>
            <w:tcW w:w="1560" w:type="dxa"/>
            <w:tcBorders>
              <w:top w:val="nil"/>
              <w:left w:val="single" w:sz="8" w:space="0" w:color="000000"/>
              <w:bottom w:val="single" w:sz="8" w:space="0" w:color="000000"/>
              <w:right w:val="single" w:sz="8" w:space="0" w:color="000000"/>
            </w:tcBorders>
          </w:tcPr>
          <w:p w:rsidR="003233DD" w:rsidRPr="008D078A" w:rsidRDefault="003233DD" w:rsidP="0071424E">
            <w:pPr>
              <w:pStyle w:val="TableParagraph"/>
              <w:spacing w:before="92"/>
              <w:ind w:left="26"/>
              <w:rPr>
                <w:sz w:val="24"/>
              </w:rPr>
            </w:pPr>
            <w:r w:rsidRPr="008D078A">
              <w:rPr>
                <w:spacing w:val="-10"/>
                <w:sz w:val="24"/>
              </w:rPr>
              <w:t>4</w:t>
            </w:r>
          </w:p>
        </w:tc>
        <w:tc>
          <w:tcPr>
            <w:tcW w:w="1984" w:type="dxa"/>
            <w:tcBorders>
              <w:top w:val="nil"/>
              <w:left w:val="single" w:sz="8" w:space="0" w:color="000000"/>
              <w:bottom w:val="single" w:sz="8" w:space="0" w:color="000000"/>
              <w:right w:val="single" w:sz="8" w:space="0" w:color="000000"/>
            </w:tcBorders>
          </w:tcPr>
          <w:p w:rsidR="003233DD" w:rsidRPr="008D078A" w:rsidRDefault="003233DD" w:rsidP="0071424E">
            <w:pPr>
              <w:pStyle w:val="TableParagraph"/>
              <w:spacing w:before="92"/>
              <w:ind w:left="28" w:firstLine="5"/>
              <w:rPr>
                <w:sz w:val="24"/>
              </w:rPr>
            </w:pPr>
            <w:r w:rsidRPr="008D078A">
              <w:rPr>
                <w:sz w:val="24"/>
              </w:rPr>
              <w:t>Не более 5</w:t>
            </w:r>
            <w:r w:rsidRPr="008D078A">
              <w:rPr>
                <w:spacing w:val="-3"/>
                <w:sz w:val="24"/>
              </w:rPr>
              <w:t xml:space="preserve"> </w:t>
            </w:r>
            <w:r w:rsidRPr="008D078A">
              <w:rPr>
                <w:sz w:val="24"/>
              </w:rPr>
              <w:t xml:space="preserve">млн. </w:t>
            </w:r>
            <w:r w:rsidRPr="008D078A">
              <w:rPr>
                <w:spacing w:val="-4"/>
                <w:sz w:val="24"/>
              </w:rPr>
              <w:t>руб.</w:t>
            </w:r>
          </w:p>
        </w:tc>
      </w:tr>
      <w:tr w:rsidR="003233DD" w:rsidRPr="008D078A" w:rsidTr="003233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3"/>
        </w:trPr>
        <w:tc>
          <w:tcPr>
            <w:tcW w:w="567" w:type="dxa"/>
            <w:gridSpan w:val="2"/>
            <w:vMerge/>
            <w:tcBorders>
              <w:left w:val="single" w:sz="4" w:space="0" w:color="auto"/>
              <w:right w:val="single" w:sz="4" w:space="0" w:color="auto"/>
            </w:tcBorders>
          </w:tcPr>
          <w:p w:rsidR="003233DD" w:rsidRPr="008D078A" w:rsidRDefault="003233DD" w:rsidP="0071424E">
            <w:pPr>
              <w:ind w:firstLine="34"/>
              <w:rPr>
                <w:sz w:val="2"/>
                <w:szCs w:val="2"/>
              </w:rPr>
            </w:pPr>
          </w:p>
        </w:tc>
        <w:tc>
          <w:tcPr>
            <w:tcW w:w="3686" w:type="dxa"/>
            <w:vMerge/>
            <w:tcBorders>
              <w:top w:val="single" w:sz="4" w:space="0" w:color="auto"/>
              <w:left w:val="single" w:sz="4" w:space="0" w:color="auto"/>
              <w:right w:val="single" w:sz="4" w:space="0" w:color="auto"/>
            </w:tcBorders>
          </w:tcPr>
          <w:p w:rsidR="003233DD" w:rsidRPr="008D078A" w:rsidRDefault="003233DD" w:rsidP="0071424E">
            <w:pPr>
              <w:ind w:firstLine="34"/>
              <w:rPr>
                <w:sz w:val="2"/>
                <w:szCs w:val="2"/>
              </w:rPr>
            </w:pPr>
          </w:p>
        </w:tc>
        <w:tc>
          <w:tcPr>
            <w:tcW w:w="1842" w:type="dxa"/>
            <w:tcBorders>
              <w:top w:val="single" w:sz="8" w:space="0" w:color="000000"/>
              <w:left w:val="single" w:sz="4" w:space="0" w:color="auto"/>
              <w:bottom w:val="single" w:sz="8" w:space="0" w:color="000000"/>
              <w:right w:val="single" w:sz="8" w:space="0" w:color="000000"/>
            </w:tcBorders>
          </w:tcPr>
          <w:p w:rsidR="003233DD" w:rsidRPr="008D078A" w:rsidRDefault="003233DD" w:rsidP="0071424E">
            <w:pPr>
              <w:pStyle w:val="TableParagraph"/>
              <w:spacing w:before="74"/>
              <w:ind w:left="33"/>
              <w:rPr>
                <w:sz w:val="24"/>
              </w:rPr>
            </w:pPr>
            <w:r w:rsidRPr="008D078A">
              <w:rPr>
                <w:sz w:val="24"/>
              </w:rPr>
              <w:t>Высокий</w:t>
            </w:r>
            <w:r w:rsidRPr="008D078A">
              <w:rPr>
                <w:spacing w:val="-6"/>
                <w:sz w:val="24"/>
              </w:rPr>
              <w:t xml:space="preserve"> </w:t>
            </w:r>
            <w:r w:rsidRPr="008D078A">
              <w:rPr>
                <w:spacing w:val="-4"/>
                <w:sz w:val="24"/>
              </w:rPr>
              <w:t>риск</w:t>
            </w:r>
          </w:p>
        </w:tc>
        <w:tc>
          <w:tcPr>
            <w:tcW w:w="1560" w:type="dxa"/>
            <w:tcBorders>
              <w:top w:val="single" w:sz="8" w:space="0" w:color="000000"/>
              <w:left w:val="single" w:sz="8" w:space="0" w:color="000000"/>
              <w:bottom w:val="single" w:sz="8" w:space="0" w:color="000000"/>
              <w:right w:val="single" w:sz="8" w:space="0" w:color="000000"/>
            </w:tcBorders>
          </w:tcPr>
          <w:p w:rsidR="003233DD" w:rsidRPr="008D078A" w:rsidRDefault="003233DD" w:rsidP="0071424E">
            <w:pPr>
              <w:pStyle w:val="TableParagraph"/>
              <w:spacing w:before="74"/>
              <w:ind w:left="26"/>
              <w:rPr>
                <w:sz w:val="24"/>
              </w:rPr>
            </w:pPr>
            <w:r w:rsidRPr="008D078A">
              <w:rPr>
                <w:spacing w:val="-10"/>
                <w:sz w:val="24"/>
              </w:rPr>
              <w:t>5</w:t>
            </w:r>
          </w:p>
        </w:tc>
        <w:tc>
          <w:tcPr>
            <w:tcW w:w="1984" w:type="dxa"/>
            <w:tcBorders>
              <w:top w:val="single" w:sz="8" w:space="0" w:color="000000"/>
              <w:left w:val="single" w:sz="8" w:space="0" w:color="000000"/>
              <w:bottom w:val="single" w:sz="8" w:space="0" w:color="000000"/>
              <w:right w:val="single" w:sz="8" w:space="0" w:color="000000"/>
            </w:tcBorders>
          </w:tcPr>
          <w:p w:rsidR="003233DD" w:rsidRPr="008D078A" w:rsidRDefault="003233DD" w:rsidP="0071424E">
            <w:pPr>
              <w:pStyle w:val="TableParagraph"/>
              <w:spacing w:before="74"/>
              <w:ind w:left="28" w:firstLine="5"/>
              <w:rPr>
                <w:sz w:val="24"/>
              </w:rPr>
            </w:pPr>
            <w:r w:rsidRPr="008D078A">
              <w:rPr>
                <w:sz w:val="24"/>
              </w:rPr>
              <w:t>Не более 10</w:t>
            </w:r>
            <w:r w:rsidRPr="008D078A">
              <w:rPr>
                <w:spacing w:val="-15"/>
                <w:sz w:val="24"/>
              </w:rPr>
              <w:t xml:space="preserve"> </w:t>
            </w:r>
            <w:r w:rsidRPr="008D078A">
              <w:rPr>
                <w:sz w:val="24"/>
              </w:rPr>
              <w:t>млн.</w:t>
            </w:r>
            <w:r w:rsidRPr="008D078A">
              <w:rPr>
                <w:spacing w:val="-15"/>
                <w:sz w:val="24"/>
              </w:rPr>
              <w:t xml:space="preserve"> </w:t>
            </w:r>
            <w:r w:rsidRPr="008D078A">
              <w:rPr>
                <w:sz w:val="24"/>
              </w:rPr>
              <w:t>руб.</w:t>
            </w:r>
          </w:p>
        </w:tc>
      </w:tr>
      <w:tr w:rsidR="003233DD" w:rsidRPr="008D078A" w:rsidTr="003233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1"/>
        </w:trPr>
        <w:tc>
          <w:tcPr>
            <w:tcW w:w="567" w:type="dxa"/>
            <w:gridSpan w:val="2"/>
            <w:vMerge/>
            <w:tcBorders>
              <w:left w:val="single" w:sz="4" w:space="0" w:color="auto"/>
              <w:bottom w:val="single" w:sz="4" w:space="0" w:color="auto"/>
              <w:right w:val="single" w:sz="4" w:space="0" w:color="auto"/>
            </w:tcBorders>
          </w:tcPr>
          <w:p w:rsidR="003233DD" w:rsidRPr="008D078A" w:rsidRDefault="003233DD" w:rsidP="0071424E">
            <w:pPr>
              <w:ind w:firstLine="34"/>
              <w:rPr>
                <w:sz w:val="2"/>
                <w:szCs w:val="2"/>
              </w:rPr>
            </w:pPr>
          </w:p>
        </w:tc>
        <w:tc>
          <w:tcPr>
            <w:tcW w:w="3686" w:type="dxa"/>
            <w:vMerge/>
            <w:tcBorders>
              <w:top w:val="single" w:sz="4" w:space="0" w:color="auto"/>
              <w:left w:val="single" w:sz="4" w:space="0" w:color="auto"/>
              <w:bottom w:val="single" w:sz="4" w:space="0" w:color="auto"/>
              <w:right w:val="single" w:sz="4" w:space="0" w:color="auto"/>
            </w:tcBorders>
          </w:tcPr>
          <w:p w:rsidR="003233DD" w:rsidRPr="008D078A" w:rsidRDefault="003233DD" w:rsidP="0071424E">
            <w:pPr>
              <w:ind w:firstLine="34"/>
              <w:rPr>
                <w:sz w:val="2"/>
                <w:szCs w:val="2"/>
              </w:rPr>
            </w:pPr>
          </w:p>
        </w:tc>
        <w:tc>
          <w:tcPr>
            <w:tcW w:w="1842" w:type="dxa"/>
            <w:tcBorders>
              <w:top w:val="single" w:sz="8" w:space="0" w:color="000000"/>
              <w:left w:val="single" w:sz="4" w:space="0" w:color="auto"/>
              <w:bottom w:val="single" w:sz="8" w:space="0" w:color="000000"/>
              <w:right w:val="single" w:sz="8" w:space="0" w:color="000000"/>
            </w:tcBorders>
          </w:tcPr>
          <w:p w:rsidR="003233DD" w:rsidRPr="008D078A" w:rsidRDefault="003233DD" w:rsidP="0071424E">
            <w:pPr>
              <w:pStyle w:val="TableParagraph"/>
              <w:spacing w:before="72"/>
              <w:ind w:left="33"/>
              <w:rPr>
                <w:sz w:val="24"/>
              </w:rPr>
            </w:pPr>
            <w:r w:rsidRPr="008D078A">
              <w:rPr>
                <w:spacing w:val="-2"/>
                <w:sz w:val="24"/>
              </w:rPr>
              <w:t xml:space="preserve">Чрезвычайно </w:t>
            </w:r>
            <w:r w:rsidRPr="008D078A">
              <w:rPr>
                <w:sz w:val="24"/>
              </w:rPr>
              <w:t>высокий</w:t>
            </w:r>
            <w:r w:rsidRPr="008D078A">
              <w:rPr>
                <w:spacing w:val="-2"/>
                <w:sz w:val="24"/>
              </w:rPr>
              <w:t xml:space="preserve"> </w:t>
            </w:r>
            <w:r w:rsidRPr="008D078A">
              <w:rPr>
                <w:spacing w:val="-4"/>
                <w:sz w:val="24"/>
              </w:rPr>
              <w:t>риск</w:t>
            </w:r>
          </w:p>
        </w:tc>
        <w:tc>
          <w:tcPr>
            <w:tcW w:w="1560" w:type="dxa"/>
            <w:tcBorders>
              <w:top w:val="single" w:sz="8" w:space="0" w:color="000000"/>
              <w:left w:val="single" w:sz="8" w:space="0" w:color="000000"/>
              <w:bottom w:val="single" w:sz="8" w:space="0" w:color="000000"/>
              <w:right w:val="single" w:sz="8" w:space="0" w:color="000000"/>
            </w:tcBorders>
          </w:tcPr>
          <w:p w:rsidR="003233DD" w:rsidRPr="008D078A" w:rsidRDefault="003233DD" w:rsidP="0071424E">
            <w:pPr>
              <w:pStyle w:val="TableParagraph"/>
              <w:spacing w:before="72"/>
              <w:ind w:left="26"/>
              <w:rPr>
                <w:sz w:val="24"/>
              </w:rPr>
            </w:pPr>
            <w:r w:rsidRPr="008D078A">
              <w:rPr>
                <w:spacing w:val="-10"/>
                <w:sz w:val="24"/>
              </w:rPr>
              <w:t>6</w:t>
            </w:r>
          </w:p>
        </w:tc>
        <w:tc>
          <w:tcPr>
            <w:tcW w:w="1984" w:type="dxa"/>
            <w:tcBorders>
              <w:top w:val="single" w:sz="8" w:space="0" w:color="000000"/>
              <w:left w:val="single" w:sz="8" w:space="0" w:color="000000"/>
              <w:bottom w:val="single" w:sz="8" w:space="0" w:color="000000"/>
              <w:right w:val="single" w:sz="8" w:space="0" w:color="000000"/>
            </w:tcBorders>
          </w:tcPr>
          <w:p w:rsidR="003233DD" w:rsidRPr="008D078A" w:rsidRDefault="003233DD" w:rsidP="0071424E">
            <w:pPr>
              <w:pStyle w:val="TableParagraph"/>
              <w:spacing w:before="72"/>
              <w:ind w:left="28" w:firstLine="5"/>
              <w:rPr>
                <w:sz w:val="24"/>
              </w:rPr>
            </w:pPr>
            <w:r w:rsidRPr="008D078A">
              <w:rPr>
                <w:spacing w:val="-2"/>
                <w:sz w:val="24"/>
              </w:rPr>
              <w:t>Более</w:t>
            </w:r>
            <w:r w:rsidRPr="008D078A">
              <w:rPr>
                <w:spacing w:val="80"/>
                <w:sz w:val="24"/>
              </w:rPr>
              <w:t xml:space="preserve"> </w:t>
            </w:r>
            <w:r w:rsidRPr="008D078A">
              <w:rPr>
                <w:sz w:val="24"/>
              </w:rPr>
              <w:t>10</w:t>
            </w:r>
            <w:r w:rsidRPr="008D078A">
              <w:rPr>
                <w:spacing w:val="-15"/>
                <w:sz w:val="24"/>
              </w:rPr>
              <w:t xml:space="preserve"> </w:t>
            </w:r>
            <w:proofErr w:type="spellStart"/>
            <w:r w:rsidRPr="008D078A">
              <w:rPr>
                <w:sz w:val="24"/>
              </w:rPr>
              <w:t>млн</w:t>
            </w:r>
            <w:proofErr w:type="gramStart"/>
            <w:r w:rsidRPr="008D078A">
              <w:rPr>
                <w:sz w:val="24"/>
              </w:rPr>
              <w:t>.р</w:t>
            </w:r>
            <w:proofErr w:type="gramEnd"/>
            <w:r w:rsidRPr="008D078A">
              <w:rPr>
                <w:sz w:val="24"/>
              </w:rPr>
              <w:t>уб</w:t>
            </w:r>
            <w:proofErr w:type="spellEnd"/>
            <w:r w:rsidRPr="008D078A">
              <w:rPr>
                <w:sz w:val="24"/>
              </w:rPr>
              <w:t>.</w:t>
            </w:r>
          </w:p>
        </w:tc>
      </w:tr>
      <w:tr w:rsidR="00413B92" w:rsidRPr="008D078A" w:rsidTr="007142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5"/>
        </w:trPr>
        <w:tc>
          <w:tcPr>
            <w:tcW w:w="567" w:type="dxa"/>
            <w:gridSpan w:val="2"/>
            <w:vMerge w:val="restart"/>
            <w:tcBorders>
              <w:top w:val="single" w:sz="4" w:space="0" w:color="auto"/>
              <w:bottom w:val="single" w:sz="8" w:space="0" w:color="000000"/>
              <w:right w:val="single" w:sz="8" w:space="0" w:color="000000"/>
            </w:tcBorders>
          </w:tcPr>
          <w:p w:rsidR="00413B92" w:rsidRPr="008D078A" w:rsidRDefault="00572856" w:rsidP="0071424E">
            <w:pPr>
              <w:pStyle w:val="TableParagraph"/>
              <w:spacing w:before="74"/>
              <w:ind w:left="0" w:firstLine="34"/>
              <w:jc w:val="left"/>
              <w:rPr>
                <w:sz w:val="24"/>
              </w:rPr>
            </w:pPr>
            <w:r w:rsidRPr="008D078A">
              <w:rPr>
                <w:spacing w:val="-10"/>
                <w:sz w:val="24"/>
              </w:rPr>
              <w:t>3</w:t>
            </w:r>
          </w:p>
        </w:tc>
        <w:tc>
          <w:tcPr>
            <w:tcW w:w="3686" w:type="dxa"/>
            <w:vMerge w:val="restart"/>
            <w:tcBorders>
              <w:top w:val="single" w:sz="4" w:space="0" w:color="auto"/>
              <w:left w:val="single" w:sz="8" w:space="0" w:color="000000"/>
              <w:bottom w:val="single" w:sz="8" w:space="0" w:color="000000"/>
              <w:right w:val="single" w:sz="8" w:space="0" w:color="000000"/>
            </w:tcBorders>
          </w:tcPr>
          <w:p w:rsidR="00413B92" w:rsidRPr="008D078A" w:rsidRDefault="00572856" w:rsidP="003233DD">
            <w:pPr>
              <w:pStyle w:val="TableParagraph"/>
              <w:spacing w:before="74"/>
              <w:ind w:left="0" w:firstLine="34"/>
              <w:jc w:val="left"/>
              <w:rPr>
                <w:sz w:val="24"/>
              </w:rPr>
            </w:pPr>
            <w:r w:rsidRPr="008D078A">
              <w:rPr>
                <w:sz w:val="24"/>
              </w:rPr>
              <w:t>Непринятие</w:t>
            </w:r>
            <w:r w:rsidRPr="008D078A">
              <w:rPr>
                <w:spacing w:val="-15"/>
                <w:sz w:val="24"/>
              </w:rPr>
              <w:t xml:space="preserve"> </w:t>
            </w:r>
            <w:r w:rsidRPr="008D078A">
              <w:rPr>
                <w:sz w:val="24"/>
              </w:rPr>
              <w:t>объектом</w:t>
            </w:r>
            <w:r w:rsidRPr="008D078A">
              <w:rPr>
                <w:spacing w:val="-15"/>
                <w:sz w:val="24"/>
              </w:rPr>
              <w:t xml:space="preserve"> </w:t>
            </w:r>
            <w:r w:rsidRPr="008D078A">
              <w:rPr>
                <w:sz w:val="24"/>
              </w:rPr>
              <w:t xml:space="preserve">контроля </w:t>
            </w:r>
            <w:r w:rsidRPr="008D078A">
              <w:rPr>
                <w:sz w:val="24"/>
              </w:rPr>
              <w:lastRenderedPageBreak/>
              <w:t>мер, направленных на</w:t>
            </w:r>
            <w:r w:rsidR="003233DD" w:rsidRPr="008D078A">
              <w:rPr>
                <w:sz w:val="24"/>
              </w:rPr>
              <w:t xml:space="preserve"> </w:t>
            </w:r>
            <w:r w:rsidRPr="008D078A">
              <w:rPr>
                <w:sz w:val="24"/>
              </w:rPr>
              <w:t>предотвращение нарушений, недостатков и недобросовестных действий,</w:t>
            </w:r>
            <w:r w:rsidRPr="008D078A">
              <w:rPr>
                <w:spacing w:val="-15"/>
                <w:sz w:val="24"/>
              </w:rPr>
              <w:t xml:space="preserve"> </w:t>
            </w:r>
            <w:r w:rsidRPr="008D078A">
              <w:rPr>
                <w:sz w:val="24"/>
              </w:rPr>
              <w:t>отсутствие</w:t>
            </w:r>
            <w:r w:rsidRPr="008D078A">
              <w:rPr>
                <w:spacing w:val="-15"/>
                <w:sz w:val="24"/>
              </w:rPr>
              <w:t xml:space="preserve"> </w:t>
            </w:r>
            <w:r w:rsidRPr="008D078A">
              <w:rPr>
                <w:sz w:val="24"/>
              </w:rPr>
              <w:t>организации внутреннего</w:t>
            </w:r>
            <w:r w:rsidRPr="008D078A">
              <w:rPr>
                <w:spacing w:val="-3"/>
                <w:sz w:val="24"/>
              </w:rPr>
              <w:t xml:space="preserve"> </w:t>
            </w:r>
            <w:r w:rsidRPr="008D078A">
              <w:rPr>
                <w:sz w:val="24"/>
              </w:rPr>
              <w:t>контроля</w:t>
            </w:r>
            <w:r w:rsidRPr="008D078A">
              <w:rPr>
                <w:spacing w:val="-6"/>
                <w:sz w:val="24"/>
              </w:rPr>
              <w:t xml:space="preserve"> </w:t>
            </w:r>
            <w:r w:rsidRPr="008D078A">
              <w:rPr>
                <w:sz w:val="24"/>
              </w:rPr>
              <w:t>и</w:t>
            </w:r>
            <w:r w:rsidRPr="008D078A">
              <w:rPr>
                <w:spacing w:val="-3"/>
                <w:sz w:val="24"/>
              </w:rPr>
              <w:t xml:space="preserve"> </w:t>
            </w:r>
            <w:r w:rsidRPr="008D078A">
              <w:rPr>
                <w:sz w:val="24"/>
              </w:rPr>
              <w:t>ресурсов, которые объект контроля может</w:t>
            </w:r>
            <w:r w:rsidR="003233DD" w:rsidRPr="008D078A">
              <w:rPr>
                <w:sz w:val="24"/>
              </w:rPr>
              <w:t xml:space="preserve"> </w:t>
            </w:r>
            <w:r w:rsidRPr="008D078A">
              <w:rPr>
                <w:sz w:val="24"/>
              </w:rPr>
              <w:t>направить на предотвращение нарушений, недостатков и недобросовестных</w:t>
            </w:r>
            <w:r w:rsidRPr="008D078A">
              <w:rPr>
                <w:spacing w:val="-15"/>
                <w:sz w:val="24"/>
              </w:rPr>
              <w:t xml:space="preserve"> </w:t>
            </w:r>
            <w:r w:rsidRPr="008D078A">
              <w:rPr>
                <w:sz w:val="24"/>
              </w:rPr>
              <w:t>действий</w:t>
            </w:r>
            <w:r w:rsidRPr="008D078A">
              <w:rPr>
                <w:spacing w:val="-15"/>
                <w:sz w:val="24"/>
              </w:rPr>
              <w:t xml:space="preserve"> </w:t>
            </w:r>
            <w:r w:rsidRPr="008D078A">
              <w:rPr>
                <w:sz w:val="24"/>
              </w:rPr>
              <w:t>при подготовке проектной</w:t>
            </w:r>
            <w:r w:rsidR="003233DD" w:rsidRPr="008D078A">
              <w:rPr>
                <w:sz w:val="24"/>
              </w:rPr>
              <w:t xml:space="preserve"> </w:t>
            </w:r>
            <w:r w:rsidRPr="008D078A">
              <w:rPr>
                <w:sz w:val="24"/>
              </w:rPr>
              <w:t>документации и исполнение функций</w:t>
            </w:r>
            <w:r w:rsidRPr="008D078A">
              <w:rPr>
                <w:spacing w:val="-15"/>
                <w:sz w:val="24"/>
              </w:rPr>
              <w:t xml:space="preserve"> </w:t>
            </w:r>
            <w:r w:rsidRPr="008D078A">
              <w:rPr>
                <w:sz w:val="24"/>
              </w:rPr>
              <w:t>технического</w:t>
            </w:r>
            <w:r w:rsidRPr="008D078A">
              <w:rPr>
                <w:spacing w:val="-15"/>
                <w:sz w:val="24"/>
              </w:rPr>
              <w:t xml:space="preserve"> </w:t>
            </w:r>
            <w:r w:rsidRPr="008D078A">
              <w:rPr>
                <w:sz w:val="24"/>
              </w:rPr>
              <w:t>заказчика</w:t>
            </w:r>
          </w:p>
        </w:tc>
        <w:tc>
          <w:tcPr>
            <w:tcW w:w="1842" w:type="dxa"/>
            <w:tcBorders>
              <w:top w:val="single" w:sz="8" w:space="0" w:color="000000"/>
              <w:left w:val="single" w:sz="8" w:space="0" w:color="000000"/>
              <w:bottom w:val="single" w:sz="8" w:space="0" w:color="000000"/>
              <w:right w:val="single" w:sz="8" w:space="0" w:color="000000"/>
            </w:tcBorders>
          </w:tcPr>
          <w:p w:rsidR="00413B92" w:rsidRPr="008D078A" w:rsidRDefault="00572856" w:rsidP="0071424E">
            <w:pPr>
              <w:pStyle w:val="TableParagraph"/>
              <w:spacing w:before="74"/>
              <w:ind w:left="33"/>
              <w:rPr>
                <w:sz w:val="24"/>
              </w:rPr>
            </w:pPr>
            <w:r w:rsidRPr="008D078A">
              <w:rPr>
                <w:sz w:val="24"/>
              </w:rPr>
              <w:lastRenderedPageBreak/>
              <w:t>Низкий</w:t>
            </w:r>
            <w:r w:rsidRPr="008D078A">
              <w:rPr>
                <w:spacing w:val="-5"/>
                <w:sz w:val="24"/>
              </w:rPr>
              <w:t xml:space="preserve"> </w:t>
            </w:r>
            <w:r w:rsidRPr="008D078A">
              <w:rPr>
                <w:spacing w:val="-4"/>
                <w:sz w:val="24"/>
              </w:rPr>
              <w:t>риск</w:t>
            </w:r>
          </w:p>
        </w:tc>
        <w:tc>
          <w:tcPr>
            <w:tcW w:w="1560" w:type="dxa"/>
            <w:tcBorders>
              <w:top w:val="single" w:sz="8" w:space="0" w:color="000000"/>
              <w:left w:val="single" w:sz="8" w:space="0" w:color="000000"/>
              <w:bottom w:val="single" w:sz="8" w:space="0" w:color="000000"/>
              <w:right w:val="single" w:sz="8" w:space="0" w:color="000000"/>
            </w:tcBorders>
          </w:tcPr>
          <w:p w:rsidR="00413B92" w:rsidRPr="008D078A" w:rsidRDefault="00572856" w:rsidP="0071424E">
            <w:pPr>
              <w:pStyle w:val="TableParagraph"/>
              <w:spacing w:before="74"/>
              <w:ind w:left="26"/>
              <w:rPr>
                <w:sz w:val="24"/>
              </w:rPr>
            </w:pPr>
            <w:r w:rsidRPr="008D078A">
              <w:rPr>
                <w:spacing w:val="-10"/>
                <w:sz w:val="24"/>
              </w:rPr>
              <w:t>1</w:t>
            </w:r>
          </w:p>
        </w:tc>
        <w:tc>
          <w:tcPr>
            <w:tcW w:w="1984" w:type="dxa"/>
            <w:tcBorders>
              <w:top w:val="single" w:sz="8" w:space="0" w:color="000000"/>
              <w:left w:val="single" w:sz="8" w:space="0" w:color="000000"/>
              <w:bottom w:val="single" w:sz="8" w:space="0" w:color="000000"/>
              <w:right w:val="single" w:sz="8" w:space="0" w:color="000000"/>
            </w:tcBorders>
          </w:tcPr>
          <w:p w:rsidR="00413B92" w:rsidRPr="008D078A" w:rsidRDefault="00572856" w:rsidP="0071424E">
            <w:pPr>
              <w:pStyle w:val="TableParagraph"/>
              <w:spacing w:before="74"/>
              <w:ind w:left="28" w:firstLine="5"/>
              <w:rPr>
                <w:sz w:val="24"/>
              </w:rPr>
            </w:pPr>
            <w:r w:rsidRPr="008D078A">
              <w:rPr>
                <w:spacing w:val="-10"/>
                <w:sz w:val="24"/>
              </w:rPr>
              <w:t>0</w:t>
            </w:r>
          </w:p>
        </w:tc>
      </w:tr>
      <w:tr w:rsidR="00413B92" w:rsidRPr="008D078A" w:rsidTr="007142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3"/>
        </w:trPr>
        <w:tc>
          <w:tcPr>
            <w:tcW w:w="567" w:type="dxa"/>
            <w:gridSpan w:val="2"/>
            <w:vMerge/>
            <w:tcBorders>
              <w:top w:val="nil"/>
              <w:bottom w:val="single" w:sz="8" w:space="0" w:color="000000"/>
              <w:right w:val="single" w:sz="8" w:space="0" w:color="000000"/>
            </w:tcBorders>
          </w:tcPr>
          <w:p w:rsidR="00413B92" w:rsidRPr="008D078A" w:rsidRDefault="00413B92" w:rsidP="0071424E">
            <w:pPr>
              <w:ind w:firstLine="34"/>
              <w:rPr>
                <w:sz w:val="2"/>
                <w:szCs w:val="2"/>
              </w:rPr>
            </w:pPr>
          </w:p>
        </w:tc>
        <w:tc>
          <w:tcPr>
            <w:tcW w:w="3686" w:type="dxa"/>
            <w:vMerge/>
            <w:tcBorders>
              <w:top w:val="nil"/>
              <w:left w:val="single" w:sz="8" w:space="0" w:color="000000"/>
              <w:bottom w:val="single" w:sz="8" w:space="0" w:color="000000"/>
              <w:right w:val="single" w:sz="8" w:space="0" w:color="000000"/>
            </w:tcBorders>
          </w:tcPr>
          <w:p w:rsidR="00413B92" w:rsidRPr="008D078A" w:rsidRDefault="00413B92" w:rsidP="0071424E">
            <w:pPr>
              <w:ind w:firstLine="34"/>
              <w:rPr>
                <w:sz w:val="2"/>
                <w:szCs w:val="2"/>
              </w:rPr>
            </w:pPr>
          </w:p>
        </w:tc>
        <w:tc>
          <w:tcPr>
            <w:tcW w:w="1842" w:type="dxa"/>
            <w:tcBorders>
              <w:top w:val="single" w:sz="8" w:space="0" w:color="000000"/>
              <w:left w:val="single" w:sz="8" w:space="0" w:color="000000"/>
              <w:bottom w:val="single" w:sz="8" w:space="0" w:color="000000"/>
              <w:right w:val="single" w:sz="8" w:space="0" w:color="000000"/>
            </w:tcBorders>
          </w:tcPr>
          <w:p w:rsidR="00413B92" w:rsidRPr="008D078A" w:rsidRDefault="00572856" w:rsidP="0071424E">
            <w:pPr>
              <w:pStyle w:val="TableParagraph"/>
              <w:spacing w:before="74"/>
              <w:ind w:left="33"/>
              <w:rPr>
                <w:sz w:val="24"/>
              </w:rPr>
            </w:pPr>
            <w:r w:rsidRPr="008D078A">
              <w:rPr>
                <w:spacing w:val="-2"/>
                <w:sz w:val="24"/>
              </w:rPr>
              <w:t xml:space="preserve">Умеренный </w:t>
            </w:r>
            <w:r w:rsidRPr="008D078A">
              <w:rPr>
                <w:spacing w:val="-4"/>
                <w:sz w:val="24"/>
              </w:rPr>
              <w:t>риск</w:t>
            </w:r>
          </w:p>
        </w:tc>
        <w:tc>
          <w:tcPr>
            <w:tcW w:w="1560" w:type="dxa"/>
            <w:tcBorders>
              <w:top w:val="single" w:sz="8" w:space="0" w:color="000000"/>
              <w:left w:val="single" w:sz="8" w:space="0" w:color="000000"/>
              <w:bottom w:val="single" w:sz="8" w:space="0" w:color="000000"/>
              <w:right w:val="single" w:sz="8" w:space="0" w:color="000000"/>
            </w:tcBorders>
          </w:tcPr>
          <w:p w:rsidR="00413B92" w:rsidRPr="008D078A" w:rsidRDefault="00572856" w:rsidP="0071424E">
            <w:pPr>
              <w:pStyle w:val="TableParagraph"/>
              <w:spacing w:before="74"/>
              <w:ind w:left="26"/>
              <w:rPr>
                <w:sz w:val="24"/>
              </w:rPr>
            </w:pPr>
            <w:r w:rsidRPr="008D078A">
              <w:rPr>
                <w:spacing w:val="-10"/>
                <w:sz w:val="24"/>
              </w:rPr>
              <w:t>2</w:t>
            </w:r>
          </w:p>
        </w:tc>
        <w:tc>
          <w:tcPr>
            <w:tcW w:w="1984" w:type="dxa"/>
            <w:tcBorders>
              <w:top w:val="single" w:sz="8" w:space="0" w:color="000000"/>
              <w:left w:val="single" w:sz="8" w:space="0" w:color="000000"/>
              <w:bottom w:val="single" w:sz="8" w:space="0" w:color="000000"/>
              <w:right w:val="single" w:sz="8" w:space="0" w:color="000000"/>
            </w:tcBorders>
          </w:tcPr>
          <w:p w:rsidR="00413B92" w:rsidRPr="008D078A" w:rsidRDefault="00572856" w:rsidP="0071424E">
            <w:pPr>
              <w:pStyle w:val="TableParagraph"/>
              <w:spacing w:before="74"/>
              <w:ind w:left="28" w:firstLine="5"/>
              <w:rPr>
                <w:sz w:val="24"/>
              </w:rPr>
            </w:pPr>
            <w:r w:rsidRPr="008D078A">
              <w:rPr>
                <w:sz w:val="24"/>
              </w:rPr>
              <w:t>Не</w:t>
            </w:r>
            <w:r w:rsidRPr="008D078A">
              <w:rPr>
                <w:spacing w:val="-2"/>
                <w:sz w:val="24"/>
              </w:rPr>
              <w:t xml:space="preserve"> </w:t>
            </w:r>
            <w:r w:rsidRPr="008D078A">
              <w:rPr>
                <w:sz w:val="24"/>
              </w:rPr>
              <w:t>более</w:t>
            </w:r>
            <w:r w:rsidRPr="008D078A">
              <w:rPr>
                <w:spacing w:val="-2"/>
                <w:sz w:val="24"/>
              </w:rPr>
              <w:t xml:space="preserve"> </w:t>
            </w:r>
            <w:r w:rsidRPr="008D078A">
              <w:rPr>
                <w:spacing w:val="-10"/>
                <w:sz w:val="24"/>
              </w:rPr>
              <w:t>1</w:t>
            </w:r>
          </w:p>
        </w:tc>
      </w:tr>
      <w:tr w:rsidR="00413B92" w:rsidRPr="008D078A" w:rsidTr="007142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5"/>
        </w:trPr>
        <w:tc>
          <w:tcPr>
            <w:tcW w:w="567" w:type="dxa"/>
            <w:gridSpan w:val="2"/>
            <w:vMerge/>
            <w:tcBorders>
              <w:top w:val="nil"/>
              <w:bottom w:val="single" w:sz="8" w:space="0" w:color="000000"/>
              <w:right w:val="single" w:sz="8" w:space="0" w:color="000000"/>
            </w:tcBorders>
          </w:tcPr>
          <w:p w:rsidR="00413B92" w:rsidRPr="008D078A" w:rsidRDefault="00413B92" w:rsidP="0071424E">
            <w:pPr>
              <w:ind w:firstLine="34"/>
              <w:rPr>
                <w:sz w:val="2"/>
                <w:szCs w:val="2"/>
              </w:rPr>
            </w:pPr>
          </w:p>
        </w:tc>
        <w:tc>
          <w:tcPr>
            <w:tcW w:w="3686" w:type="dxa"/>
            <w:vMerge/>
            <w:tcBorders>
              <w:top w:val="nil"/>
              <w:left w:val="single" w:sz="8" w:space="0" w:color="000000"/>
              <w:bottom w:val="single" w:sz="8" w:space="0" w:color="000000"/>
              <w:right w:val="single" w:sz="8" w:space="0" w:color="000000"/>
            </w:tcBorders>
          </w:tcPr>
          <w:p w:rsidR="00413B92" w:rsidRPr="008D078A" w:rsidRDefault="00413B92" w:rsidP="0071424E">
            <w:pPr>
              <w:ind w:firstLine="34"/>
              <w:rPr>
                <w:sz w:val="2"/>
                <w:szCs w:val="2"/>
              </w:rPr>
            </w:pPr>
          </w:p>
        </w:tc>
        <w:tc>
          <w:tcPr>
            <w:tcW w:w="1842" w:type="dxa"/>
            <w:tcBorders>
              <w:top w:val="single" w:sz="8" w:space="0" w:color="000000"/>
              <w:left w:val="single" w:sz="8" w:space="0" w:color="000000"/>
              <w:bottom w:val="single" w:sz="8" w:space="0" w:color="000000"/>
              <w:right w:val="single" w:sz="8" w:space="0" w:color="000000"/>
            </w:tcBorders>
          </w:tcPr>
          <w:p w:rsidR="00413B92" w:rsidRPr="008D078A" w:rsidRDefault="00572856" w:rsidP="0071424E">
            <w:pPr>
              <w:pStyle w:val="TableParagraph"/>
              <w:spacing w:before="72"/>
              <w:ind w:left="33"/>
              <w:rPr>
                <w:sz w:val="24"/>
              </w:rPr>
            </w:pPr>
            <w:r w:rsidRPr="008D078A">
              <w:rPr>
                <w:sz w:val="24"/>
              </w:rPr>
              <w:t>Средний</w:t>
            </w:r>
            <w:r w:rsidRPr="008D078A">
              <w:rPr>
                <w:spacing w:val="-3"/>
                <w:sz w:val="24"/>
              </w:rPr>
              <w:t xml:space="preserve"> </w:t>
            </w:r>
            <w:r w:rsidRPr="008D078A">
              <w:rPr>
                <w:spacing w:val="-4"/>
                <w:sz w:val="24"/>
              </w:rPr>
              <w:t>риск</w:t>
            </w:r>
          </w:p>
        </w:tc>
        <w:tc>
          <w:tcPr>
            <w:tcW w:w="1560" w:type="dxa"/>
            <w:tcBorders>
              <w:top w:val="single" w:sz="8" w:space="0" w:color="000000"/>
              <w:left w:val="single" w:sz="8" w:space="0" w:color="000000"/>
              <w:bottom w:val="single" w:sz="8" w:space="0" w:color="000000"/>
              <w:right w:val="single" w:sz="8" w:space="0" w:color="000000"/>
            </w:tcBorders>
          </w:tcPr>
          <w:p w:rsidR="00413B92" w:rsidRPr="008D078A" w:rsidRDefault="00572856" w:rsidP="0071424E">
            <w:pPr>
              <w:pStyle w:val="TableParagraph"/>
              <w:spacing w:before="72"/>
              <w:ind w:left="26"/>
              <w:rPr>
                <w:sz w:val="24"/>
              </w:rPr>
            </w:pPr>
            <w:r w:rsidRPr="008D078A">
              <w:rPr>
                <w:spacing w:val="-10"/>
                <w:sz w:val="24"/>
              </w:rPr>
              <w:t>3</w:t>
            </w:r>
          </w:p>
        </w:tc>
        <w:tc>
          <w:tcPr>
            <w:tcW w:w="1984" w:type="dxa"/>
            <w:tcBorders>
              <w:top w:val="single" w:sz="8" w:space="0" w:color="000000"/>
              <w:left w:val="single" w:sz="8" w:space="0" w:color="000000"/>
              <w:bottom w:val="single" w:sz="8" w:space="0" w:color="000000"/>
              <w:right w:val="single" w:sz="8" w:space="0" w:color="000000"/>
            </w:tcBorders>
          </w:tcPr>
          <w:p w:rsidR="00413B92" w:rsidRPr="008D078A" w:rsidRDefault="00572856" w:rsidP="0071424E">
            <w:pPr>
              <w:pStyle w:val="TableParagraph"/>
              <w:spacing w:before="72"/>
              <w:ind w:left="28" w:firstLine="5"/>
              <w:rPr>
                <w:sz w:val="24"/>
              </w:rPr>
            </w:pPr>
            <w:r w:rsidRPr="008D078A">
              <w:rPr>
                <w:sz w:val="24"/>
              </w:rPr>
              <w:t>Не</w:t>
            </w:r>
            <w:r w:rsidRPr="008D078A">
              <w:rPr>
                <w:spacing w:val="-2"/>
                <w:sz w:val="24"/>
              </w:rPr>
              <w:t xml:space="preserve"> </w:t>
            </w:r>
            <w:r w:rsidRPr="008D078A">
              <w:rPr>
                <w:sz w:val="24"/>
              </w:rPr>
              <w:t>более</w:t>
            </w:r>
            <w:r w:rsidRPr="008D078A">
              <w:rPr>
                <w:spacing w:val="-2"/>
                <w:sz w:val="24"/>
              </w:rPr>
              <w:t xml:space="preserve"> </w:t>
            </w:r>
            <w:r w:rsidRPr="008D078A">
              <w:rPr>
                <w:spacing w:val="-10"/>
                <w:sz w:val="24"/>
              </w:rPr>
              <w:t>3</w:t>
            </w:r>
          </w:p>
        </w:tc>
      </w:tr>
      <w:tr w:rsidR="00413B92" w:rsidRPr="008D078A" w:rsidTr="007142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1"/>
        </w:trPr>
        <w:tc>
          <w:tcPr>
            <w:tcW w:w="567" w:type="dxa"/>
            <w:gridSpan w:val="2"/>
            <w:vMerge/>
            <w:tcBorders>
              <w:top w:val="nil"/>
              <w:bottom w:val="single" w:sz="8" w:space="0" w:color="000000"/>
              <w:right w:val="single" w:sz="8" w:space="0" w:color="000000"/>
            </w:tcBorders>
          </w:tcPr>
          <w:p w:rsidR="00413B92" w:rsidRPr="008D078A" w:rsidRDefault="00413B92" w:rsidP="0071424E">
            <w:pPr>
              <w:ind w:firstLine="34"/>
              <w:rPr>
                <w:sz w:val="2"/>
                <w:szCs w:val="2"/>
              </w:rPr>
            </w:pPr>
          </w:p>
        </w:tc>
        <w:tc>
          <w:tcPr>
            <w:tcW w:w="3686" w:type="dxa"/>
            <w:vMerge/>
            <w:tcBorders>
              <w:top w:val="nil"/>
              <w:left w:val="single" w:sz="8" w:space="0" w:color="000000"/>
              <w:bottom w:val="single" w:sz="8" w:space="0" w:color="000000"/>
              <w:right w:val="single" w:sz="8" w:space="0" w:color="000000"/>
            </w:tcBorders>
          </w:tcPr>
          <w:p w:rsidR="00413B92" w:rsidRPr="008D078A" w:rsidRDefault="00413B92" w:rsidP="0071424E">
            <w:pPr>
              <w:ind w:firstLine="34"/>
              <w:rPr>
                <w:sz w:val="2"/>
                <w:szCs w:val="2"/>
              </w:rPr>
            </w:pPr>
          </w:p>
        </w:tc>
        <w:tc>
          <w:tcPr>
            <w:tcW w:w="1842" w:type="dxa"/>
            <w:tcBorders>
              <w:top w:val="single" w:sz="8" w:space="0" w:color="000000"/>
              <w:left w:val="single" w:sz="8" w:space="0" w:color="000000"/>
              <w:bottom w:val="single" w:sz="8" w:space="0" w:color="000000"/>
              <w:right w:val="single" w:sz="8" w:space="0" w:color="000000"/>
            </w:tcBorders>
          </w:tcPr>
          <w:p w:rsidR="00413B92" w:rsidRPr="008D078A" w:rsidRDefault="00572856" w:rsidP="0071424E">
            <w:pPr>
              <w:pStyle w:val="TableParagraph"/>
              <w:spacing w:before="72"/>
              <w:ind w:left="33"/>
              <w:rPr>
                <w:sz w:val="24"/>
              </w:rPr>
            </w:pPr>
            <w:r w:rsidRPr="008D078A">
              <w:rPr>
                <w:spacing w:val="-2"/>
                <w:sz w:val="24"/>
              </w:rPr>
              <w:t xml:space="preserve">Значительный </w:t>
            </w:r>
            <w:r w:rsidRPr="008D078A">
              <w:rPr>
                <w:spacing w:val="-4"/>
                <w:sz w:val="24"/>
              </w:rPr>
              <w:t>риск</w:t>
            </w:r>
          </w:p>
        </w:tc>
        <w:tc>
          <w:tcPr>
            <w:tcW w:w="1560" w:type="dxa"/>
            <w:tcBorders>
              <w:top w:val="single" w:sz="8" w:space="0" w:color="000000"/>
              <w:left w:val="single" w:sz="8" w:space="0" w:color="000000"/>
              <w:bottom w:val="single" w:sz="8" w:space="0" w:color="000000"/>
              <w:right w:val="single" w:sz="8" w:space="0" w:color="000000"/>
            </w:tcBorders>
          </w:tcPr>
          <w:p w:rsidR="00413B92" w:rsidRPr="008D078A" w:rsidRDefault="00572856" w:rsidP="0071424E">
            <w:pPr>
              <w:pStyle w:val="TableParagraph"/>
              <w:spacing w:before="72"/>
              <w:ind w:left="26"/>
              <w:rPr>
                <w:sz w:val="24"/>
              </w:rPr>
            </w:pPr>
            <w:r w:rsidRPr="008D078A">
              <w:rPr>
                <w:spacing w:val="-10"/>
                <w:sz w:val="24"/>
              </w:rPr>
              <w:t>4</w:t>
            </w:r>
          </w:p>
        </w:tc>
        <w:tc>
          <w:tcPr>
            <w:tcW w:w="1984" w:type="dxa"/>
            <w:tcBorders>
              <w:top w:val="single" w:sz="8" w:space="0" w:color="000000"/>
              <w:left w:val="single" w:sz="8" w:space="0" w:color="000000"/>
              <w:bottom w:val="single" w:sz="8" w:space="0" w:color="000000"/>
              <w:right w:val="single" w:sz="8" w:space="0" w:color="000000"/>
            </w:tcBorders>
          </w:tcPr>
          <w:p w:rsidR="00413B92" w:rsidRPr="008D078A" w:rsidRDefault="00572856" w:rsidP="0071424E">
            <w:pPr>
              <w:pStyle w:val="TableParagraph"/>
              <w:spacing w:before="72"/>
              <w:ind w:left="28" w:firstLine="5"/>
              <w:rPr>
                <w:sz w:val="24"/>
              </w:rPr>
            </w:pPr>
            <w:r w:rsidRPr="008D078A">
              <w:rPr>
                <w:sz w:val="24"/>
              </w:rPr>
              <w:t>Не</w:t>
            </w:r>
            <w:r w:rsidRPr="008D078A">
              <w:rPr>
                <w:spacing w:val="-2"/>
                <w:sz w:val="24"/>
              </w:rPr>
              <w:t xml:space="preserve"> </w:t>
            </w:r>
            <w:r w:rsidRPr="008D078A">
              <w:rPr>
                <w:sz w:val="24"/>
              </w:rPr>
              <w:t>более</w:t>
            </w:r>
            <w:r w:rsidRPr="008D078A">
              <w:rPr>
                <w:spacing w:val="-2"/>
                <w:sz w:val="24"/>
              </w:rPr>
              <w:t xml:space="preserve"> </w:t>
            </w:r>
            <w:r w:rsidRPr="008D078A">
              <w:rPr>
                <w:spacing w:val="-10"/>
                <w:sz w:val="24"/>
              </w:rPr>
              <w:t>4</w:t>
            </w:r>
          </w:p>
        </w:tc>
      </w:tr>
      <w:tr w:rsidR="00413B92" w:rsidRPr="008D078A" w:rsidTr="007142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5"/>
        </w:trPr>
        <w:tc>
          <w:tcPr>
            <w:tcW w:w="567" w:type="dxa"/>
            <w:gridSpan w:val="2"/>
            <w:vMerge/>
            <w:tcBorders>
              <w:top w:val="nil"/>
              <w:bottom w:val="single" w:sz="8" w:space="0" w:color="000000"/>
              <w:right w:val="single" w:sz="8" w:space="0" w:color="000000"/>
            </w:tcBorders>
          </w:tcPr>
          <w:p w:rsidR="00413B92" w:rsidRPr="008D078A" w:rsidRDefault="00413B92" w:rsidP="0071424E">
            <w:pPr>
              <w:ind w:firstLine="34"/>
              <w:rPr>
                <w:sz w:val="2"/>
                <w:szCs w:val="2"/>
              </w:rPr>
            </w:pPr>
          </w:p>
        </w:tc>
        <w:tc>
          <w:tcPr>
            <w:tcW w:w="3686" w:type="dxa"/>
            <w:vMerge/>
            <w:tcBorders>
              <w:top w:val="nil"/>
              <w:left w:val="single" w:sz="8" w:space="0" w:color="000000"/>
              <w:bottom w:val="single" w:sz="8" w:space="0" w:color="000000"/>
              <w:right w:val="single" w:sz="8" w:space="0" w:color="000000"/>
            </w:tcBorders>
          </w:tcPr>
          <w:p w:rsidR="00413B92" w:rsidRPr="008D078A" w:rsidRDefault="00413B92" w:rsidP="0071424E">
            <w:pPr>
              <w:ind w:firstLine="34"/>
              <w:rPr>
                <w:sz w:val="2"/>
                <w:szCs w:val="2"/>
              </w:rPr>
            </w:pPr>
          </w:p>
        </w:tc>
        <w:tc>
          <w:tcPr>
            <w:tcW w:w="1842" w:type="dxa"/>
            <w:tcBorders>
              <w:top w:val="single" w:sz="8" w:space="0" w:color="000000"/>
              <w:left w:val="single" w:sz="8" w:space="0" w:color="000000"/>
              <w:bottom w:val="single" w:sz="8" w:space="0" w:color="000000"/>
              <w:right w:val="single" w:sz="8" w:space="0" w:color="000000"/>
            </w:tcBorders>
          </w:tcPr>
          <w:p w:rsidR="00413B92" w:rsidRPr="008D078A" w:rsidRDefault="00572856" w:rsidP="0071424E">
            <w:pPr>
              <w:pStyle w:val="TableParagraph"/>
              <w:spacing w:before="74"/>
              <w:ind w:left="33"/>
              <w:rPr>
                <w:sz w:val="24"/>
              </w:rPr>
            </w:pPr>
            <w:r w:rsidRPr="008D078A">
              <w:rPr>
                <w:sz w:val="24"/>
              </w:rPr>
              <w:t>Высокий</w:t>
            </w:r>
            <w:r w:rsidRPr="008D078A">
              <w:rPr>
                <w:spacing w:val="-6"/>
                <w:sz w:val="24"/>
              </w:rPr>
              <w:t xml:space="preserve"> </w:t>
            </w:r>
            <w:r w:rsidRPr="008D078A">
              <w:rPr>
                <w:spacing w:val="-4"/>
                <w:sz w:val="24"/>
              </w:rPr>
              <w:t>риск</w:t>
            </w:r>
          </w:p>
        </w:tc>
        <w:tc>
          <w:tcPr>
            <w:tcW w:w="1560" w:type="dxa"/>
            <w:tcBorders>
              <w:top w:val="single" w:sz="8" w:space="0" w:color="000000"/>
              <w:left w:val="single" w:sz="8" w:space="0" w:color="000000"/>
              <w:bottom w:val="single" w:sz="8" w:space="0" w:color="000000"/>
              <w:right w:val="single" w:sz="8" w:space="0" w:color="000000"/>
            </w:tcBorders>
          </w:tcPr>
          <w:p w:rsidR="00413B92" w:rsidRPr="008D078A" w:rsidRDefault="00572856" w:rsidP="0071424E">
            <w:pPr>
              <w:pStyle w:val="TableParagraph"/>
              <w:spacing w:before="74"/>
              <w:ind w:left="26"/>
              <w:rPr>
                <w:sz w:val="24"/>
              </w:rPr>
            </w:pPr>
            <w:r w:rsidRPr="008D078A">
              <w:rPr>
                <w:spacing w:val="-10"/>
                <w:sz w:val="24"/>
              </w:rPr>
              <w:t>5</w:t>
            </w:r>
          </w:p>
        </w:tc>
        <w:tc>
          <w:tcPr>
            <w:tcW w:w="1984" w:type="dxa"/>
            <w:tcBorders>
              <w:top w:val="single" w:sz="8" w:space="0" w:color="000000"/>
              <w:left w:val="single" w:sz="8" w:space="0" w:color="000000"/>
              <w:bottom w:val="single" w:sz="8" w:space="0" w:color="000000"/>
              <w:right w:val="single" w:sz="8" w:space="0" w:color="000000"/>
            </w:tcBorders>
          </w:tcPr>
          <w:p w:rsidR="00413B92" w:rsidRPr="008D078A" w:rsidRDefault="00572856" w:rsidP="0071424E">
            <w:pPr>
              <w:pStyle w:val="TableParagraph"/>
              <w:spacing w:before="74"/>
              <w:ind w:left="28" w:firstLine="5"/>
              <w:rPr>
                <w:sz w:val="24"/>
              </w:rPr>
            </w:pPr>
            <w:r w:rsidRPr="008D078A">
              <w:rPr>
                <w:sz w:val="24"/>
              </w:rPr>
              <w:t>Не</w:t>
            </w:r>
            <w:r w:rsidRPr="008D078A">
              <w:rPr>
                <w:spacing w:val="-2"/>
                <w:sz w:val="24"/>
              </w:rPr>
              <w:t xml:space="preserve"> </w:t>
            </w:r>
            <w:r w:rsidRPr="008D078A">
              <w:rPr>
                <w:sz w:val="24"/>
              </w:rPr>
              <w:t>более</w:t>
            </w:r>
            <w:r w:rsidRPr="008D078A">
              <w:rPr>
                <w:spacing w:val="-2"/>
                <w:sz w:val="24"/>
              </w:rPr>
              <w:t xml:space="preserve"> </w:t>
            </w:r>
            <w:r w:rsidRPr="008D078A">
              <w:rPr>
                <w:spacing w:val="-10"/>
                <w:sz w:val="24"/>
              </w:rPr>
              <w:t>5</w:t>
            </w:r>
          </w:p>
        </w:tc>
      </w:tr>
      <w:tr w:rsidR="00413B92" w:rsidRPr="008D078A" w:rsidTr="007142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36"/>
        </w:trPr>
        <w:tc>
          <w:tcPr>
            <w:tcW w:w="567" w:type="dxa"/>
            <w:gridSpan w:val="2"/>
            <w:vMerge/>
            <w:tcBorders>
              <w:top w:val="nil"/>
              <w:bottom w:val="single" w:sz="8" w:space="0" w:color="000000"/>
              <w:right w:val="single" w:sz="8" w:space="0" w:color="000000"/>
            </w:tcBorders>
          </w:tcPr>
          <w:p w:rsidR="00413B92" w:rsidRPr="008D078A" w:rsidRDefault="00413B92" w:rsidP="0071424E">
            <w:pPr>
              <w:ind w:firstLine="34"/>
              <w:rPr>
                <w:sz w:val="2"/>
                <w:szCs w:val="2"/>
              </w:rPr>
            </w:pPr>
          </w:p>
        </w:tc>
        <w:tc>
          <w:tcPr>
            <w:tcW w:w="3686" w:type="dxa"/>
            <w:vMerge/>
            <w:tcBorders>
              <w:top w:val="nil"/>
              <w:left w:val="single" w:sz="8" w:space="0" w:color="000000"/>
              <w:bottom w:val="single" w:sz="8" w:space="0" w:color="000000"/>
              <w:right w:val="single" w:sz="8" w:space="0" w:color="000000"/>
            </w:tcBorders>
          </w:tcPr>
          <w:p w:rsidR="00413B92" w:rsidRPr="008D078A" w:rsidRDefault="00413B92" w:rsidP="0071424E">
            <w:pPr>
              <w:ind w:firstLine="34"/>
              <w:rPr>
                <w:sz w:val="2"/>
                <w:szCs w:val="2"/>
              </w:rPr>
            </w:pPr>
          </w:p>
        </w:tc>
        <w:tc>
          <w:tcPr>
            <w:tcW w:w="1842" w:type="dxa"/>
            <w:tcBorders>
              <w:top w:val="single" w:sz="8" w:space="0" w:color="000000"/>
              <w:left w:val="single" w:sz="8" w:space="0" w:color="000000"/>
              <w:bottom w:val="single" w:sz="8" w:space="0" w:color="000000"/>
              <w:right w:val="single" w:sz="8" w:space="0" w:color="000000"/>
            </w:tcBorders>
          </w:tcPr>
          <w:p w:rsidR="00413B92" w:rsidRPr="008D078A" w:rsidRDefault="00572856" w:rsidP="0071424E">
            <w:pPr>
              <w:pStyle w:val="TableParagraph"/>
              <w:spacing w:before="74"/>
              <w:ind w:left="33"/>
              <w:rPr>
                <w:sz w:val="24"/>
              </w:rPr>
            </w:pPr>
            <w:r w:rsidRPr="008D078A">
              <w:rPr>
                <w:spacing w:val="-2"/>
                <w:sz w:val="24"/>
              </w:rPr>
              <w:t xml:space="preserve">Чрезвычайно </w:t>
            </w:r>
            <w:r w:rsidRPr="008D078A">
              <w:rPr>
                <w:sz w:val="24"/>
              </w:rPr>
              <w:t>высокий</w:t>
            </w:r>
            <w:r w:rsidRPr="008D078A">
              <w:rPr>
                <w:spacing w:val="-2"/>
                <w:sz w:val="24"/>
              </w:rPr>
              <w:t xml:space="preserve"> </w:t>
            </w:r>
            <w:r w:rsidRPr="008D078A">
              <w:rPr>
                <w:spacing w:val="-4"/>
                <w:sz w:val="24"/>
              </w:rPr>
              <w:t>риск</w:t>
            </w:r>
          </w:p>
        </w:tc>
        <w:tc>
          <w:tcPr>
            <w:tcW w:w="1560" w:type="dxa"/>
            <w:tcBorders>
              <w:top w:val="single" w:sz="8" w:space="0" w:color="000000"/>
              <w:left w:val="single" w:sz="8" w:space="0" w:color="000000"/>
              <w:bottom w:val="single" w:sz="8" w:space="0" w:color="000000"/>
              <w:right w:val="single" w:sz="8" w:space="0" w:color="000000"/>
            </w:tcBorders>
          </w:tcPr>
          <w:p w:rsidR="00413B92" w:rsidRPr="008D078A" w:rsidRDefault="00572856" w:rsidP="0071424E">
            <w:pPr>
              <w:pStyle w:val="TableParagraph"/>
              <w:spacing w:before="74"/>
              <w:ind w:left="26"/>
              <w:rPr>
                <w:sz w:val="24"/>
              </w:rPr>
            </w:pPr>
            <w:r w:rsidRPr="008D078A">
              <w:rPr>
                <w:spacing w:val="-10"/>
                <w:sz w:val="24"/>
              </w:rPr>
              <w:t>6</w:t>
            </w:r>
          </w:p>
        </w:tc>
        <w:tc>
          <w:tcPr>
            <w:tcW w:w="1984" w:type="dxa"/>
            <w:tcBorders>
              <w:top w:val="single" w:sz="8" w:space="0" w:color="000000"/>
              <w:left w:val="single" w:sz="8" w:space="0" w:color="000000"/>
              <w:bottom w:val="single" w:sz="8" w:space="0" w:color="000000"/>
              <w:right w:val="single" w:sz="8" w:space="0" w:color="000000"/>
            </w:tcBorders>
          </w:tcPr>
          <w:p w:rsidR="00413B92" w:rsidRPr="008D078A" w:rsidRDefault="00572856" w:rsidP="0071424E">
            <w:pPr>
              <w:pStyle w:val="TableParagraph"/>
              <w:spacing w:before="74"/>
              <w:ind w:left="28" w:firstLine="5"/>
              <w:rPr>
                <w:sz w:val="24"/>
              </w:rPr>
            </w:pPr>
            <w:r w:rsidRPr="008D078A">
              <w:rPr>
                <w:sz w:val="24"/>
              </w:rPr>
              <w:t>Более</w:t>
            </w:r>
            <w:r w:rsidRPr="008D078A">
              <w:rPr>
                <w:spacing w:val="-4"/>
                <w:sz w:val="24"/>
              </w:rPr>
              <w:t xml:space="preserve"> </w:t>
            </w:r>
            <w:r w:rsidRPr="008D078A">
              <w:rPr>
                <w:spacing w:val="-10"/>
                <w:sz w:val="24"/>
              </w:rPr>
              <w:t>5</w:t>
            </w:r>
          </w:p>
        </w:tc>
      </w:tr>
      <w:tr w:rsidR="00413B92" w:rsidRPr="008D078A" w:rsidTr="007142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64"/>
        </w:trPr>
        <w:tc>
          <w:tcPr>
            <w:tcW w:w="567" w:type="dxa"/>
            <w:gridSpan w:val="2"/>
            <w:tcBorders>
              <w:top w:val="single" w:sz="8" w:space="0" w:color="000000"/>
              <w:bottom w:val="single" w:sz="8" w:space="0" w:color="000000"/>
              <w:right w:val="single" w:sz="8" w:space="0" w:color="000000"/>
            </w:tcBorders>
          </w:tcPr>
          <w:p w:rsidR="00413B92" w:rsidRPr="008D078A" w:rsidRDefault="00572856" w:rsidP="0071424E">
            <w:pPr>
              <w:pStyle w:val="TableParagraph"/>
              <w:spacing w:before="74"/>
              <w:ind w:left="0" w:firstLine="34"/>
              <w:jc w:val="left"/>
              <w:rPr>
                <w:sz w:val="24"/>
              </w:rPr>
            </w:pPr>
            <w:r w:rsidRPr="008D078A">
              <w:rPr>
                <w:spacing w:val="-10"/>
                <w:sz w:val="24"/>
              </w:rPr>
              <w:t>4</w:t>
            </w:r>
          </w:p>
        </w:tc>
        <w:tc>
          <w:tcPr>
            <w:tcW w:w="3686" w:type="dxa"/>
            <w:tcBorders>
              <w:top w:val="single" w:sz="8" w:space="0" w:color="000000"/>
              <w:left w:val="single" w:sz="8" w:space="0" w:color="000000"/>
              <w:bottom w:val="single" w:sz="8" w:space="0" w:color="000000"/>
              <w:right w:val="single" w:sz="8" w:space="0" w:color="000000"/>
            </w:tcBorders>
          </w:tcPr>
          <w:p w:rsidR="00413B92" w:rsidRPr="008D078A" w:rsidRDefault="00572856" w:rsidP="0071424E">
            <w:pPr>
              <w:pStyle w:val="TableParagraph"/>
              <w:spacing w:before="74"/>
              <w:ind w:left="0" w:firstLine="34"/>
              <w:jc w:val="left"/>
              <w:rPr>
                <w:sz w:val="24"/>
              </w:rPr>
            </w:pPr>
            <w:r w:rsidRPr="008D078A">
              <w:rPr>
                <w:sz w:val="24"/>
              </w:rPr>
              <w:t xml:space="preserve">Фактический максимальный уровень ответственности члена </w:t>
            </w:r>
            <w:r w:rsidR="003233DD" w:rsidRPr="008D078A">
              <w:rPr>
                <w:sz w:val="24"/>
              </w:rPr>
              <w:t>Ассоциации СРО АПДВ</w:t>
            </w:r>
            <w:r w:rsidRPr="008D078A">
              <w:rPr>
                <w:spacing w:val="-2"/>
                <w:sz w:val="24"/>
              </w:rPr>
              <w:t xml:space="preserve"> </w:t>
            </w:r>
            <w:r w:rsidRPr="008D078A">
              <w:rPr>
                <w:sz w:val="24"/>
              </w:rPr>
              <w:t>по одному договору подряда на подготовку проектной документации и/или договору</w:t>
            </w:r>
            <w:r w:rsidRPr="008D078A">
              <w:rPr>
                <w:spacing w:val="-15"/>
                <w:sz w:val="24"/>
              </w:rPr>
              <w:t xml:space="preserve"> </w:t>
            </w:r>
            <w:r w:rsidRPr="008D078A">
              <w:rPr>
                <w:sz w:val="24"/>
              </w:rPr>
              <w:t>на</w:t>
            </w:r>
            <w:r w:rsidRPr="008D078A">
              <w:rPr>
                <w:spacing w:val="-12"/>
                <w:sz w:val="24"/>
              </w:rPr>
              <w:t xml:space="preserve"> </w:t>
            </w:r>
            <w:r w:rsidRPr="008D078A">
              <w:rPr>
                <w:sz w:val="24"/>
              </w:rPr>
              <w:t>исполнение</w:t>
            </w:r>
            <w:r w:rsidRPr="008D078A">
              <w:rPr>
                <w:spacing w:val="-12"/>
                <w:sz w:val="24"/>
              </w:rPr>
              <w:t xml:space="preserve"> </w:t>
            </w:r>
            <w:r w:rsidRPr="008D078A">
              <w:rPr>
                <w:sz w:val="24"/>
              </w:rPr>
              <w:t>функций технического заказчика, заключенному в течение</w:t>
            </w:r>
          </w:p>
          <w:p w:rsidR="00413B92" w:rsidRPr="008D078A" w:rsidRDefault="00572856" w:rsidP="0071424E">
            <w:pPr>
              <w:pStyle w:val="TableParagraph"/>
              <w:spacing w:before="1"/>
              <w:ind w:left="0" w:firstLine="34"/>
              <w:jc w:val="left"/>
              <w:rPr>
                <w:sz w:val="24"/>
              </w:rPr>
            </w:pPr>
            <w:r w:rsidRPr="008D078A">
              <w:rPr>
                <w:sz w:val="24"/>
              </w:rPr>
              <w:t>отчетного</w:t>
            </w:r>
            <w:r w:rsidRPr="008D078A">
              <w:rPr>
                <w:spacing w:val="-1"/>
                <w:sz w:val="24"/>
              </w:rPr>
              <w:t xml:space="preserve"> </w:t>
            </w:r>
            <w:r w:rsidRPr="008D078A">
              <w:rPr>
                <w:spacing w:val="-4"/>
                <w:sz w:val="24"/>
              </w:rPr>
              <w:t>года</w:t>
            </w:r>
          </w:p>
        </w:tc>
        <w:tc>
          <w:tcPr>
            <w:tcW w:w="1842" w:type="dxa"/>
            <w:tcBorders>
              <w:top w:val="single" w:sz="8" w:space="0" w:color="000000"/>
              <w:left w:val="single" w:sz="8" w:space="0" w:color="000000"/>
              <w:bottom w:val="single" w:sz="8" w:space="0" w:color="000000"/>
              <w:right w:val="single" w:sz="8" w:space="0" w:color="000000"/>
            </w:tcBorders>
          </w:tcPr>
          <w:p w:rsidR="00413B92" w:rsidRPr="008D078A" w:rsidRDefault="00413B92" w:rsidP="0071424E">
            <w:pPr>
              <w:pStyle w:val="TableParagraph"/>
              <w:ind w:left="33"/>
              <w:rPr>
                <w:sz w:val="24"/>
              </w:rPr>
            </w:pPr>
          </w:p>
        </w:tc>
        <w:tc>
          <w:tcPr>
            <w:tcW w:w="1560" w:type="dxa"/>
            <w:tcBorders>
              <w:top w:val="single" w:sz="8" w:space="0" w:color="000000"/>
              <w:left w:val="single" w:sz="8" w:space="0" w:color="000000"/>
              <w:bottom w:val="single" w:sz="8" w:space="0" w:color="000000"/>
              <w:right w:val="single" w:sz="8" w:space="0" w:color="000000"/>
            </w:tcBorders>
          </w:tcPr>
          <w:p w:rsidR="00413B92" w:rsidRPr="008D078A" w:rsidRDefault="00413B92" w:rsidP="0071424E">
            <w:pPr>
              <w:pStyle w:val="TableParagraph"/>
              <w:ind w:left="26"/>
              <w:jc w:val="left"/>
              <w:rPr>
                <w:sz w:val="24"/>
              </w:rPr>
            </w:pPr>
          </w:p>
        </w:tc>
        <w:tc>
          <w:tcPr>
            <w:tcW w:w="1984" w:type="dxa"/>
            <w:tcBorders>
              <w:top w:val="single" w:sz="8" w:space="0" w:color="000000"/>
              <w:left w:val="single" w:sz="8" w:space="0" w:color="000000"/>
              <w:bottom w:val="single" w:sz="8" w:space="0" w:color="000000"/>
              <w:right w:val="single" w:sz="8" w:space="0" w:color="000000"/>
            </w:tcBorders>
          </w:tcPr>
          <w:p w:rsidR="00413B92" w:rsidRPr="008D078A" w:rsidRDefault="00413B92" w:rsidP="0071424E">
            <w:pPr>
              <w:pStyle w:val="TableParagraph"/>
              <w:ind w:left="28" w:firstLine="5"/>
              <w:rPr>
                <w:sz w:val="24"/>
              </w:rPr>
            </w:pPr>
          </w:p>
        </w:tc>
      </w:tr>
      <w:tr w:rsidR="00413B92" w:rsidRPr="008D078A" w:rsidTr="007142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51"/>
        </w:trPr>
        <w:tc>
          <w:tcPr>
            <w:tcW w:w="567" w:type="dxa"/>
            <w:gridSpan w:val="2"/>
            <w:vMerge w:val="restart"/>
            <w:tcBorders>
              <w:top w:val="single" w:sz="8" w:space="0" w:color="000000"/>
              <w:bottom w:val="single" w:sz="8" w:space="0" w:color="000000"/>
              <w:right w:val="single" w:sz="8" w:space="0" w:color="000000"/>
            </w:tcBorders>
          </w:tcPr>
          <w:p w:rsidR="00413B92" w:rsidRPr="008D078A" w:rsidRDefault="00413B92" w:rsidP="0071424E">
            <w:pPr>
              <w:pStyle w:val="TableParagraph"/>
              <w:ind w:left="0" w:firstLine="34"/>
              <w:jc w:val="left"/>
              <w:rPr>
                <w:sz w:val="24"/>
              </w:rPr>
            </w:pPr>
          </w:p>
        </w:tc>
        <w:tc>
          <w:tcPr>
            <w:tcW w:w="3686" w:type="dxa"/>
            <w:vMerge w:val="restart"/>
            <w:tcBorders>
              <w:top w:val="single" w:sz="8" w:space="0" w:color="000000"/>
              <w:left w:val="single" w:sz="8" w:space="0" w:color="000000"/>
              <w:bottom w:val="single" w:sz="8" w:space="0" w:color="000000"/>
              <w:right w:val="single" w:sz="8" w:space="0" w:color="000000"/>
            </w:tcBorders>
          </w:tcPr>
          <w:p w:rsidR="00413B92" w:rsidRPr="008D078A" w:rsidRDefault="00572856" w:rsidP="003233DD">
            <w:pPr>
              <w:pStyle w:val="TableParagraph"/>
              <w:ind w:left="0" w:firstLine="34"/>
              <w:jc w:val="left"/>
              <w:rPr>
                <w:b/>
                <w:sz w:val="24"/>
              </w:rPr>
            </w:pPr>
            <w:r w:rsidRPr="008D078A">
              <w:rPr>
                <w:sz w:val="24"/>
              </w:rPr>
              <w:t xml:space="preserve">4.1. </w:t>
            </w:r>
            <w:r w:rsidRPr="008D078A">
              <w:rPr>
                <w:b/>
                <w:sz w:val="24"/>
              </w:rPr>
              <w:t>Первый уровень ответственности</w:t>
            </w:r>
            <w:r w:rsidRPr="008D078A">
              <w:rPr>
                <w:b/>
                <w:spacing w:val="-10"/>
                <w:sz w:val="24"/>
              </w:rPr>
              <w:t xml:space="preserve"> </w:t>
            </w:r>
            <w:r w:rsidRPr="008D078A">
              <w:rPr>
                <w:b/>
                <w:sz w:val="24"/>
              </w:rPr>
              <w:t>–</w:t>
            </w:r>
            <w:r w:rsidRPr="008D078A">
              <w:rPr>
                <w:b/>
                <w:spacing w:val="-12"/>
                <w:sz w:val="24"/>
              </w:rPr>
              <w:t xml:space="preserve"> </w:t>
            </w:r>
            <w:r w:rsidRPr="008D078A">
              <w:rPr>
                <w:b/>
                <w:sz w:val="24"/>
              </w:rPr>
              <w:t>до</w:t>
            </w:r>
            <w:r w:rsidRPr="008D078A">
              <w:rPr>
                <w:b/>
                <w:spacing w:val="-14"/>
                <w:sz w:val="24"/>
              </w:rPr>
              <w:t xml:space="preserve"> </w:t>
            </w:r>
            <w:r w:rsidRPr="008D078A">
              <w:rPr>
                <w:b/>
                <w:sz w:val="24"/>
              </w:rPr>
              <w:t>25</w:t>
            </w:r>
          </w:p>
          <w:p w:rsidR="00413B92" w:rsidRPr="008D078A" w:rsidRDefault="00572856" w:rsidP="003233DD">
            <w:pPr>
              <w:pStyle w:val="TableParagraph"/>
              <w:ind w:left="0" w:firstLine="34"/>
              <w:jc w:val="left"/>
              <w:rPr>
                <w:b/>
                <w:sz w:val="24"/>
              </w:rPr>
            </w:pPr>
            <w:proofErr w:type="spellStart"/>
            <w:r w:rsidRPr="008D078A">
              <w:rPr>
                <w:b/>
                <w:spacing w:val="-2"/>
                <w:sz w:val="24"/>
              </w:rPr>
              <w:t>млн</w:t>
            </w:r>
            <w:proofErr w:type="gramStart"/>
            <w:r w:rsidRPr="008D078A">
              <w:rPr>
                <w:b/>
                <w:spacing w:val="-2"/>
                <w:sz w:val="24"/>
              </w:rPr>
              <w:t>.р</w:t>
            </w:r>
            <w:proofErr w:type="gramEnd"/>
            <w:r w:rsidRPr="008D078A">
              <w:rPr>
                <w:b/>
                <w:spacing w:val="-2"/>
                <w:sz w:val="24"/>
              </w:rPr>
              <w:t>уб</w:t>
            </w:r>
            <w:proofErr w:type="spellEnd"/>
            <w:r w:rsidRPr="008D078A">
              <w:rPr>
                <w:b/>
                <w:spacing w:val="-2"/>
                <w:sz w:val="24"/>
              </w:rPr>
              <w:t>.</w:t>
            </w:r>
          </w:p>
          <w:p w:rsidR="00413B92" w:rsidRPr="008D078A" w:rsidRDefault="00572856" w:rsidP="003233DD">
            <w:pPr>
              <w:pStyle w:val="TableParagraph"/>
              <w:ind w:left="0" w:firstLine="34"/>
              <w:jc w:val="left"/>
              <w:rPr>
                <w:sz w:val="24"/>
              </w:rPr>
            </w:pPr>
            <w:r w:rsidRPr="008D078A">
              <w:rPr>
                <w:sz w:val="24"/>
              </w:rPr>
              <w:t>Фактическая</w:t>
            </w:r>
            <w:r w:rsidRPr="008D078A">
              <w:rPr>
                <w:spacing w:val="-13"/>
                <w:sz w:val="24"/>
              </w:rPr>
              <w:t xml:space="preserve"> </w:t>
            </w:r>
            <w:r w:rsidRPr="008D078A">
              <w:rPr>
                <w:sz w:val="24"/>
              </w:rPr>
              <w:t>стоимость</w:t>
            </w:r>
            <w:r w:rsidRPr="008D078A">
              <w:rPr>
                <w:spacing w:val="-12"/>
                <w:sz w:val="24"/>
              </w:rPr>
              <w:t xml:space="preserve"> </w:t>
            </w:r>
            <w:r w:rsidRPr="008D078A">
              <w:rPr>
                <w:sz w:val="24"/>
              </w:rPr>
              <w:t>работ</w:t>
            </w:r>
            <w:r w:rsidRPr="008D078A">
              <w:rPr>
                <w:spacing w:val="-13"/>
                <w:sz w:val="24"/>
              </w:rPr>
              <w:t xml:space="preserve"> </w:t>
            </w:r>
            <w:r w:rsidRPr="008D078A">
              <w:rPr>
                <w:sz w:val="24"/>
              </w:rPr>
              <w:t xml:space="preserve">по одному договору подряда на подготовку </w:t>
            </w:r>
            <w:proofErr w:type="gramStart"/>
            <w:r w:rsidRPr="008D078A">
              <w:rPr>
                <w:sz w:val="24"/>
              </w:rPr>
              <w:t>проектной</w:t>
            </w:r>
            <w:proofErr w:type="gramEnd"/>
          </w:p>
          <w:p w:rsidR="00413B92" w:rsidRPr="008D078A" w:rsidRDefault="00572856" w:rsidP="0071424E">
            <w:pPr>
              <w:pStyle w:val="TableParagraph"/>
              <w:ind w:left="0" w:firstLine="34"/>
              <w:jc w:val="left"/>
              <w:rPr>
                <w:sz w:val="24"/>
              </w:rPr>
            </w:pPr>
            <w:r w:rsidRPr="008D078A">
              <w:rPr>
                <w:sz w:val="24"/>
              </w:rPr>
              <w:t>документации,</w:t>
            </w:r>
            <w:r w:rsidRPr="008D078A">
              <w:rPr>
                <w:spacing w:val="24"/>
                <w:sz w:val="24"/>
              </w:rPr>
              <w:t xml:space="preserve"> </w:t>
            </w:r>
            <w:r w:rsidRPr="008D078A">
              <w:rPr>
                <w:sz w:val="24"/>
              </w:rPr>
              <w:t>выполненной объектом контроля</w:t>
            </w:r>
          </w:p>
          <w:p w:rsidR="00413B92" w:rsidRPr="008D078A" w:rsidRDefault="00572856" w:rsidP="0071424E">
            <w:pPr>
              <w:pStyle w:val="TableParagraph"/>
              <w:spacing w:before="1"/>
              <w:ind w:left="0" w:firstLine="34"/>
              <w:jc w:val="left"/>
              <w:rPr>
                <w:sz w:val="24"/>
              </w:rPr>
            </w:pPr>
            <w:r w:rsidRPr="008D078A">
              <w:rPr>
                <w:sz w:val="24"/>
              </w:rPr>
              <w:t>(в</w:t>
            </w:r>
            <w:r w:rsidRPr="008D078A">
              <w:rPr>
                <w:spacing w:val="-3"/>
                <w:sz w:val="24"/>
              </w:rPr>
              <w:t xml:space="preserve"> </w:t>
            </w:r>
            <w:r w:rsidRPr="008D078A">
              <w:rPr>
                <w:sz w:val="24"/>
              </w:rPr>
              <w:t>течение</w:t>
            </w:r>
            <w:r w:rsidRPr="008D078A">
              <w:rPr>
                <w:spacing w:val="-2"/>
                <w:sz w:val="24"/>
              </w:rPr>
              <w:t xml:space="preserve"> </w:t>
            </w:r>
            <w:r w:rsidRPr="008D078A">
              <w:rPr>
                <w:sz w:val="24"/>
              </w:rPr>
              <w:t>отчетного</w:t>
            </w:r>
            <w:r w:rsidRPr="008D078A">
              <w:rPr>
                <w:spacing w:val="-1"/>
                <w:sz w:val="24"/>
              </w:rPr>
              <w:t xml:space="preserve"> </w:t>
            </w:r>
            <w:r w:rsidRPr="008D078A">
              <w:rPr>
                <w:spacing w:val="-2"/>
                <w:sz w:val="24"/>
              </w:rPr>
              <w:t>года)</w:t>
            </w:r>
          </w:p>
        </w:tc>
        <w:tc>
          <w:tcPr>
            <w:tcW w:w="1842" w:type="dxa"/>
            <w:tcBorders>
              <w:top w:val="single" w:sz="8" w:space="0" w:color="000000"/>
              <w:left w:val="single" w:sz="8" w:space="0" w:color="000000"/>
              <w:bottom w:val="single" w:sz="8" w:space="0" w:color="000000"/>
              <w:right w:val="single" w:sz="8" w:space="0" w:color="000000"/>
            </w:tcBorders>
          </w:tcPr>
          <w:p w:rsidR="00413B92" w:rsidRPr="008D078A" w:rsidRDefault="00572856" w:rsidP="0071424E">
            <w:pPr>
              <w:pStyle w:val="TableParagraph"/>
              <w:spacing w:before="92"/>
              <w:ind w:left="33"/>
              <w:rPr>
                <w:sz w:val="24"/>
              </w:rPr>
            </w:pPr>
            <w:r w:rsidRPr="008D078A">
              <w:rPr>
                <w:sz w:val="24"/>
              </w:rPr>
              <w:t>Низкий</w:t>
            </w:r>
            <w:r w:rsidRPr="008D078A">
              <w:rPr>
                <w:spacing w:val="-5"/>
                <w:sz w:val="24"/>
              </w:rPr>
              <w:t xml:space="preserve"> </w:t>
            </w:r>
            <w:r w:rsidRPr="008D078A">
              <w:rPr>
                <w:spacing w:val="-4"/>
                <w:sz w:val="24"/>
              </w:rPr>
              <w:t>риск</w:t>
            </w:r>
          </w:p>
        </w:tc>
        <w:tc>
          <w:tcPr>
            <w:tcW w:w="1560" w:type="dxa"/>
            <w:tcBorders>
              <w:top w:val="single" w:sz="8" w:space="0" w:color="000000"/>
              <w:left w:val="single" w:sz="8" w:space="0" w:color="000000"/>
              <w:bottom w:val="single" w:sz="8" w:space="0" w:color="000000"/>
              <w:right w:val="single" w:sz="8" w:space="0" w:color="000000"/>
            </w:tcBorders>
          </w:tcPr>
          <w:p w:rsidR="00413B92" w:rsidRPr="008D078A" w:rsidRDefault="00572856" w:rsidP="0071424E">
            <w:pPr>
              <w:pStyle w:val="TableParagraph"/>
              <w:spacing w:before="92"/>
              <w:ind w:left="26"/>
              <w:rPr>
                <w:sz w:val="24"/>
              </w:rPr>
            </w:pPr>
            <w:r w:rsidRPr="008D078A">
              <w:rPr>
                <w:spacing w:val="-10"/>
                <w:sz w:val="24"/>
              </w:rPr>
              <w:t>1</w:t>
            </w:r>
          </w:p>
        </w:tc>
        <w:tc>
          <w:tcPr>
            <w:tcW w:w="1984" w:type="dxa"/>
            <w:tcBorders>
              <w:top w:val="single" w:sz="8" w:space="0" w:color="000000"/>
              <w:left w:val="single" w:sz="8" w:space="0" w:color="000000"/>
              <w:bottom w:val="single" w:sz="8" w:space="0" w:color="000000"/>
              <w:right w:val="single" w:sz="8" w:space="0" w:color="000000"/>
            </w:tcBorders>
          </w:tcPr>
          <w:p w:rsidR="00413B92" w:rsidRPr="008D078A" w:rsidRDefault="00572856" w:rsidP="0071424E">
            <w:pPr>
              <w:pStyle w:val="TableParagraph"/>
              <w:spacing w:before="92"/>
              <w:ind w:left="28" w:firstLine="5"/>
              <w:rPr>
                <w:sz w:val="24"/>
              </w:rPr>
            </w:pPr>
            <w:r w:rsidRPr="008D078A">
              <w:rPr>
                <w:sz w:val="24"/>
              </w:rPr>
              <w:t>Не</w:t>
            </w:r>
            <w:r w:rsidRPr="008D078A">
              <w:rPr>
                <w:spacing w:val="-15"/>
                <w:sz w:val="24"/>
              </w:rPr>
              <w:t xml:space="preserve"> </w:t>
            </w:r>
            <w:r w:rsidRPr="008D078A">
              <w:rPr>
                <w:sz w:val="24"/>
              </w:rPr>
              <w:t>превышает 1</w:t>
            </w:r>
            <w:r w:rsidRPr="008D078A">
              <w:rPr>
                <w:spacing w:val="40"/>
                <w:sz w:val="24"/>
              </w:rPr>
              <w:t xml:space="preserve"> </w:t>
            </w:r>
            <w:r w:rsidRPr="008D078A">
              <w:rPr>
                <w:sz w:val="24"/>
              </w:rPr>
              <w:t>млн. руб.</w:t>
            </w:r>
          </w:p>
        </w:tc>
      </w:tr>
      <w:tr w:rsidR="00413B92" w:rsidRPr="008D078A" w:rsidTr="007142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1"/>
        </w:trPr>
        <w:tc>
          <w:tcPr>
            <w:tcW w:w="567" w:type="dxa"/>
            <w:gridSpan w:val="2"/>
            <w:vMerge/>
            <w:tcBorders>
              <w:top w:val="nil"/>
              <w:bottom w:val="single" w:sz="8" w:space="0" w:color="000000"/>
              <w:right w:val="single" w:sz="8" w:space="0" w:color="000000"/>
            </w:tcBorders>
          </w:tcPr>
          <w:p w:rsidR="00413B92" w:rsidRPr="008D078A" w:rsidRDefault="00413B92" w:rsidP="0071424E">
            <w:pPr>
              <w:ind w:firstLine="34"/>
              <w:rPr>
                <w:sz w:val="2"/>
                <w:szCs w:val="2"/>
              </w:rPr>
            </w:pPr>
          </w:p>
        </w:tc>
        <w:tc>
          <w:tcPr>
            <w:tcW w:w="3686" w:type="dxa"/>
            <w:vMerge/>
            <w:tcBorders>
              <w:top w:val="nil"/>
              <w:left w:val="single" w:sz="8" w:space="0" w:color="000000"/>
              <w:bottom w:val="single" w:sz="8" w:space="0" w:color="000000"/>
              <w:right w:val="single" w:sz="8" w:space="0" w:color="000000"/>
            </w:tcBorders>
          </w:tcPr>
          <w:p w:rsidR="00413B92" w:rsidRPr="008D078A" w:rsidRDefault="00413B92" w:rsidP="0071424E">
            <w:pPr>
              <w:ind w:firstLine="34"/>
              <w:rPr>
                <w:sz w:val="2"/>
                <w:szCs w:val="2"/>
              </w:rPr>
            </w:pPr>
          </w:p>
        </w:tc>
        <w:tc>
          <w:tcPr>
            <w:tcW w:w="1842" w:type="dxa"/>
            <w:tcBorders>
              <w:top w:val="single" w:sz="8" w:space="0" w:color="000000"/>
              <w:left w:val="single" w:sz="8" w:space="0" w:color="000000"/>
              <w:bottom w:val="single" w:sz="8" w:space="0" w:color="000000"/>
              <w:right w:val="single" w:sz="8" w:space="0" w:color="000000"/>
            </w:tcBorders>
          </w:tcPr>
          <w:p w:rsidR="00413B92" w:rsidRPr="008D078A" w:rsidRDefault="00572856" w:rsidP="0071424E">
            <w:pPr>
              <w:pStyle w:val="TableParagraph"/>
              <w:spacing w:before="74"/>
              <w:ind w:left="33"/>
              <w:rPr>
                <w:sz w:val="24"/>
              </w:rPr>
            </w:pPr>
            <w:r w:rsidRPr="008D078A">
              <w:rPr>
                <w:spacing w:val="-2"/>
                <w:sz w:val="24"/>
              </w:rPr>
              <w:t xml:space="preserve">Умеренный </w:t>
            </w:r>
            <w:r w:rsidRPr="008D078A">
              <w:rPr>
                <w:spacing w:val="-4"/>
                <w:sz w:val="24"/>
              </w:rPr>
              <w:t>риск</w:t>
            </w:r>
          </w:p>
        </w:tc>
        <w:tc>
          <w:tcPr>
            <w:tcW w:w="1560" w:type="dxa"/>
            <w:tcBorders>
              <w:top w:val="single" w:sz="8" w:space="0" w:color="000000"/>
              <w:left w:val="single" w:sz="8" w:space="0" w:color="000000"/>
              <w:bottom w:val="single" w:sz="8" w:space="0" w:color="000000"/>
              <w:right w:val="single" w:sz="8" w:space="0" w:color="000000"/>
            </w:tcBorders>
          </w:tcPr>
          <w:p w:rsidR="00413B92" w:rsidRPr="008D078A" w:rsidRDefault="00572856" w:rsidP="0071424E">
            <w:pPr>
              <w:pStyle w:val="TableParagraph"/>
              <w:spacing w:before="74"/>
              <w:ind w:left="26"/>
              <w:rPr>
                <w:sz w:val="24"/>
              </w:rPr>
            </w:pPr>
            <w:r w:rsidRPr="008D078A">
              <w:rPr>
                <w:spacing w:val="-10"/>
                <w:sz w:val="24"/>
              </w:rPr>
              <w:t>2</w:t>
            </w:r>
          </w:p>
        </w:tc>
        <w:tc>
          <w:tcPr>
            <w:tcW w:w="1984" w:type="dxa"/>
            <w:tcBorders>
              <w:top w:val="single" w:sz="8" w:space="0" w:color="000000"/>
              <w:left w:val="single" w:sz="8" w:space="0" w:color="000000"/>
              <w:bottom w:val="single" w:sz="8" w:space="0" w:color="000000"/>
              <w:right w:val="single" w:sz="8" w:space="0" w:color="000000"/>
            </w:tcBorders>
          </w:tcPr>
          <w:p w:rsidR="00322659" w:rsidRPr="008D078A" w:rsidRDefault="00572856" w:rsidP="0071424E">
            <w:pPr>
              <w:pStyle w:val="TableParagraph"/>
              <w:spacing w:before="74"/>
              <w:ind w:left="28" w:firstLine="5"/>
              <w:rPr>
                <w:sz w:val="24"/>
              </w:rPr>
            </w:pPr>
            <w:r w:rsidRPr="008D078A">
              <w:rPr>
                <w:sz w:val="24"/>
              </w:rPr>
              <w:t>Не</w:t>
            </w:r>
            <w:r w:rsidRPr="008D078A">
              <w:rPr>
                <w:spacing w:val="-15"/>
                <w:sz w:val="24"/>
              </w:rPr>
              <w:t xml:space="preserve"> </w:t>
            </w:r>
            <w:r w:rsidRPr="008D078A">
              <w:rPr>
                <w:sz w:val="24"/>
              </w:rPr>
              <w:t>превышает</w:t>
            </w:r>
          </w:p>
          <w:p w:rsidR="00413B92" w:rsidRPr="008D078A" w:rsidRDefault="00572856" w:rsidP="0071424E">
            <w:pPr>
              <w:pStyle w:val="TableParagraph"/>
              <w:spacing w:before="74"/>
              <w:ind w:left="28" w:firstLine="5"/>
              <w:rPr>
                <w:sz w:val="24"/>
              </w:rPr>
            </w:pPr>
            <w:r w:rsidRPr="008D078A">
              <w:rPr>
                <w:sz w:val="24"/>
              </w:rPr>
              <w:t>3 млн. руб.</w:t>
            </w:r>
          </w:p>
        </w:tc>
      </w:tr>
      <w:tr w:rsidR="00413B92" w:rsidRPr="008D078A" w:rsidTr="003233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44"/>
        </w:trPr>
        <w:tc>
          <w:tcPr>
            <w:tcW w:w="567" w:type="dxa"/>
            <w:gridSpan w:val="2"/>
            <w:vMerge/>
            <w:tcBorders>
              <w:top w:val="nil"/>
              <w:bottom w:val="single" w:sz="8" w:space="0" w:color="000000"/>
              <w:right w:val="single" w:sz="8" w:space="0" w:color="000000"/>
            </w:tcBorders>
          </w:tcPr>
          <w:p w:rsidR="00413B92" w:rsidRPr="008D078A" w:rsidRDefault="00413B92" w:rsidP="0071424E">
            <w:pPr>
              <w:ind w:firstLine="34"/>
              <w:rPr>
                <w:sz w:val="2"/>
                <w:szCs w:val="2"/>
              </w:rPr>
            </w:pPr>
          </w:p>
        </w:tc>
        <w:tc>
          <w:tcPr>
            <w:tcW w:w="3686" w:type="dxa"/>
            <w:vMerge/>
            <w:tcBorders>
              <w:top w:val="nil"/>
              <w:left w:val="single" w:sz="8" w:space="0" w:color="000000"/>
              <w:bottom w:val="single" w:sz="8" w:space="0" w:color="000000"/>
              <w:right w:val="single" w:sz="8" w:space="0" w:color="000000"/>
            </w:tcBorders>
          </w:tcPr>
          <w:p w:rsidR="00413B92" w:rsidRPr="008D078A" w:rsidRDefault="00413B92" w:rsidP="0071424E">
            <w:pPr>
              <w:ind w:firstLine="34"/>
              <w:rPr>
                <w:sz w:val="2"/>
                <w:szCs w:val="2"/>
              </w:rPr>
            </w:pPr>
          </w:p>
        </w:tc>
        <w:tc>
          <w:tcPr>
            <w:tcW w:w="1842" w:type="dxa"/>
            <w:tcBorders>
              <w:top w:val="single" w:sz="8" w:space="0" w:color="000000"/>
              <w:left w:val="single" w:sz="8" w:space="0" w:color="000000"/>
              <w:bottom w:val="single" w:sz="8" w:space="0" w:color="000000"/>
              <w:right w:val="single" w:sz="8" w:space="0" w:color="000000"/>
            </w:tcBorders>
          </w:tcPr>
          <w:p w:rsidR="00413B92" w:rsidRPr="008D078A" w:rsidRDefault="00572856" w:rsidP="0071424E">
            <w:pPr>
              <w:pStyle w:val="TableParagraph"/>
              <w:spacing w:before="74"/>
              <w:ind w:left="33"/>
              <w:rPr>
                <w:sz w:val="24"/>
              </w:rPr>
            </w:pPr>
            <w:r w:rsidRPr="008D078A">
              <w:rPr>
                <w:sz w:val="24"/>
              </w:rPr>
              <w:t>Средний</w:t>
            </w:r>
            <w:r w:rsidRPr="008D078A">
              <w:rPr>
                <w:spacing w:val="-3"/>
                <w:sz w:val="24"/>
              </w:rPr>
              <w:t xml:space="preserve"> </w:t>
            </w:r>
            <w:r w:rsidRPr="008D078A">
              <w:rPr>
                <w:spacing w:val="-4"/>
                <w:sz w:val="24"/>
              </w:rPr>
              <w:t>риск</w:t>
            </w:r>
          </w:p>
        </w:tc>
        <w:tc>
          <w:tcPr>
            <w:tcW w:w="1560" w:type="dxa"/>
            <w:tcBorders>
              <w:top w:val="single" w:sz="8" w:space="0" w:color="000000"/>
              <w:left w:val="single" w:sz="8" w:space="0" w:color="000000"/>
              <w:bottom w:val="single" w:sz="8" w:space="0" w:color="000000"/>
              <w:right w:val="single" w:sz="8" w:space="0" w:color="000000"/>
            </w:tcBorders>
          </w:tcPr>
          <w:p w:rsidR="00413B92" w:rsidRPr="008D078A" w:rsidRDefault="00572856" w:rsidP="0071424E">
            <w:pPr>
              <w:pStyle w:val="TableParagraph"/>
              <w:spacing w:before="74"/>
              <w:ind w:left="26"/>
              <w:rPr>
                <w:sz w:val="24"/>
              </w:rPr>
            </w:pPr>
            <w:r w:rsidRPr="008D078A">
              <w:rPr>
                <w:spacing w:val="-10"/>
                <w:sz w:val="24"/>
              </w:rPr>
              <w:t>3</w:t>
            </w:r>
          </w:p>
        </w:tc>
        <w:tc>
          <w:tcPr>
            <w:tcW w:w="1984" w:type="dxa"/>
            <w:tcBorders>
              <w:top w:val="single" w:sz="8" w:space="0" w:color="000000"/>
              <w:left w:val="single" w:sz="8" w:space="0" w:color="000000"/>
              <w:bottom w:val="single" w:sz="8" w:space="0" w:color="000000"/>
              <w:right w:val="single" w:sz="8" w:space="0" w:color="000000"/>
            </w:tcBorders>
          </w:tcPr>
          <w:p w:rsidR="00413B92" w:rsidRPr="008D078A" w:rsidRDefault="00572856" w:rsidP="0071424E">
            <w:pPr>
              <w:pStyle w:val="TableParagraph"/>
              <w:spacing w:before="74"/>
              <w:ind w:left="28" w:firstLine="5"/>
              <w:rPr>
                <w:sz w:val="24"/>
              </w:rPr>
            </w:pPr>
            <w:r w:rsidRPr="008D078A">
              <w:rPr>
                <w:sz w:val="24"/>
              </w:rPr>
              <w:t>Не</w:t>
            </w:r>
            <w:r w:rsidRPr="008D078A">
              <w:rPr>
                <w:spacing w:val="-15"/>
                <w:sz w:val="24"/>
              </w:rPr>
              <w:t xml:space="preserve"> </w:t>
            </w:r>
            <w:r w:rsidRPr="008D078A">
              <w:rPr>
                <w:sz w:val="24"/>
              </w:rPr>
              <w:t>превышает 5 млн. руб.</w:t>
            </w:r>
          </w:p>
        </w:tc>
      </w:tr>
      <w:tr w:rsidR="00413B92" w:rsidRPr="008D078A" w:rsidTr="007142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70"/>
        </w:trPr>
        <w:tc>
          <w:tcPr>
            <w:tcW w:w="567" w:type="dxa"/>
            <w:gridSpan w:val="2"/>
            <w:tcBorders>
              <w:top w:val="single" w:sz="8" w:space="0" w:color="000000"/>
              <w:bottom w:val="single" w:sz="8" w:space="0" w:color="000000"/>
              <w:right w:val="single" w:sz="8" w:space="0" w:color="000000"/>
            </w:tcBorders>
          </w:tcPr>
          <w:p w:rsidR="00413B92" w:rsidRPr="008D078A" w:rsidRDefault="00413B92" w:rsidP="0071424E">
            <w:pPr>
              <w:pStyle w:val="TableParagraph"/>
              <w:ind w:left="0" w:firstLine="34"/>
              <w:jc w:val="left"/>
              <w:rPr>
                <w:sz w:val="24"/>
              </w:rPr>
            </w:pPr>
          </w:p>
        </w:tc>
        <w:tc>
          <w:tcPr>
            <w:tcW w:w="3686" w:type="dxa"/>
            <w:tcBorders>
              <w:top w:val="single" w:sz="8" w:space="0" w:color="000000"/>
              <w:left w:val="single" w:sz="8" w:space="0" w:color="000000"/>
              <w:bottom w:val="single" w:sz="8" w:space="0" w:color="000000"/>
              <w:right w:val="single" w:sz="8" w:space="0" w:color="000000"/>
            </w:tcBorders>
          </w:tcPr>
          <w:p w:rsidR="00413B92" w:rsidRPr="008D078A" w:rsidRDefault="00572856" w:rsidP="0071424E">
            <w:pPr>
              <w:pStyle w:val="TableParagraph"/>
              <w:spacing w:before="78" w:line="244" w:lineRule="auto"/>
              <w:ind w:left="0" w:firstLine="34"/>
              <w:jc w:val="left"/>
              <w:rPr>
                <w:b/>
                <w:sz w:val="24"/>
              </w:rPr>
            </w:pPr>
            <w:r w:rsidRPr="008D078A">
              <w:rPr>
                <w:sz w:val="24"/>
              </w:rPr>
              <w:t>4.2.</w:t>
            </w:r>
            <w:r w:rsidRPr="008D078A">
              <w:rPr>
                <w:spacing w:val="-15"/>
                <w:sz w:val="24"/>
              </w:rPr>
              <w:t xml:space="preserve"> </w:t>
            </w:r>
            <w:r w:rsidRPr="008D078A">
              <w:rPr>
                <w:b/>
                <w:sz w:val="24"/>
              </w:rPr>
              <w:t>Второй</w:t>
            </w:r>
            <w:r w:rsidRPr="008D078A">
              <w:rPr>
                <w:b/>
                <w:spacing w:val="-15"/>
                <w:sz w:val="24"/>
              </w:rPr>
              <w:t xml:space="preserve"> </w:t>
            </w:r>
            <w:r w:rsidRPr="008D078A">
              <w:rPr>
                <w:b/>
                <w:sz w:val="24"/>
              </w:rPr>
              <w:t>уровень ответственности –</w:t>
            </w:r>
          </w:p>
          <w:p w:rsidR="00413B92" w:rsidRPr="008D078A" w:rsidRDefault="00572856" w:rsidP="0071424E">
            <w:pPr>
              <w:pStyle w:val="TableParagraph"/>
              <w:spacing w:line="267" w:lineRule="exact"/>
              <w:ind w:left="0" w:firstLine="34"/>
              <w:jc w:val="left"/>
              <w:rPr>
                <w:b/>
                <w:sz w:val="24"/>
              </w:rPr>
            </w:pPr>
            <w:r w:rsidRPr="008D078A">
              <w:rPr>
                <w:b/>
                <w:sz w:val="24"/>
              </w:rPr>
              <w:t xml:space="preserve">до 50 </w:t>
            </w:r>
            <w:proofErr w:type="spellStart"/>
            <w:r w:rsidRPr="008D078A">
              <w:rPr>
                <w:b/>
                <w:spacing w:val="-2"/>
                <w:sz w:val="24"/>
              </w:rPr>
              <w:t>млн</w:t>
            </w:r>
            <w:proofErr w:type="gramStart"/>
            <w:r w:rsidRPr="008D078A">
              <w:rPr>
                <w:b/>
                <w:spacing w:val="-2"/>
                <w:sz w:val="24"/>
              </w:rPr>
              <w:t>.р</w:t>
            </w:r>
            <w:proofErr w:type="gramEnd"/>
            <w:r w:rsidRPr="008D078A">
              <w:rPr>
                <w:b/>
                <w:spacing w:val="-2"/>
                <w:sz w:val="24"/>
              </w:rPr>
              <w:t>уб</w:t>
            </w:r>
            <w:proofErr w:type="spellEnd"/>
            <w:r w:rsidRPr="008D078A">
              <w:rPr>
                <w:b/>
                <w:spacing w:val="-2"/>
                <w:sz w:val="24"/>
              </w:rPr>
              <w:t>.</w:t>
            </w:r>
          </w:p>
          <w:p w:rsidR="00413B92" w:rsidRPr="008D078A" w:rsidRDefault="00572856" w:rsidP="0071424E">
            <w:pPr>
              <w:pStyle w:val="TableParagraph"/>
              <w:ind w:left="0" w:firstLine="34"/>
              <w:jc w:val="left"/>
              <w:rPr>
                <w:sz w:val="24"/>
              </w:rPr>
            </w:pPr>
            <w:r w:rsidRPr="008D078A">
              <w:rPr>
                <w:sz w:val="24"/>
              </w:rPr>
              <w:t>Фактическая</w:t>
            </w:r>
            <w:r w:rsidRPr="008D078A">
              <w:rPr>
                <w:spacing w:val="-13"/>
                <w:sz w:val="24"/>
              </w:rPr>
              <w:t xml:space="preserve"> </w:t>
            </w:r>
            <w:r w:rsidRPr="008D078A">
              <w:rPr>
                <w:sz w:val="24"/>
              </w:rPr>
              <w:t>стоимость</w:t>
            </w:r>
            <w:r w:rsidRPr="008D078A">
              <w:rPr>
                <w:spacing w:val="-12"/>
                <w:sz w:val="24"/>
              </w:rPr>
              <w:t xml:space="preserve"> </w:t>
            </w:r>
            <w:r w:rsidRPr="008D078A">
              <w:rPr>
                <w:sz w:val="24"/>
              </w:rPr>
              <w:t>работ</w:t>
            </w:r>
            <w:r w:rsidRPr="008D078A">
              <w:rPr>
                <w:spacing w:val="-13"/>
                <w:sz w:val="24"/>
              </w:rPr>
              <w:t xml:space="preserve"> </w:t>
            </w:r>
            <w:r w:rsidRPr="008D078A">
              <w:rPr>
                <w:sz w:val="24"/>
              </w:rPr>
              <w:t xml:space="preserve">по одному договору подряда на подготовку </w:t>
            </w:r>
            <w:proofErr w:type="gramStart"/>
            <w:r w:rsidRPr="008D078A">
              <w:rPr>
                <w:sz w:val="24"/>
              </w:rPr>
              <w:t>проектной</w:t>
            </w:r>
            <w:proofErr w:type="gramEnd"/>
          </w:p>
          <w:p w:rsidR="00413B92" w:rsidRPr="008D078A" w:rsidRDefault="00572856" w:rsidP="0071424E">
            <w:pPr>
              <w:pStyle w:val="TableParagraph"/>
              <w:ind w:left="0" w:firstLine="34"/>
              <w:jc w:val="left"/>
              <w:rPr>
                <w:sz w:val="24"/>
              </w:rPr>
            </w:pPr>
            <w:r w:rsidRPr="008D078A">
              <w:rPr>
                <w:sz w:val="24"/>
              </w:rPr>
              <w:t>документации,</w:t>
            </w:r>
            <w:r w:rsidRPr="008D078A">
              <w:rPr>
                <w:spacing w:val="25"/>
                <w:sz w:val="24"/>
              </w:rPr>
              <w:t xml:space="preserve"> </w:t>
            </w:r>
            <w:proofErr w:type="gramStart"/>
            <w:r w:rsidRPr="008D078A">
              <w:rPr>
                <w:sz w:val="24"/>
              </w:rPr>
              <w:t>выполненных</w:t>
            </w:r>
            <w:proofErr w:type="gramEnd"/>
            <w:r w:rsidRPr="008D078A">
              <w:rPr>
                <w:sz w:val="24"/>
              </w:rPr>
              <w:t xml:space="preserve"> объектом контроля</w:t>
            </w:r>
          </w:p>
          <w:p w:rsidR="00413B92" w:rsidRPr="008D078A" w:rsidRDefault="00572856" w:rsidP="0071424E">
            <w:pPr>
              <w:pStyle w:val="TableParagraph"/>
              <w:ind w:left="0" w:firstLine="34"/>
              <w:jc w:val="left"/>
              <w:rPr>
                <w:sz w:val="24"/>
              </w:rPr>
            </w:pPr>
            <w:r w:rsidRPr="008D078A">
              <w:rPr>
                <w:sz w:val="24"/>
              </w:rPr>
              <w:t>(в</w:t>
            </w:r>
            <w:r w:rsidRPr="008D078A">
              <w:rPr>
                <w:spacing w:val="-4"/>
                <w:sz w:val="24"/>
              </w:rPr>
              <w:t xml:space="preserve"> </w:t>
            </w:r>
            <w:r w:rsidRPr="008D078A">
              <w:rPr>
                <w:sz w:val="24"/>
              </w:rPr>
              <w:t>течение</w:t>
            </w:r>
            <w:r w:rsidRPr="008D078A">
              <w:rPr>
                <w:spacing w:val="-2"/>
                <w:sz w:val="24"/>
              </w:rPr>
              <w:t xml:space="preserve"> </w:t>
            </w:r>
            <w:r w:rsidRPr="008D078A">
              <w:rPr>
                <w:sz w:val="24"/>
              </w:rPr>
              <w:t>отчетного</w:t>
            </w:r>
            <w:r w:rsidRPr="008D078A">
              <w:rPr>
                <w:spacing w:val="-1"/>
                <w:sz w:val="24"/>
              </w:rPr>
              <w:t xml:space="preserve"> </w:t>
            </w:r>
            <w:r w:rsidRPr="008D078A">
              <w:rPr>
                <w:spacing w:val="-2"/>
                <w:sz w:val="24"/>
              </w:rPr>
              <w:t>года)</w:t>
            </w:r>
          </w:p>
        </w:tc>
        <w:tc>
          <w:tcPr>
            <w:tcW w:w="1842" w:type="dxa"/>
            <w:tcBorders>
              <w:top w:val="single" w:sz="8" w:space="0" w:color="000000"/>
              <w:left w:val="single" w:sz="8" w:space="0" w:color="000000"/>
              <w:bottom w:val="single" w:sz="8" w:space="0" w:color="000000"/>
              <w:right w:val="single" w:sz="8" w:space="0" w:color="000000"/>
            </w:tcBorders>
          </w:tcPr>
          <w:p w:rsidR="00413B92" w:rsidRPr="008D078A" w:rsidRDefault="00572856" w:rsidP="0071424E">
            <w:pPr>
              <w:pStyle w:val="TableParagraph"/>
              <w:spacing w:before="78"/>
              <w:ind w:left="33"/>
              <w:rPr>
                <w:sz w:val="24"/>
              </w:rPr>
            </w:pPr>
            <w:r w:rsidRPr="008D078A">
              <w:rPr>
                <w:spacing w:val="-2"/>
                <w:sz w:val="24"/>
              </w:rPr>
              <w:t xml:space="preserve">Значительный </w:t>
            </w:r>
            <w:r w:rsidRPr="008D078A">
              <w:rPr>
                <w:spacing w:val="-4"/>
                <w:sz w:val="24"/>
              </w:rPr>
              <w:t>риск</w:t>
            </w:r>
          </w:p>
        </w:tc>
        <w:tc>
          <w:tcPr>
            <w:tcW w:w="1560" w:type="dxa"/>
            <w:tcBorders>
              <w:top w:val="single" w:sz="8" w:space="0" w:color="000000"/>
              <w:left w:val="single" w:sz="8" w:space="0" w:color="000000"/>
              <w:bottom w:val="single" w:sz="8" w:space="0" w:color="000000"/>
              <w:right w:val="single" w:sz="8" w:space="0" w:color="000000"/>
            </w:tcBorders>
          </w:tcPr>
          <w:p w:rsidR="00413B92" w:rsidRPr="008D078A" w:rsidRDefault="00572856" w:rsidP="0071424E">
            <w:pPr>
              <w:pStyle w:val="TableParagraph"/>
              <w:spacing w:before="78"/>
              <w:ind w:left="26"/>
              <w:rPr>
                <w:sz w:val="24"/>
              </w:rPr>
            </w:pPr>
            <w:r w:rsidRPr="008D078A">
              <w:rPr>
                <w:spacing w:val="-10"/>
                <w:sz w:val="24"/>
              </w:rPr>
              <w:t>4</w:t>
            </w:r>
          </w:p>
        </w:tc>
        <w:tc>
          <w:tcPr>
            <w:tcW w:w="1984" w:type="dxa"/>
            <w:tcBorders>
              <w:top w:val="single" w:sz="8" w:space="0" w:color="000000"/>
              <w:left w:val="single" w:sz="8" w:space="0" w:color="000000"/>
              <w:bottom w:val="single" w:sz="8" w:space="0" w:color="000000"/>
              <w:right w:val="single" w:sz="8" w:space="0" w:color="000000"/>
            </w:tcBorders>
          </w:tcPr>
          <w:p w:rsidR="00413B92" w:rsidRPr="008D078A" w:rsidRDefault="00572856" w:rsidP="0071424E">
            <w:pPr>
              <w:pStyle w:val="TableParagraph"/>
              <w:spacing w:before="78"/>
              <w:ind w:left="28" w:firstLine="5"/>
              <w:rPr>
                <w:sz w:val="24"/>
              </w:rPr>
            </w:pPr>
            <w:r w:rsidRPr="008D078A">
              <w:rPr>
                <w:sz w:val="24"/>
              </w:rPr>
              <w:t>Не</w:t>
            </w:r>
            <w:r w:rsidRPr="008D078A">
              <w:rPr>
                <w:spacing w:val="-15"/>
                <w:sz w:val="24"/>
              </w:rPr>
              <w:t xml:space="preserve"> </w:t>
            </w:r>
            <w:r w:rsidRPr="008D078A">
              <w:rPr>
                <w:sz w:val="24"/>
              </w:rPr>
              <w:t>зависимо</w:t>
            </w:r>
            <w:r w:rsidRPr="008D078A">
              <w:rPr>
                <w:spacing w:val="-15"/>
                <w:sz w:val="24"/>
              </w:rPr>
              <w:t xml:space="preserve"> </w:t>
            </w:r>
            <w:r w:rsidRPr="008D078A">
              <w:rPr>
                <w:sz w:val="24"/>
              </w:rPr>
              <w:t xml:space="preserve">от </w:t>
            </w:r>
            <w:r w:rsidRPr="008D078A">
              <w:rPr>
                <w:spacing w:val="-2"/>
                <w:sz w:val="24"/>
              </w:rPr>
              <w:t>суммы,</w:t>
            </w:r>
          </w:p>
          <w:p w:rsidR="00413B92" w:rsidRPr="008D078A" w:rsidRDefault="00572856" w:rsidP="0071424E">
            <w:pPr>
              <w:pStyle w:val="TableParagraph"/>
              <w:ind w:left="28" w:firstLine="5"/>
              <w:rPr>
                <w:sz w:val="24"/>
              </w:rPr>
            </w:pPr>
            <w:proofErr w:type="gramStart"/>
            <w:r w:rsidRPr="008D078A">
              <w:rPr>
                <w:spacing w:val="-2"/>
                <w:sz w:val="24"/>
              </w:rPr>
              <w:t>превышающей</w:t>
            </w:r>
            <w:proofErr w:type="gramEnd"/>
            <w:r w:rsidRPr="008D078A">
              <w:rPr>
                <w:spacing w:val="-2"/>
                <w:sz w:val="24"/>
              </w:rPr>
              <w:t xml:space="preserve"> уровень</w:t>
            </w:r>
          </w:p>
          <w:p w:rsidR="00413B92" w:rsidRPr="008D078A" w:rsidRDefault="00572856" w:rsidP="0071424E">
            <w:pPr>
              <w:pStyle w:val="TableParagraph"/>
              <w:ind w:left="28" w:firstLine="5"/>
              <w:rPr>
                <w:sz w:val="24"/>
              </w:rPr>
            </w:pPr>
            <w:r w:rsidRPr="008D078A">
              <w:rPr>
                <w:spacing w:val="-2"/>
                <w:sz w:val="24"/>
              </w:rPr>
              <w:t>ответственности</w:t>
            </w:r>
          </w:p>
        </w:tc>
      </w:tr>
      <w:tr w:rsidR="00413B92" w:rsidRPr="008D078A" w:rsidTr="003233DD">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2534"/>
        </w:trPr>
        <w:tc>
          <w:tcPr>
            <w:tcW w:w="567" w:type="dxa"/>
            <w:gridSpan w:val="2"/>
            <w:tcBorders>
              <w:top w:val="single" w:sz="8" w:space="0" w:color="000000"/>
              <w:left w:val="single" w:sz="4" w:space="0" w:color="000000"/>
              <w:bottom w:val="single" w:sz="8" w:space="0" w:color="000000"/>
              <w:right w:val="single" w:sz="8" w:space="0" w:color="000000"/>
            </w:tcBorders>
          </w:tcPr>
          <w:p w:rsidR="00413B92" w:rsidRPr="008D078A" w:rsidRDefault="00413B92" w:rsidP="0071424E">
            <w:pPr>
              <w:pStyle w:val="TableParagraph"/>
              <w:ind w:left="0" w:firstLine="34"/>
              <w:jc w:val="left"/>
              <w:rPr>
                <w:sz w:val="24"/>
              </w:rPr>
            </w:pPr>
          </w:p>
        </w:tc>
        <w:tc>
          <w:tcPr>
            <w:tcW w:w="3686" w:type="dxa"/>
            <w:tcBorders>
              <w:top w:val="single" w:sz="8" w:space="0" w:color="000000"/>
              <w:left w:val="single" w:sz="8" w:space="0" w:color="000000"/>
              <w:bottom w:val="single" w:sz="8" w:space="0" w:color="000000"/>
              <w:right w:val="single" w:sz="8" w:space="0" w:color="000000"/>
            </w:tcBorders>
          </w:tcPr>
          <w:p w:rsidR="00413B92" w:rsidRPr="008D078A" w:rsidRDefault="00572856" w:rsidP="003233DD">
            <w:pPr>
              <w:pStyle w:val="TableParagraph"/>
              <w:ind w:left="0" w:firstLine="34"/>
              <w:jc w:val="left"/>
              <w:rPr>
                <w:b/>
                <w:sz w:val="24"/>
              </w:rPr>
            </w:pPr>
            <w:r w:rsidRPr="008D078A">
              <w:rPr>
                <w:sz w:val="24"/>
              </w:rPr>
              <w:t xml:space="preserve">4.3. </w:t>
            </w:r>
            <w:r w:rsidRPr="008D078A">
              <w:rPr>
                <w:b/>
                <w:sz w:val="24"/>
              </w:rPr>
              <w:t>Третий уровень ответственности</w:t>
            </w:r>
            <w:r w:rsidRPr="008D078A">
              <w:rPr>
                <w:b/>
                <w:spacing w:val="-10"/>
                <w:sz w:val="24"/>
              </w:rPr>
              <w:t xml:space="preserve"> </w:t>
            </w:r>
            <w:r w:rsidRPr="008D078A">
              <w:rPr>
                <w:b/>
                <w:sz w:val="24"/>
              </w:rPr>
              <w:t>–</w:t>
            </w:r>
            <w:r w:rsidRPr="008D078A">
              <w:rPr>
                <w:b/>
                <w:spacing w:val="-12"/>
                <w:sz w:val="24"/>
              </w:rPr>
              <w:t xml:space="preserve"> </w:t>
            </w:r>
            <w:r w:rsidRPr="008D078A">
              <w:rPr>
                <w:b/>
                <w:sz w:val="24"/>
              </w:rPr>
              <w:t>до</w:t>
            </w:r>
            <w:r w:rsidRPr="008D078A">
              <w:rPr>
                <w:b/>
                <w:spacing w:val="-14"/>
                <w:sz w:val="24"/>
              </w:rPr>
              <w:t xml:space="preserve"> </w:t>
            </w:r>
            <w:r w:rsidRPr="008D078A">
              <w:rPr>
                <w:b/>
                <w:sz w:val="24"/>
              </w:rPr>
              <w:t>300</w:t>
            </w:r>
          </w:p>
          <w:p w:rsidR="00413B92" w:rsidRPr="008D078A" w:rsidRDefault="00572856" w:rsidP="003233DD">
            <w:pPr>
              <w:pStyle w:val="TableParagraph"/>
              <w:ind w:left="0" w:firstLine="34"/>
              <w:jc w:val="left"/>
              <w:rPr>
                <w:b/>
                <w:sz w:val="24"/>
              </w:rPr>
            </w:pPr>
            <w:proofErr w:type="spellStart"/>
            <w:r w:rsidRPr="008D078A">
              <w:rPr>
                <w:b/>
                <w:spacing w:val="-2"/>
                <w:sz w:val="24"/>
              </w:rPr>
              <w:t>млн</w:t>
            </w:r>
            <w:proofErr w:type="gramStart"/>
            <w:r w:rsidRPr="008D078A">
              <w:rPr>
                <w:b/>
                <w:spacing w:val="-2"/>
                <w:sz w:val="24"/>
              </w:rPr>
              <w:t>.р</w:t>
            </w:r>
            <w:proofErr w:type="gramEnd"/>
            <w:r w:rsidRPr="008D078A">
              <w:rPr>
                <w:b/>
                <w:spacing w:val="-2"/>
                <w:sz w:val="24"/>
              </w:rPr>
              <w:t>уб</w:t>
            </w:r>
            <w:proofErr w:type="spellEnd"/>
            <w:r w:rsidRPr="008D078A">
              <w:rPr>
                <w:b/>
                <w:spacing w:val="-2"/>
                <w:sz w:val="24"/>
              </w:rPr>
              <w:t>.</w:t>
            </w:r>
          </w:p>
          <w:p w:rsidR="00413B92" w:rsidRPr="008D078A" w:rsidRDefault="00572856" w:rsidP="003233DD">
            <w:pPr>
              <w:pStyle w:val="TableParagraph"/>
              <w:ind w:left="0" w:firstLine="34"/>
              <w:jc w:val="left"/>
              <w:rPr>
                <w:sz w:val="24"/>
              </w:rPr>
            </w:pPr>
            <w:r w:rsidRPr="008D078A">
              <w:rPr>
                <w:sz w:val="24"/>
              </w:rPr>
              <w:t>Фактическая</w:t>
            </w:r>
            <w:r w:rsidRPr="008D078A">
              <w:rPr>
                <w:spacing w:val="-13"/>
                <w:sz w:val="24"/>
              </w:rPr>
              <w:t xml:space="preserve"> </w:t>
            </w:r>
            <w:r w:rsidRPr="008D078A">
              <w:rPr>
                <w:sz w:val="24"/>
              </w:rPr>
              <w:t>стоимость</w:t>
            </w:r>
            <w:r w:rsidRPr="008D078A">
              <w:rPr>
                <w:spacing w:val="-12"/>
                <w:sz w:val="24"/>
              </w:rPr>
              <w:t xml:space="preserve"> </w:t>
            </w:r>
            <w:r w:rsidRPr="008D078A">
              <w:rPr>
                <w:sz w:val="24"/>
              </w:rPr>
              <w:t>работ</w:t>
            </w:r>
            <w:r w:rsidRPr="008D078A">
              <w:rPr>
                <w:spacing w:val="-13"/>
                <w:sz w:val="24"/>
              </w:rPr>
              <w:t xml:space="preserve"> </w:t>
            </w:r>
            <w:r w:rsidRPr="008D078A">
              <w:rPr>
                <w:sz w:val="24"/>
              </w:rPr>
              <w:t xml:space="preserve">по одному договору подряда на подготовку </w:t>
            </w:r>
            <w:proofErr w:type="gramStart"/>
            <w:r w:rsidRPr="008D078A">
              <w:rPr>
                <w:sz w:val="24"/>
              </w:rPr>
              <w:t>проектной</w:t>
            </w:r>
            <w:proofErr w:type="gramEnd"/>
          </w:p>
          <w:p w:rsidR="00413B92" w:rsidRPr="008D078A" w:rsidRDefault="00572856" w:rsidP="0071424E">
            <w:pPr>
              <w:pStyle w:val="TableParagraph"/>
              <w:spacing w:before="1"/>
              <w:ind w:left="0" w:firstLine="34"/>
              <w:jc w:val="left"/>
              <w:rPr>
                <w:sz w:val="24"/>
              </w:rPr>
            </w:pPr>
            <w:r w:rsidRPr="008D078A">
              <w:rPr>
                <w:sz w:val="24"/>
              </w:rPr>
              <w:t>документации,</w:t>
            </w:r>
            <w:r w:rsidRPr="008D078A">
              <w:rPr>
                <w:spacing w:val="25"/>
                <w:sz w:val="24"/>
              </w:rPr>
              <w:t xml:space="preserve"> </w:t>
            </w:r>
            <w:proofErr w:type="gramStart"/>
            <w:r w:rsidRPr="008D078A">
              <w:rPr>
                <w:sz w:val="24"/>
              </w:rPr>
              <w:t>выполненных</w:t>
            </w:r>
            <w:proofErr w:type="gramEnd"/>
            <w:r w:rsidRPr="008D078A">
              <w:rPr>
                <w:sz w:val="24"/>
              </w:rPr>
              <w:t xml:space="preserve"> объектом контроля</w:t>
            </w:r>
          </w:p>
          <w:p w:rsidR="00413B92" w:rsidRPr="008D078A" w:rsidRDefault="00572856" w:rsidP="0071424E">
            <w:pPr>
              <w:pStyle w:val="TableParagraph"/>
              <w:ind w:left="0" w:firstLine="34"/>
              <w:jc w:val="left"/>
              <w:rPr>
                <w:sz w:val="24"/>
              </w:rPr>
            </w:pPr>
            <w:r w:rsidRPr="008D078A">
              <w:rPr>
                <w:sz w:val="24"/>
              </w:rPr>
              <w:t>(в</w:t>
            </w:r>
            <w:r w:rsidRPr="008D078A">
              <w:rPr>
                <w:spacing w:val="-3"/>
                <w:sz w:val="24"/>
              </w:rPr>
              <w:t xml:space="preserve"> </w:t>
            </w:r>
            <w:r w:rsidRPr="008D078A">
              <w:rPr>
                <w:sz w:val="24"/>
              </w:rPr>
              <w:t>течение</w:t>
            </w:r>
            <w:r w:rsidRPr="008D078A">
              <w:rPr>
                <w:spacing w:val="-2"/>
                <w:sz w:val="24"/>
              </w:rPr>
              <w:t xml:space="preserve"> </w:t>
            </w:r>
            <w:r w:rsidRPr="008D078A">
              <w:rPr>
                <w:sz w:val="24"/>
              </w:rPr>
              <w:t>отчетного</w:t>
            </w:r>
            <w:r w:rsidRPr="008D078A">
              <w:rPr>
                <w:spacing w:val="-1"/>
                <w:sz w:val="24"/>
              </w:rPr>
              <w:t xml:space="preserve"> </w:t>
            </w:r>
            <w:r w:rsidRPr="008D078A">
              <w:rPr>
                <w:spacing w:val="-2"/>
                <w:sz w:val="24"/>
              </w:rPr>
              <w:t>года)</w:t>
            </w:r>
          </w:p>
        </w:tc>
        <w:tc>
          <w:tcPr>
            <w:tcW w:w="1842" w:type="dxa"/>
            <w:tcBorders>
              <w:top w:val="single" w:sz="8" w:space="0" w:color="000000"/>
              <w:left w:val="single" w:sz="8" w:space="0" w:color="000000"/>
              <w:bottom w:val="single" w:sz="8" w:space="0" w:color="000000"/>
              <w:right w:val="single" w:sz="8" w:space="0" w:color="000000"/>
            </w:tcBorders>
          </w:tcPr>
          <w:p w:rsidR="00413B92" w:rsidRPr="008D078A" w:rsidRDefault="00572856" w:rsidP="0071424E">
            <w:pPr>
              <w:pStyle w:val="TableParagraph"/>
              <w:spacing w:before="92"/>
              <w:ind w:left="33"/>
              <w:rPr>
                <w:sz w:val="24"/>
              </w:rPr>
            </w:pPr>
            <w:r w:rsidRPr="008D078A">
              <w:rPr>
                <w:sz w:val="24"/>
              </w:rPr>
              <w:t>Высокий</w:t>
            </w:r>
            <w:r w:rsidRPr="008D078A">
              <w:rPr>
                <w:spacing w:val="-6"/>
                <w:sz w:val="24"/>
              </w:rPr>
              <w:t xml:space="preserve"> </w:t>
            </w:r>
            <w:r w:rsidRPr="008D078A">
              <w:rPr>
                <w:spacing w:val="-4"/>
                <w:sz w:val="24"/>
              </w:rPr>
              <w:t>риск</w:t>
            </w:r>
          </w:p>
        </w:tc>
        <w:tc>
          <w:tcPr>
            <w:tcW w:w="1560" w:type="dxa"/>
            <w:tcBorders>
              <w:top w:val="single" w:sz="8" w:space="0" w:color="000000"/>
              <w:left w:val="single" w:sz="8" w:space="0" w:color="000000"/>
              <w:bottom w:val="single" w:sz="8" w:space="0" w:color="000000"/>
              <w:right w:val="single" w:sz="8" w:space="0" w:color="000000"/>
            </w:tcBorders>
          </w:tcPr>
          <w:p w:rsidR="00413B92" w:rsidRPr="008D078A" w:rsidRDefault="00572856" w:rsidP="0071424E">
            <w:pPr>
              <w:pStyle w:val="TableParagraph"/>
              <w:spacing w:before="92"/>
              <w:ind w:left="26"/>
              <w:rPr>
                <w:sz w:val="24"/>
              </w:rPr>
            </w:pPr>
            <w:r w:rsidRPr="008D078A">
              <w:rPr>
                <w:spacing w:val="-10"/>
                <w:sz w:val="24"/>
              </w:rPr>
              <w:t>5</w:t>
            </w:r>
          </w:p>
        </w:tc>
        <w:tc>
          <w:tcPr>
            <w:tcW w:w="1984" w:type="dxa"/>
            <w:tcBorders>
              <w:top w:val="single" w:sz="8" w:space="0" w:color="000000"/>
              <w:left w:val="single" w:sz="8" w:space="0" w:color="000000"/>
              <w:bottom w:val="single" w:sz="8" w:space="0" w:color="000000"/>
              <w:right w:val="single" w:sz="8" w:space="0" w:color="000000"/>
            </w:tcBorders>
          </w:tcPr>
          <w:p w:rsidR="00413B92" w:rsidRPr="008D078A" w:rsidRDefault="00572856" w:rsidP="0071424E">
            <w:pPr>
              <w:pStyle w:val="TableParagraph"/>
              <w:spacing w:before="92"/>
              <w:ind w:left="28" w:firstLine="5"/>
              <w:rPr>
                <w:sz w:val="24"/>
              </w:rPr>
            </w:pPr>
            <w:r w:rsidRPr="008D078A">
              <w:rPr>
                <w:sz w:val="24"/>
              </w:rPr>
              <w:t>Не</w:t>
            </w:r>
            <w:r w:rsidRPr="008D078A">
              <w:rPr>
                <w:spacing w:val="-15"/>
                <w:sz w:val="24"/>
              </w:rPr>
              <w:t xml:space="preserve"> </w:t>
            </w:r>
            <w:r w:rsidRPr="008D078A">
              <w:rPr>
                <w:sz w:val="24"/>
              </w:rPr>
              <w:t>зависимо</w:t>
            </w:r>
            <w:r w:rsidRPr="008D078A">
              <w:rPr>
                <w:spacing w:val="-15"/>
                <w:sz w:val="24"/>
              </w:rPr>
              <w:t xml:space="preserve"> </w:t>
            </w:r>
            <w:r w:rsidRPr="008D078A">
              <w:rPr>
                <w:sz w:val="24"/>
              </w:rPr>
              <w:t xml:space="preserve">от </w:t>
            </w:r>
            <w:r w:rsidRPr="008D078A">
              <w:rPr>
                <w:spacing w:val="-2"/>
                <w:sz w:val="24"/>
              </w:rPr>
              <w:t>суммы,</w:t>
            </w:r>
          </w:p>
          <w:p w:rsidR="00413B92" w:rsidRPr="008D078A" w:rsidRDefault="00572856" w:rsidP="0071424E">
            <w:pPr>
              <w:pStyle w:val="TableParagraph"/>
              <w:ind w:left="28" w:firstLine="5"/>
              <w:rPr>
                <w:sz w:val="24"/>
              </w:rPr>
            </w:pPr>
            <w:proofErr w:type="gramStart"/>
            <w:r w:rsidRPr="008D078A">
              <w:rPr>
                <w:spacing w:val="-2"/>
                <w:sz w:val="24"/>
              </w:rPr>
              <w:t>превышающей</w:t>
            </w:r>
            <w:proofErr w:type="gramEnd"/>
            <w:r w:rsidRPr="008D078A">
              <w:rPr>
                <w:spacing w:val="-2"/>
                <w:sz w:val="24"/>
              </w:rPr>
              <w:t xml:space="preserve"> уровень</w:t>
            </w:r>
          </w:p>
          <w:p w:rsidR="00413B92" w:rsidRPr="008D078A" w:rsidRDefault="00572856" w:rsidP="0071424E">
            <w:pPr>
              <w:pStyle w:val="TableParagraph"/>
              <w:ind w:left="28" w:firstLine="5"/>
              <w:rPr>
                <w:sz w:val="24"/>
              </w:rPr>
            </w:pPr>
            <w:r w:rsidRPr="008D078A">
              <w:rPr>
                <w:spacing w:val="-2"/>
                <w:sz w:val="24"/>
              </w:rPr>
              <w:t>ответственности</w:t>
            </w:r>
          </w:p>
        </w:tc>
      </w:tr>
      <w:tr w:rsidR="00413B92" w:rsidRPr="008D078A" w:rsidTr="003233DD">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2533"/>
        </w:trPr>
        <w:tc>
          <w:tcPr>
            <w:tcW w:w="567" w:type="dxa"/>
            <w:gridSpan w:val="2"/>
            <w:tcBorders>
              <w:top w:val="single" w:sz="8" w:space="0" w:color="000000"/>
              <w:left w:val="single" w:sz="4" w:space="0" w:color="000000"/>
              <w:bottom w:val="single" w:sz="8" w:space="0" w:color="000000"/>
              <w:right w:val="single" w:sz="8" w:space="0" w:color="000000"/>
            </w:tcBorders>
          </w:tcPr>
          <w:p w:rsidR="00413B92" w:rsidRPr="008D078A" w:rsidRDefault="00413B92" w:rsidP="0071424E">
            <w:pPr>
              <w:pStyle w:val="TableParagraph"/>
              <w:ind w:left="0" w:firstLine="34"/>
              <w:jc w:val="left"/>
              <w:rPr>
                <w:sz w:val="24"/>
              </w:rPr>
            </w:pPr>
          </w:p>
        </w:tc>
        <w:tc>
          <w:tcPr>
            <w:tcW w:w="3686" w:type="dxa"/>
            <w:tcBorders>
              <w:top w:val="single" w:sz="8" w:space="0" w:color="000000"/>
              <w:left w:val="single" w:sz="8" w:space="0" w:color="000000"/>
              <w:bottom w:val="single" w:sz="8" w:space="0" w:color="000000"/>
              <w:right w:val="single" w:sz="8" w:space="0" w:color="000000"/>
            </w:tcBorders>
          </w:tcPr>
          <w:p w:rsidR="00413B92" w:rsidRPr="008D078A" w:rsidRDefault="00572856" w:rsidP="003233DD">
            <w:pPr>
              <w:pStyle w:val="TableParagraph"/>
              <w:ind w:left="0" w:firstLine="34"/>
              <w:jc w:val="left"/>
              <w:rPr>
                <w:b/>
                <w:sz w:val="24"/>
              </w:rPr>
            </w:pPr>
            <w:r w:rsidRPr="008D078A">
              <w:rPr>
                <w:sz w:val="24"/>
              </w:rPr>
              <w:t xml:space="preserve">4.4. </w:t>
            </w:r>
            <w:r w:rsidRPr="008D078A">
              <w:rPr>
                <w:b/>
                <w:sz w:val="24"/>
              </w:rPr>
              <w:t>Четвертый уровень ответственности</w:t>
            </w:r>
            <w:r w:rsidRPr="008D078A">
              <w:rPr>
                <w:b/>
                <w:spacing w:val="-11"/>
                <w:sz w:val="24"/>
              </w:rPr>
              <w:t xml:space="preserve"> </w:t>
            </w:r>
            <w:r w:rsidRPr="008D078A">
              <w:rPr>
                <w:b/>
                <w:sz w:val="24"/>
              </w:rPr>
              <w:t>–</w:t>
            </w:r>
            <w:r w:rsidRPr="008D078A">
              <w:rPr>
                <w:b/>
                <w:spacing w:val="-12"/>
                <w:sz w:val="24"/>
              </w:rPr>
              <w:t xml:space="preserve"> </w:t>
            </w:r>
            <w:r w:rsidRPr="008D078A">
              <w:rPr>
                <w:b/>
                <w:sz w:val="24"/>
              </w:rPr>
              <w:t>300</w:t>
            </w:r>
            <w:r w:rsidRPr="008D078A">
              <w:rPr>
                <w:b/>
                <w:spacing w:val="-14"/>
                <w:sz w:val="24"/>
              </w:rPr>
              <w:t xml:space="preserve"> </w:t>
            </w:r>
            <w:r w:rsidRPr="008D078A">
              <w:rPr>
                <w:b/>
                <w:sz w:val="24"/>
              </w:rPr>
              <w:t>млн.</w:t>
            </w:r>
            <w:r w:rsidR="003233DD" w:rsidRPr="008D078A">
              <w:rPr>
                <w:b/>
                <w:sz w:val="24"/>
              </w:rPr>
              <w:t xml:space="preserve"> </w:t>
            </w:r>
            <w:r w:rsidRPr="008D078A">
              <w:rPr>
                <w:b/>
                <w:sz w:val="24"/>
              </w:rPr>
              <w:t>руб.</w:t>
            </w:r>
            <w:r w:rsidR="003233DD" w:rsidRPr="008D078A">
              <w:rPr>
                <w:b/>
                <w:sz w:val="24"/>
              </w:rPr>
              <w:t xml:space="preserve"> </w:t>
            </w:r>
            <w:r w:rsidRPr="008D078A">
              <w:rPr>
                <w:b/>
                <w:sz w:val="24"/>
              </w:rPr>
              <w:t xml:space="preserve">и </w:t>
            </w:r>
            <w:r w:rsidRPr="008D078A">
              <w:rPr>
                <w:b/>
                <w:spacing w:val="-2"/>
                <w:sz w:val="24"/>
              </w:rPr>
              <w:t>более</w:t>
            </w:r>
          </w:p>
          <w:p w:rsidR="00413B92" w:rsidRPr="008D078A" w:rsidRDefault="00572856" w:rsidP="003233DD">
            <w:pPr>
              <w:pStyle w:val="TableParagraph"/>
              <w:ind w:left="0" w:firstLine="34"/>
              <w:jc w:val="left"/>
              <w:rPr>
                <w:sz w:val="24"/>
              </w:rPr>
            </w:pPr>
            <w:r w:rsidRPr="008D078A">
              <w:rPr>
                <w:sz w:val="24"/>
              </w:rPr>
              <w:t>Фактическая</w:t>
            </w:r>
            <w:r w:rsidRPr="008D078A">
              <w:rPr>
                <w:spacing w:val="-13"/>
                <w:sz w:val="24"/>
              </w:rPr>
              <w:t xml:space="preserve"> </w:t>
            </w:r>
            <w:r w:rsidRPr="008D078A">
              <w:rPr>
                <w:sz w:val="24"/>
              </w:rPr>
              <w:t>стоимость</w:t>
            </w:r>
            <w:r w:rsidRPr="008D078A">
              <w:rPr>
                <w:spacing w:val="-12"/>
                <w:sz w:val="24"/>
              </w:rPr>
              <w:t xml:space="preserve"> </w:t>
            </w:r>
            <w:r w:rsidRPr="008D078A">
              <w:rPr>
                <w:sz w:val="24"/>
              </w:rPr>
              <w:t>работ</w:t>
            </w:r>
            <w:r w:rsidRPr="008D078A">
              <w:rPr>
                <w:spacing w:val="-13"/>
                <w:sz w:val="24"/>
              </w:rPr>
              <w:t xml:space="preserve"> </w:t>
            </w:r>
            <w:r w:rsidRPr="008D078A">
              <w:rPr>
                <w:sz w:val="24"/>
              </w:rPr>
              <w:t xml:space="preserve">по одному договору подряда на подготовку </w:t>
            </w:r>
            <w:proofErr w:type="gramStart"/>
            <w:r w:rsidRPr="008D078A">
              <w:rPr>
                <w:sz w:val="24"/>
              </w:rPr>
              <w:t>проектной</w:t>
            </w:r>
            <w:proofErr w:type="gramEnd"/>
          </w:p>
          <w:p w:rsidR="00413B92" w:rsidRPr="008D078A" w:rsidRDefault="00572856" w:rsidP="0071424E">
            <w:pPr>
              <w:pStyle w:val="TableParagraph"/>
              <w:spacing w:before="1"/>
              <w:ind w:left="0" w:firstLine="34"/>
              <w:jc w:val="left"/>
              <w:rPr>
                <w:sz w:val="24"/>
              </w:rPr>
            </w:pPr>
            <w:r w:rsidRPr="008D078A">
              <w:rPr>
                <w:sz w:val="24"/>
              </w:rPr>
              <w:t>документации,</w:t>
            </w:r>
            <w:r w:rsidRPr="008D078A">
              <w:rPr>
                <w:spacing w:val="25"/>
                <w:sz w:val="24"/>
              </w:rPr>
              <w:t xml:space="preserve"> </w:t>
            </w:r>
            <w:proofErr w:type="gramStart"/>
            <w:r w:rsidRPr="008D078A">
              <w:rPr>
                <w:sz w:val="24"/>
              </w:rPr>
              <w:t>выполненных</w:t>
            </w:r>
            <w:proofErr w:type="gramEnd"/>
            <w:r w:rsidRPr="008D078A">
              <w:rPr>
                <w:sz w:val="24"/>
              </w:rPr>
              <w:t xml:space="preserve"> объектом контроля</w:t>
            </w:r>
          </w:p>
          <w:p w:rsidR="00413B92" w:rsidRPr="008D078A" w:rsidRDefault="00572856" w:rsidP="0071424E">
            <w:pPr>
              <w:pStyle w:val="TableParagraph"/>
              <w:ind w:left="0" w:firstLine="34"/>
              <w:jc w:val="left"/>
              <w:rPr>
                <w:sz w:val="24"/>
              </w:rPr>
            </w:pPr>
            <w:r w:rsidRPr="008D078A">
              <w:rPr>
                <w:sz w:val="24"/>
              </w:rPr>
              <w:t>(в</w:t>
            </w:r>
            <w:r w:rsidRPr="008D078A">
              <w:rPr>
                <w:spacing w:val="-4"/>
                <w:sz w:val="24"/>
              </w:rPr>
              <w:t xml:space="preserve"> </w:t>
            </w:r>
            <w:r w:rsidRPr="008D078A">
              <w:rPr>
                <w:sz w:val="24"/>
              </w:rPr>
              <w:t>течение</w:t>
            </w:r>
            <w:r w:rsidRPr="008D078A">
              <w:rPr>
                <w:spacing w:val="-2"/>
                <w:sz w:val="24"/>
              </w:rPr>
              <w:t xml:space="preserve"> </w:t>
            </w:r>
            <w:r w:rsidRPr="008D078A">
              <w:rPr>
                <w:sz w:val="24"/>
              </w:rPr>
              <w:t>отчетного</w:t>
            </w:r>
            <w:r w:rsidRPr="008D078A">
              <w:rPr>
                <w:spacing w:val="-1"/>
                <w:sz w:val="24"/>
              </w:rPr>
              <w:t xml:space="preserve"> </w:t>
            </w:r>
            <w:r w:rsidRPr="008D078A">
              <w:rPr>
                <w:spacing w:val="-2"/>
                <w:sz w:val="24"/>
              </w:rPr>
              <w:t>года)</w:t>
            </w:r>
          </w:p>
        </w:tc>
        <w:tc>
          <w:tcPr>
            <w:tcW w:w="1842" w:type="dxa"/>
            <w:tcBorders>
              <w:top w:val="single" w:sz="8" w:space="0" w:color="000000"/>
              <w:left w:val="single" w:sz="8" w:space="0" w:color="000000"/>
              <w:bottom w:val="single" w:sz="8" w:space="0" w:color="000000"/>
              <w:right w:val="single" w:sz="8" w:space="0" w:color="000000"/>
            </w:tcBorders>
          </w:tcPr>
          <w:p w:rsidR="00413B92" w:rsidRPr="008D078A" w:rsidRDefault="00572856" w:rsidP="0071424E">
            <w:pPr>
              <w:pStyle w:val="TableParagraph"/>
              <w:spacing w:before="92"/>
              <w:ind w:left="33"/>
              <w:rPr>
                <w:sz w:val="24"/>
              </w:rPr>
            </w:pPr>
            <w:r w:rsidRPr="008D078A">
              <w:rPr>
                <w:spacing w:val="-2"/>
                <w:sz w:val="24"/>
              </w:rPr>
              <w:t xml:space="preserve">Чрезвычайно </w:t>
            </w:r>
            <w:r w:rsidRPr="008D078A">
              <w:rPr>
                <w:sz w:val="24"/>
              </w:rPr>
              <w:t>высокий</w:t>
            </w:r>
            <w:r w:rsidRPr="008D078A">
              <w:rPr>
                <w:spacing w:val="-2"/>
                <w:sz w:val="24"/>
              </w:rPr>
              <w:t xml:space="preserve"> </w:t>
            </w:r>
            <w:r w:rsidRPr="008D078A">
              <w:rPr>
                <w:spacing w:val="-4"/>
                <w:sz w:val="24"/>
              </w:rPr>
              <w:t>риск</w:t>
            </w:r>
          </w:p>
        </w:tc>
        <w:tc>
          <w:tcPr>
            <w:tcW w:w="1560" w:type="dxa"/>
            <w:tcBorders>
              <w:top w:val="single" w:sz="8" w:space="0" w:color="000000"/>
              <w:left w:val="single" w:sz="8" w:space="0" w:color="000000"/>
              <w:bottom w:val="single" w:sz="8" w:space="0" w:color="000000"/>
              <w:right w:val="single" w:sz="8" w:space="0" w:color="000000"/>
            </w:tcBorders>
          </w:tcPr>
          <w:p w:rsidR="00413B92" w:rsidRPr="008D078A" w:rsidRDefault="00572856" w:rsidP="0071424E">
            <w:pPr>
              <w:pStyle w:val="TableParagraph"/>
              <w:spacing w:before="92"/>
              <w:ind w:left="26"/>
              <w:rPr>
                <w:sz w:val="24"/>
              </w:rPr>
            </w:pPr>
            <w:r w:rsidRPr="008D078A">
              <w:rPr>
                <w:spacing w:val="-10"/>
                <w:sz w:val="24"/>
              </w:rPr>
              <w:t>6</w:t>
            </w:r>
          </w:p>
        </w:tc>
        <w:tc>
          <w:tcPr>
            <w:tcW w:w="1984" w:type="dxa"/>
            <w:tcBorders>
              <w:top w:val="single" w:sz="8" w:space="0" w:color="000000"/>
              <w:left w:val="single" w:sz="8" w:space="0" w:color="000000"/>
              <w:bottom w:val="single" w:sz="8" w:space="0" w:color="000000"/>
              <w:right w:val="single" w:sz="8" w:space="0" w:color="000000"/>
            </w:tcBorders>
          </w:tcPr>
          <w:p w:rsidR="00413B92" w:rsidRPr="008D078A" w:rsidRDefault="00572856" w:rsidP="0071424E">
            <w:pPr>
              <w:pStyle w:val="TableParagraph"/>
              <w:spacing w:before="92"/>
              <w:ind w:left="28" w:firstLine="5"/>
              <w:rPr>
                <w:sz w:val="24"/>
              </w:rPr>
            </w:pPr>
            <w:r w:rsidRPr="008D078A">
              <w:rPr>
                <w:sz w:val="24"/>
              </w:rPr>
              <w:t>Не</w:t>
            </w:r>
            <w:r w:rsidRPr="008D078A">
              <w:rPr>
                <w:spacing w:val="-15"/>
                <w:sz w:val="24"/>
              </w:rPr>
              <w:t xml:space="preserve"> </w:t>
            </w:r>
            <w:r w:rsidRPr="008D078A">
              <w:rPr>
                <w:sz w:val="24"/>
              </w:rPr>
              <w:t>зависимо</w:t>
            </w:r>
            <w:r w:rsidRPr="008D078A">
              <w:rPr>
                <w:spacing w:val="-15"/>
                <w:sz w:val="24"/>
              </w:rPr>
              <w:t xml:space="preserve"> </w:t>
            </w:r>
            <w:r w:rsidRPr="008D078A">
              <w:rPr>
                <w:sz w:val="24"/>
              </w:rPr>
              <w:t xml:space="preserve">от </w:t>
            </w:r>
            <w:r w:rsidRPr="008D078A">
              <w:rPr>
                <w:spacing w:val="-2"/>
                <w:sz w:val="24"/>
              </w:rPr>
              <w:t>суммы,</w:t>
            </w:r>
          </w:p>
          <w:p w:rsidR="00413B92" w:rsidRPr="008D078A" w:rsidRDefault="00572856" w:rsidP="0071424E">
            <w:pPr>
              <w:pStyle w:val="TableParagraph"/>
              <w:ind w:left="28" w:firstLine="5"/>
              <w:rPr>
                <w:sz w:val="24"/>
              </w:rPr>
            </w:pPr>
            <w:proofErr w:type="gramStart"/>
            <w:r w:rsidRPr="008D078A">
              <w:rPr>
                <w:spacing w:val="-2"/>
                <w:sz w:val="24"/>
              </w:rPr>
              <w:t>превышающей</w:t>
            </w:r>
            <w:proofErr w:type="gramEnd"/>
            <w:r w:rsidRPr="008D078A">
              <w:rPr>
                <w:spacing w:val="-2"/>
                <w:sz w:val="24"/>
              </w:rPr>
              <w:t xml:space="preserve"> уровень</w:t>
            </w:r>
          </w:p>
          <w:p w:rsidR="00413B92" w:rsidRPr="008D078A" w:rsidRDefault="00572856" w:rsidP="0071424E">
            <w:pPr>
              <w:pStyle w:val="TableParagraph"/>
              <w:ind w:left="28" w:firstLine="5"/>
              <w:rPr>
                <w:sz w:val="24"/>
              </w:rPr>
            </w:pPr>
            <w:r w:rsidRPr="008D078A">
              <w:rPr>
                <w:spacing w:val="-2"/>
                <w:sz w:val="24"/>
              </w:rPr>
              <w:t>ответственности</w:t>
            </w:r>
          </w:p>
        </w:tc>
      </w:tr>
      <w:tr w:rsidR="00413B92" w:rsidRPr="008D078A" w:rsidTr="003233DD">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3945"/>
        </w:trPr>
        <w:tc>
          <w:tcPr>
            <w:tcW w:w="567" w:type="dxa"/>
            <w:gridSpan w:val="2"/>
            <w:tcBorders>
              <w:top w:val="single" w:sz="8" w:space="0" w:color="000000"/>
              <w:left w:val="single" w:sz="4" w:space="0" w:color="000000"/>
              <w:bottom w:val="single" w:sz="8" w:space="0" w:color="000000"/>
              <w:right w:val="single" w:sz="8" w:space="0" w:color="000000"/>
            </w:tcBorders>
          </w:tcPr>
          <w:p w:rsidR="00413B92" w:rsidRPr="008D078A" w:rsidRDefault="00572856" w:rsidP="0071424E">
            <w:pPr>
              <w:pStyle w:val="TableParagraph"/>
              <w:spacing w:before="92"/>
              <w:ind w:left="0" w:firstLine="34"/>
              <w:jc w:val="left"/>
              <w:rPr>
                <w:sz w:val="24"/>
              </w:rPr>
            </w:pPr>
            <w:r w:rsidRPr="008D078A">
              <w:rPr>
                <w:spacing w:val="-10"/>
                <w:sz w:val="24"/>
              </w:rPr>
              <w:t>5</w:t>
            </w:r>
          </w:p>
        </w:tc>
        <w:tc>
          <w:tcPr>
            <w:tcW w:w="3686" w:type="dxa"/>
            <w:tcBorders>
              <w:top w:val="single" w:sz="8" w:space="0" w:color="000000"/>
              <w:left w:val="single" w:sz="8" w:space="0" w:color="000000"/>
              <w:bottom w:val="single" w:sz="8" w:space="0" w:color="000000"/>
              <w:right w:val="single" w:sz="8" w:space="0" w:color="000000"/>
            </w:tcBorders>
          </w:tcPr>
          <w:p w:rsidR="00413B92" w:rsidRPr="008D078A" w:rsidRDefault="00572856" w:rsidP="003233DD">
            <w:pPr>
              <w:pStyle w:val="TableParagraph"/>
              <w:spacing w:before="92"/>
              <w:ind w:left="0" w:firstLine="34"/>
              <w:jc w:val="left"/>
              <w:rPr>
                <w:sz w:val="24"/>
              </w:rPr>
            </w:pPr>
            <w:r w:rsidRPr="008D078A">
              <w:rPr>
                <w:sz w:val="24"/>
              </w:rPr>
              <w:t>Фактический максимальный уровень</w:t>
            </w:r>
            <w:r w:rsidRPr="008D078A">
              <w:rPr>
                <w:spacing w:val="-15"/>
                <w:sz w:val="24"/>
              </w:rPr>
              <w:t xml:space="preserve"> </w:t>
            </w:r>
            <w:r w:rsidRPr="008D078A">
              <w:rPr>
                <w:sz w:val="24"/>
              </w:rPr>
              <w:t>ответственности</w:t>
            </w:r>
            <w:r w:rsidRPr="008D078A">
              <w:rPr>
                <w:spacing w:val="-15"/>
                <w:sz w:val="24"/>
              </w:rPr>
              <w:t xml:space="preserve"> </w:t>
            </w:r>
            <w:r w:rsidRPr="008D078A">
              <w:rPr>
                <w:sz w:val="24"/>
              </w:rPr>
              <w:t xml:space="preserve">члена </w:t>
            </w:r>
            <w:r w:rsidR="00436022" w:rsidRPr="008D078A">
              <w:rPr>
                <w:sz w:val="24"/>
              </w:rPr>
              <w:t>Ассоциации СРО АПДВ</w:t>
            </w:r>
            <w:r w:rsidRPr="008D078A">
              <w:rPr>
                <w:sz w:val="24"/>
              </w:rPr>
              <w:t xml:space="preserve"> по</w:t>
            </w:r>
            <w:r w:rsidR="003233DD" w:rsidRPr="008D078A">
              <w:rPr>
                <w:sz w:val="24"/>
              </w:rPr>
              <w:t xml:space="preserve"> </w:t>
            </w:r>
            <w:r w:rsidRPr="008D078A">
              <w:rPr>
                <w:sz w:val="24"/>
              </w:rPr>
              <w:t>договорам</w:t>
            </w:r>
            <w:r w:rsidRPr="008D078A">
              <w:rPr>
                <w:spacing w:val="-12"/>
                <w:sz w:val="24"/>
              </w:rPr>
              <w:t xml:space="preserve"> </w:t>
            </w:r>
            <w:r w:rsidRPr="008D078A">
              <w:rPr>
                <w:sz w:val="24"/>
              </w:rPr>
              <w:t>подряда</w:t>
            </w:r>
            <w:r w:rsidRPr="008D078A">
              <w:rPr>
                <w:spacing w:val="-11"/>
                <w:sz w:val="24"/>
              </w:rPr>
              <w:t xml:space="preserve"> </w:t>
            </w:r>
            <w:r w:rsidRPr="008D078A">
              <w:rPr>
                <w:sz w:val="24"/>
              </w:rPr>
              <w:t>на</w:t>
            </w:r>
            <w:r w:rsidRPr="008D078A">
              <w:rPr>
                <w:spacing w:val="-11"/>
                <w:sz w:val="24"/>
              </w:rPr>
              <w:t xml:space="preserve"> </w:t>
            </w:r>
            <w:r w:rsidRPr="008D078A">
              <w:rPr>
                <w:sz w:val="24"/>
              </w:rPr>
              <w:t>подготовку проектной документации и/или</w:t>
            </w:r>
            <w:r w:rsidR="003233DD" w:rsidRPr="008D078A">
              <w:rPr>
                <w:sz w:val="24"/>
              </w:rPr>
              <w:t xml:space="preserve"> </w:t>
            </w:r>
            <w:r w:rsidRPr="008D078A">
              <w:rPr>
                <w:sz w:val="24"/>
              </w:rPr>
              <w:t>договорам на исполнение функций</w:t>
            </w:r>
            <w:r w:rsidRPr="008D078A">
              <w:rPr>
                <w:spacing w:val="-15"/>
                <w:sz w:val="24"/>
              </w:rPr>
              <w:t xml:space="preserve"> </w:t>
            </w:r>
            <w:r w:rsidRPr="008D078A">
              <w:rPr>
                <w:sz w:val="24"/>
              </w:rPr>
              <w:t>технического</w:t>
            </w:r>
            <w:r w:rsidRPr="008D078A">
              <w:rPr>
                <w:spacing w:val="-15"/>
                <w:sz w:val="24"/>
              </w:rPr>
              <w:t xml:space="preserve"> </w:t>
            </w:r>
            <w:r w:rsidRPr="008D078A">
              <w:rPr>
                <w:sz w:val="24"/>
              </w:rPr>
              <w:t>заказчика, заключенными</w:t>
            </w:r>
            <w:r w:rsidRPr="008D078A">
              <w:rPr>
                <w:spacing w:val="-8"/>
                <w:sz w:val="24"/>
              </w:rPr>
              <w:t xml:space="preserve"> </w:t>
            </w:r>
            <w:r w:rsidRPr="008D078A">
              <w:rPr>
                <w:sz w:val="24"/>
              </w:rPr>
              <w:t>с</w:t>
            </w:r>
            <w:r w:rsidRPr="008D078A">
              <w:rPr>
                <w:spacing w:val="-9"/>
                <w:sz w:val="24"/>
              </w:rPr>
              <w:t xml:space="preserve"> </w:t>
            </w:r>
            <w:r w:rsidRPr="008D078A">
              <w:rPr>
                <w:sz w:val="24"/>
              </w:rPr>
              <w:t>использованием конкурентных способов заключения договоров</w:t>
            </w:r>
            <w:r w:rsidR="003233DD" w:rsidRPr="008D078A">
              <w:rPr>
                <w:sz w:val="24"/>
              </w:rPr>
              <w:t xml:space="preserve"> </w:t>
            </w:r>
            <w:r w:rsidRPr="008D078A">
              <w:rPr>
                <w:sz w:val="24"/>
              </w:rPr>
              <w:t>(совокупная стоимость договоров, заключенных объектом</w:t>
            </w:r>
            <w:r w:rsidRPr="008D078A">
              <w:rPr>
                <w:spacing w:val="-12"/>
                <w:sz w:val="24"/>
              </w:rPr>
              <w:t xml:space="preserve"> </w:t>
            </w:r>
            <w:r w:rsidRPr="008D078A">
              <w:rPr>
                <w:sz w:val="24"/>
              </w:rPr>
              <w:t>контроля</w:t>
            </w:r>
            <w:r w:rsidRPr="008D078A">
              <w:rPr>
                <w:spacing w:val="-12"/>
                <w:sz w:val="24"/>
              </w:rPr>
              <w:t xml:space="preserve"> </w:t>
            </w:r>
            <w:r w:rsidRPr="008D078A">
              <w:rPr>
                <w:sz w:val="24"/>
              </w:rPr>
              <w:t>в</w:t>
            </w:r>
            <w:r w:rsidRPr="008D078A">
              <w:rPr>
                <w:spacing w:val="-13"/>
                <w:sz w:val="24"/>
              </w:rPr>
              <w:t xml:space="preserve"> </w:t>
            </w:r>
            <w:r w:rsidRPr="008D078A">
              <w:rPr>
                <w:sz w:val="24"/>
              </w:rPr>
              <w:t>течение отчетного года)</w:t>
            </w:r>
          </w:p>
        </w:tc>
        <w:tc>
          <w:tcPr>
            <w:tcW w:w="1842" w:type="dxa"/>
            <w:tcBorders>
              <w:top w:val="single" w:sz="8" w:space="0" w:color="000000"/>
              <w:left w:val="single" w:sz="8" w:space="0" w:color="000000"/>
              <w:bottom w:val="single" w:sz="8" w:space="0" w:color="000000"/>
              <w:right w:val="single" w:sz="8" w:space="0" w:color="000000"/>
            </w:tcBorders>
          </w:tcPr>
          <w:p w:rsidR="00413B92" w:rsidRPr="008D078A" w:rsidRDefault="00413B92" w:rsidP="0071424E">
            <w:pPr>
              <w:pStyle w:val="TableParagraph"/>
              <w:ind w:left="33"/>
              <w:rPr>
                <w:sz w:val="24"/>
              </w:rPr>
            </w:pPr>
          </w:p>
        </w:tc>
        <w:tc>
          <w:tcPr>
            <w:tcW w:w="1560" w:type="dxa"/>
            <w:tcBorders>
              <w:top w:val="single" w:sz="8" w:space="0" w:color="000000"/>
              <w:left w:val="single" w:sz="8" w:space="0" w:color="000000"/>
              <w:bottom w:val="single" w:sz="8" w:space="0" w:color="000000"/>
              <w:right w:val="single" w:sz="8" w:space="0" w:color="000000"/>
            </w:tcBorders>
          </w:tcPr>
          <w:p w:rsidR="00413B92" w:rsidRPr="008D078A" w:rsidRDefault="00413B92" w:rsidP="0071424E">
            <w:pPr>
              <w:pStyle w:val="TableParagraph"/>
              <w:ind w:left="26"/>
              <w:jc w:val="left"/>
              <w:rPr>
                <w:sz w:val="24"/>
              </w:rPr>
            </w:pPr>
          </w:p>
        </w:tc>
        <w:tc>
          <w:tcPr>
            <w:tcW w:w="1984" w:type="dxa"/>
            <w:tcBorders>
              <w:top w:val="single" w:sz="8" w:space="0" w:color="000000"/>
              <w:left w:val="single" w:sz="8" w:space="0" w:color="000000"/>
              <w:bottom w:val="single" w:sz="8" w:space="0" w:color="000000"/>
              <w:right w:val="single" w:sz="8" w:space="0" w:color="000000"/>
            </w:tcBorders>
          </w:tcPr>
          <w:p w:rsidR="00413B92" w:rsidRPr="008D078A" w:rsidRDefault="00413B92" w:rsidP="0071424E">
            <w:pPr>
              <w:pStyle w:val="TableParagraph"/>
              <w:ind w:left="28" w:firstLine="5"/>
              <w:rPr>
                <w:sz w:val="24"/>
              </w:rPr>
            </w:pPr>
          </w:p>
        </w:tc>
      </w:tr>
      <w:tr w:rsidR="003233DD" w:rsidRPr="008D078A" w:rsidTr="00837E3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749"/>
        </w:trPr>
        <w:tc>
          <w:tcPr>
            <w:tcW w:w="567" w:type="dxa"/>
            <w:gridSpan w:val="2"/>
            <w:vMerge w:val="restart"/>
            <w:tcBorders>
              <w:top w:val="single" w:sz="8" w:space="0" w:color="000000"/>
              <w:left w:val="single" w:sz="4" w:space="0" w:color="000000"/>
              <w:right w:val="single" w:sz="8" w:space="0" w:color="000000"/>
            </w:tcBorders>
          </w:tcPr>
          <w:p w:rsidR="003233DD" w:rsidRPr="008D078A" w:rsidRDefault="003233DD" w:rsidP="0071424E">
            <w:pPr>
              <w:pStyle w:val="TableParagraph"/>
              <w:ind w:left="0" w:firstLine="34"/>
              <w:jc w:val="left"/>
              <w:rPr>
                <w:sz w:val="24"/>
              </w:rPr>
            </w:pPr>
          </w:p>
        </w:tc>
        <w:tc>
          <w:tcPr>
            <w:tcW w:w="3686" w:type="dxa"/>
            <w:vMerge w:val="restart"/>
            <w:tcBorders>
              <w:top w:val="single" w:sz="8" w:space="0" w:color="000000"/>
              <w:left w:val="single" w:sz="8" w:space="0" w:color="000000"/>
              <w:right w:val="single" w:sz="8" w:space="0" w:color="000000"/>
            </w:tcBorders>
          </w:tcPr>
          <w:p w:rsidR="003233DD" w:rsidRPr="008D078A" w:rsidRDefault="003233DD" w:rsidP="003233DD">
            <w:pPr>
              <w:pStyle w:val="TableParagraph"/>
              <w:spacing w:before="92" w:line="244" w:lineRule="auto"/>
              <w:ind w:left="0" w:firstLine="34"/>
              <w:jc w:val="left"/>
              <w:rPr>
                <w:b/>
                <w:sz w:val="24"/>
              </w:rPr>
            </w:pPr>
            <w:r w:rsidRPr="008D078A">
              <w:rPr>
                <w:sz w:val="24"/>
              </w:rPr>
              <w:t xml:space="preserve">5.1. </w:t>
            </w:r>
            <w:r w:rsidRPr="008D078A">
              <w:rPr>
                <w:b/>
                <w:sz w:val="24"/>
              </w:rPr>
              <w:t>Первый уровень ответственности</w:t>
            </w:r>
            <w:r w:rsidRPr="008D078A">
              <w:rPr>
                <w:b/>
                <w:spacing w:val="-10"/>
                <w:sz w:val="24"/>
              </w:rPr>
              <w:t xml:space="preserve"> </w:t>
            </w:r>
            <w:r w:rsidRPr="008D078A">
              <w:rPr>
                <w:b/>
                <w:sz w:val="24"/>
              </w:rPr>
              <w:t>–</w:t>
            </w:r>
            <w:r w:rsidRPr="008D078A">
              <w:rPr>
                <w:b/>
                <w:spacing w:val="-12"/>
                <w:sz w:val="24"/>
              </w:rPr>
              <w:t xml:space="preserve"> </w:t>
            </w:r>
            <w:r w:rsidRPr="008D078A">
              <w:rPr>
                <w:b/>
                <w:sz w:val="24"/>
              </w:rPr>
              <w:t>до</w:t>
            </w:r>
            <w:r w:rsidRPr="008D078A">
              <w:rPr>
                <w:b/>
                <w:spacing w:val="-14"/>
                <w:sz w:val="24"/>
              </w:rPr>
              <w:t xml:space="preserve"> </w:t>
            </w:r>
            <w:r w:rsidRPr="008D078A">
              <w:rPr>
                <w:b/>
                <w:sz w:val="24"/>
              </w:rPr>
              <w:t xml:space="preserve">25 </w:t>
            </w:r>
            <w:proofErr w:type="spellStart"/>
            <w:r w:rsidRPr="008D078A">
              <w:rPr>
                <w:b/>
                <w:spacing w:val="-2"/>
                <w:sz w:val="24"/>
              </w:rPr>
              <w:t>млн</w:t>
            </w:r>
            <w:proofErr w:type="gramStart"/>
            <w:r w:rsidRPr="008D078A">
              <w:rPr>
                <w:b/>
                <w:spacing w:val="-2"/>
                <w:sz w:val="24"/>
              </w:rPr>
              <w:t>.р</w:t>
            </w:r>
            <w:proofErr w:type="gramEnd"/>
            <w:r w:rsidRPr="008D078A">
              <w:rPr>
                <w:b/>
                <w:spacing w:val="-2"/>
                <w:sz w:val="24"/>
              </w:rPr>
              <w:t>уб</w:t>
            </w:r>
            <w:proofErr w:type="spellEnd"/>
            <w:r w:rsidRPr="008D078A">
              <w:rPr>
                <w:b/>
                <w:spacing w:val="-2"/>
                <w:sz w:val="24"/>
              </w:rPr>
              <w:t>.</w:t>
            </w:r>
          </w:p>
          <w:p w:rsidR="003233DD" w:rsidRPr="008D078A" w:rsidRDefault="003233DD" w:rsidP="003233DD">
            <w:pPr>
              <w:pStyle w:val="TableParagraph"/>
              <w:spacing w:line="274" w:lineRule="exact"/>
              <w:ind w:left="0" w:firstLine="34"/>
              <w:jc w:val="left"/>
              <w:rPr>
                <w:sz w:val="24"/>
              </w:rPr>
            </w:pPr>
            <w:r w:rsidRPr="008D078A">
              <w:rPr>
                <w:sz w:val="24"/>
              </w:rPr>
              <w:t>Фактическая</w:t>
            </w:r>
            <w:r w:rsidRPr="008D078A">
              <w:rPr>
                <w:spacing w:val="-5"/>
                <w:sz w:val="24"/>
              </w:rPr>
              <w:t xml:space="preserve"> </w:t>
            </w:r>
            <w:r w:rsidRPr="008D078A">
              <w:rPr>
                <w:spacing w:val="-2"/>
                <w:sz w:val="24"/>
              </w:rPr>
              <w:t xml:space="preserve">совокупная </w:t>
            </w:r>
            <w:r w:rsidRPr="008D078A">
              <w:rPr>
                <w:sz w:val="24"/>
              </w:rPr>
              <w:t>стоимость договоров, заключенных</w:t>
            </w:r>
            <w:r w:rsidRPr="008D078A">
              <w:rPr>
                <w:spacing w:val="-15"/>
                <w:sz w:val="24"/>
              </w:rPr>
              <w:t xml:space="preserve"> </w:t>
            </w:r>
            <w:r w:rsidRPr="008D078A">
              <w:rPr>
                <w:sz w:val="24"/>
              </w:rPr>
              <w:t>объектом</w:t>
            </w:r>
            <w:r w:rsidRPr="008D078A">
              <w:rPr>
                <w:spacing w:val="-15"/>
                <w:sz w:val="24"/>
              </w:rPr>
              <w:t xml:space="preserve"> </w:t>
            </w:r>
            <w:r w:rsidRPr="008D078A">
              <w:rPr>
                <w:sz w:val="24"/>
              </w:rPr>
              <w:t>контроля в течение отчетного года</w:t>
            </w:r>
          </w:p>
        </w:tc>
        <w:tc>
          <w:tcPr>
            <w:tcW w:w="1842" w:type="dxa"/>
            <w:tcBorders>
              <w:top w:val="single" w:sz="8" w:space="0" w:color="000000"/>
              <w:left w:val="single" w:sz="8" w:space="0" w:color="000000"/>
              <w:bottom w:val="single" w:sz="8" w:space="0" w:color="000000"/>
              <w:right w:val="single" w:sz="8" w:space="0" w:color="000000"/>
            </w:tcBorders>
          </w:tcPr>
          <w:p w:rsidR="003233DD" w:rsidRPr="008D078A" w:rsidRDefault="003233DD" w:rsidP="0071424E">
            <w:pPr>
              <w:pStyle w:val="TableParagraph"/>
              <w:spacing w:before="92"/>
              <w:ind w:left="33"/>
              <w:rPr>
                <w:sz w:val="24"/>
              </w:rPr>
            </w:pPr>
            <w:r w:rsidRPr="008D078A">
              <w:rPr>
                <w:sz w:val="24"/>
              </w:rPr>
              <w:t>Низкий</w:t>
            </w:r>
            <w:r w:rsidRPr="008D078A">
              <w:rPr>
                <w:spacing w:val="-5"/>
                <w:sz w:val="24"/>
              </w:rPr>
              <w:t xml:space="preserve"> </w:t>
            </w:r>
            <w:r w:rsidRPr="008D078A">
              <w:rPr>
                <w:spacing w:val="-4"/>
                <w:sz w:val="24"/>
              </w:rPr>
              <w:t>риск</w:t>
            </w:r>
          </w:p>
        </w:tc>
        <w:tc>
          <w:tcPr>
            <w:tcW w:w="1560" w:type="dxa"/>
            <w:tcBorders>
              <w:top w:val="single" w:sz="8" w:space="0" w:color="000000"/>
              <w:left w:val="single" w:sz="8" w:space="0" w:color="000000"/>
              <w:bottom w:val="single" w:sz="8" w:space="0" w:color="000000"/>
              <w:right w:val="single" w:sz="8" w:space="0" w:color="000000"/>
            </w:tcBorders>
          </w:tcPr>
          <w:p w:rsidR="003233DD" w:rsidRPr="008D078A" w:rsidRDefault="003233DD" w:rsidP="0071424E">
            <w:pPr>
              <w:pStyle w:val="TableParagraph"/>
              <w:spacing w:before="92"/>
              <w:ind w:left="26"/>
              <w:rPr>
                <w:sz w:val="24"/>
              </w:rPr>
            </w:pPr>
            <w:r w:rsidRPr="008D078A">
              <w:rPr>
                <w:spacing w:val="-10"/>
                <w:sz w:val="24"/>
              </w:rPr>
              <w:t>1</w:t>
            </w:r>
          </w:p>
        </w:tc>
        <w:tc>
          <w:tcPr>
            <w:tcW w:w="1984" w:type="dxa"/>
            <w:tcBorders>
              <w:top w:val="single" w:sz="8" w:space="0" w:color="000000"/>
              <w:left w:val="single" w:sz="8" w:space="0" w:color="000000"/>
              <w:bottom w:val="single" w:sz="8" w:space="0" w:color="000000"/>
              <w:right w:val="single" w:sz="8" w:space="0" w:color="000000"/>
            </w:tcBorders>
          </w:tcPr>
          <w:p w:rsidR="003233DD" w:rsidRPr="008D078A" w:rsidRDefault="003233DD" w:rsidP="0071424E">
            <w:pPr>
              <w:pStyle w:val="TableParagraph"/>
              <w:spacing w:before="92"/>
              <w:ind w:left="28" w:firstLine="5"/>
              <w:rPr>
                <w:sz w:val="24"/>
              </w:rPr>
            </w:pPr>
            <w:r w:rsidRPr="008D078A">
              <w:rPr>
                <w:sz w:val="24"/>
              </w:rPr>
              <w:t>Не</w:t>
            </w:r>
            <w:r w:rsidRPr="008D078A">
              <w:rPr>
                <w:spacing w:val="-15"/>
                <w:sz w:val="24"/>
              </w:rPr>
              <w:t xml:space="preserve"> </w:t>
            </w:r>
            <w:r w:rsidRPr="008D078A">
              <w:rPr>
                <w:sz w:val="24"/>
              </w:rPr>
              <w:t>превышает 1</w:t>
            </w:r>
            <w:r w:rsidRPr="008D078A">
              <w:rPr>
                <w:spacing w:val="40"/>
                <w:sz w:val="24"/>
              </w:rPr>
              <w:t xml:space="preserve"> </w:t>
            </w:r>
            <w:r w:rsidRPr="008D078A">
              <w:rPr>
                <w:sz w:val="24"/>
              </w:rPr>
              <w:t>млн. руб.</w:t>
            </w:r>
          </w:p>
        </w:tc>
      </w:tr>
      <w:tr w:rsidR="003233DD" w:rsidRPr="008D078A" w:rsidTr="00837E3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733"/>
        </w:trPr>
        <w:tc>
          <w:tcPr>
            <w:tcW w:w="567" w:type="dxa"/>
            <w:gridSpan w:val="2"/>
            <w:vMerge/>
            <w:tcBorders>
              <w:left w:val="single" w:sz="4" w:space="0" w:color="000000"/>
              <w:right w:val="single" w:sz="8" w:space="0" w:color="000000"/>
            </w:tcBorders>
          </w:tcPr>
          <w:p w:rsidR="003233DD" w:rsidRPr="008D078A" w:rsidRDefault="003233DD" w:rsidP="0071424E">
            <w:pPr>
              <w:ind w:firstLine="34"/>
              <w:rPr>
                <w:sz w:val="2"/>
                <w:szCs w:val="2"/>
              </w:rPr>
            </w:pPr>
          </w:p>
        </w:tc>
        <w:tc>
          <w:tcPr>
            <w:tcW w:w="3686" w:type="dxa"/>
            <w:vMerge/>
            <w:tcBorders>
              <w:left w:val="single" w:sz="8" w:space="0" w:color="000000"/>
              <w:right w:val="single" w:sz="8" w:space="0" w:color="000000"/>
            </w:tcBorders>
          </w:tcPr>
          <w:p w:rsidR="003233DD" w:rsidRPr="008D078A" w:rsidRDefault="003233DD" w:rsidP="0071424E">
            <w:pPr>
              <w:pStyle w:val="TableParagraph"/>
              <w:spacing w:before="92"/>
              <w:ind w:left="0" w:firstLine="34"/>
              <w:jc w:val="left"/>
              <w:rPr>
                <w:sz w:val="2"/>
                <w:szCs w:val="2"/>
              </w:rPr>
            </w:pPr>
          </w:p>
        </w:tc>
        <w:tc>
          <w:tcPr>
            <w:tcW w:w="1842" w:type="dxa"/>
            <w:tcBorders>
              <w:top w:val="single" w:sz="8" w:space="0" w:color="000000"/>
              <w:left w:val="single" w:sz="8" w:space="0" w:color="000000"/>
              <w:bottom w:val="single" w:sz="8" w:space="0" w:color="000000"/>
              <w:right w:val="single" w:sz="8" w:space="0" w:color="000000"/>
            </w:tcBorders>
          </w:tcPr>
          <w:p w:rsidR="003233DD" w:rsidRPr="008D078A" w:rsidRDefault="003233DD" w:rsidP="0071424E">
            <w:pPr>
              <w:pStyle w:val="TableParagraph"/>
              <w:spacing w:before="74"/>
              <w:ind w:left="33"/>
              <w:rPr>
                <w:sz w:val="24"/>
              </w:rPr>
            </w:pPr>
            <w:r w:rsidRPr="008D078A">
              <w:rPr>
                <w:spacing w:val="-2"/>
                <w:sz w:val="24"/>
              </w:rPr>
              <w:t xml:space="preserve">Умеренный </w:t>
            </w:r>
            <w:r w:rsidRPr="008D078A">
              <w:rPr>
                <w:spacing w:val="-4"/>
                <w:sz w:val="24"/>
              </w:rPr>
              <w:t>риск</w:t>
            </w:r>
          </w:p>
        </w:tc>
        <w:tc>
          <w:tcPr>
            <w:tcW w:w="1560" w:type="dxa"/>
            <w:tcBorders>
              <w:top w:val="single" w:sz="8" w:space="0" w:color="000000"/>
              <w:left w:val="single" w:sz="8" w:space="0" w:color="000000"/>
              <w:bottom w:val="single" w:sz="8" w:space="0" w:color="000000"/>
              <w:right w:val="single" w:sz="8" w:space="0" w:color="000000"/>
            </w:tcBorders>
          </w:tcPr>
          <w:p w:rsidR="003233DD" w:rsidRPr="008D078A" w:rsidRDefault="003233DD" w:rsidP="0071424E">
            <w:pPr>
              <w:pStyle w:val="TableParagraph"/>
              <w:spacing w:before="74"/>
              <w:ind w:left="26"/>
              <w:rPr>
                <w:sz w:val="24"/>
              </w:rPr>
            </w:pPr>
            <w:r w:rsidRPr="008D078A">
              <w:rPr>
                <w:spacing w:val="-10"/>
                <w:sz w:val="24"/>
              </w:rPr>
              <w:t>2</w:t>
            </w:r>
          </w:p>
        </w:tc>
        <w:tc>
          <w:tcPr>
            <w:tcW w:w="1984" w:type="dxa"/>
            <w:tcBorders>
              <w:top w:val="single" w:sz="8" w:space="0" w:color="000000"/>
              <w:left w:val="single" w:sz="8" w:space="0" w:color="000000"/>
              <w:bottom w:val="single" w:sz="8" w:space="0" w:color="000000"/>
              <w:right w:val="single" w:sz="8" w:space="0" w:color="000000"/>
            </w:tcBorders>
          </w:tcPr>
          <w:p w:rsidR="003233DD" w:rsidRPr="008D078A" w:rsidRDefault="003233DD" w:rsidP="0071424E">
            <w:pPr>
              <w:pStyle w:val="TableParagraph"/>
              <w:spacing w:before="74"/>
              <w:ind w:left="28" w:firstLine="5"/>
              <w:rPr>
                <w:sz w:val="24"/>
              </w:rPr>
            </w:pPr>
            <w:r w:rsidRPr="008D078A">
              <w:rPr>
                <w:sz w:val="24"/>
              </w:rPr>
              <w:t>Не</w:t>
            </w:r>
            <w:r w:rsidRPr="008D078A">
              <w:rPr>
                <w:spacing w:val="-15"/>
                <w:sz w:val="24"/>
              </w:rPr>
              <w:t xml:space="preserve"> </w:t>
            </w:r>
            <w:r w:rsidRPr="008D078A">
              <w:rPr>
                <w:sz w:val="24"/>
              </w:rPr>
              <w:t>превышает</w:t>
            </w:r>
          </w:p>
          <w:p w:rsidR="003233DD" w:rsidRPr="008D078A" w:rsidRDefault="003233DD" w:rsidP="0071424E">
            <w:pPr>
              <w:pStyle w:val="TableParagraph"/>
              <w:spacing w:before="74"/>
              <w:ind w:left="28" w:firstLine="5"/>
              <w:rPr>
                <w:sz w:val="24"/>
              </w:rPr>
            </w:pPr>
            <w:r w:rsidRPr="008D078A">
              <w:rPr>
                <w:sz w:val="24"/>
              </w:rPr>
              <w:t>3 млн. руб.</w:t>
            </w:r>
          </w:p>
        </w:tc>
      </w:tr>
      <w:tr w:rsidR="003233DD" w:rsidRPr="008D078A" w:rsidTr="003233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16"/>
        </w:trPr>
        <w:tc>
          <w:tcPr>
            <w:tcW w:w="567" w:type="dxa"/>
            <w:gridSpan w:val="2"/>
            <w:vMerge/>
            <w:tcBorders>
              <w:left w:val="single" w:sz="4" w:space="0" w:color="000000"/>
              <w:bottom w:val="single" w:sz="8" w:space="0" w:color="000000"/>
              <w:right w:val="single" w:sz="8" w:space="0" w:color="000000"/>
            </w:tcBorders>
          </w:tcPr>
          <w:p w:rsidR="003233DD" w:rsidRPr="008D078A" w:rsidRDefault="003233DD" w:rsidP="0071424E">
            <w:pPr>
              <w:pStyle w:val="TableParagraph"/>
              <w:ind w:left="0" w:firstLine="34"/>
              <w:jc w:val="left"/>
              <w:rPr>
                <w:sz w:val="24"/>
              </w:rPr>
            </w:pPr>
          </w:p>
        </w:tc>
        <w:tc>
          <w:tcPr>
            <w:tcW w:w="3686" w:type="dxa"/>
            <w:vMerge/>
            <w:tcBorders>
              <w:left w:val="single" w:sz="8" w:space="0" w:color="000000"/>
              <w:bottom w:val="single" w:sz="8" w:space="0" w:color="000000"/>
              <w:right w:val="single" w:sz="8" w:space="0" w:color="000000"/>
            </w:tcBorders>
          </w:tcPr>
          <w:p w:rsidR="003233DD" w:rsidRPr="008D078A" w:rsidRDefault="003233DD" w:rsidP="0071424E">
            <w:pPr>
              <w:pStyle w:val="TableParagraph"/>
              <w:spacing w:before="92"/>
              <w:ind w:left="0" w:firstLine="34"/>
              <w:jc w:val="left"/>
              <w:rPr>
                <w:sz w:val="24"/>
              </w:rPr>
            </w:pPr>
          </w:p>
        </w:tc>
        <w:tc>
          <w:tcPr>
            <w:tcW w:w="1842" w:type="dxa"/>
            <w:tcBorders>
              <w:top w:val="nil"/>
              <w:left w:val="single" w:sz="8" w:space="0" w:color="000000"/>
              <w:bottom w:val="single" w:sz="8" w:space="0" w:color="000000"/>
              <w:right w:val="single" w:sz="8" w:space="0" w:color="000000"/>
            </w:tcBorders>
          </w:tcPr>
          <w:p w:rsidR="003233DD" w:rsidRPr="008D078A" w:rsidRDefault="003233DD" w:rsidP="0071424E">
            <w:pPr>
              <w:pStyle w:val="TableParagraph"/>
              <w:spacing w:before="92"/>
              <w:ind w:left="33"/>
              <w:rPr>
                <w:sz w:val="24"/>
              </w:rPr>
            </w:pPr>
            <w:r w:rsidRPr="008D078A">
              <w:rPr>
                <w:sz w:val="24"/>
              </w:rPr>
              <w:t>Средний</w:t>
            </w:r>
            <w:r w:rsidRPr="008D078A">
              <w:rPr>
                <w:spacing w:val="-3"/>
                <w:sz w:val="24"/>
              </w:rPr>
              <w:t xml:space="preserve"> </w:t>
            </w:r>
            <w:r w:rsidRPr="008D078A">
              <w:rPr>
                <w:spacing w:val="-4"/>
                <w:sz w:val="24"/>
              </w:rPr>
              <w:t>риск</w:t>
            </w:r>
          </w:p>
        </w:tc>
        <w:tc>
          <w:tcPr>
            <w:tcW w:w="1560" w:type="dxa"/>
            <w:tcBorders>
              <w:top w:val="nil"/>
              <w:left w:val="single" w:sz="8" w:space="0" w:color="000000"/>
              <w:bottom w:val="single" w:sz="8" w:space="0" w:color="000000"/>
              <w:right w:val="single" w:sz="8" w:space="0" w:color="000000"/>
            </w:tcBorders>
          </w:tcPr>
          <w:p w:rsidR="003233DD" w:rsidRPr="008D078A" w:rsidRDefault="003233DD" w:rsidP="0071424E">
            <w:pPr>
              <w:pStyle w:val="TableParagraph"/>
              <w:spacing w:before="92"/>
              <w:ind w:left="26"/>
              <w:rPr>
                <w:sz w:val="24"/>
              </w:rPr>
            </w:pPr>
            <w:r w:rsidRPr="008D078A">
              <w:rPr>
                <w:spacing w:val="-10"/>
                <w:sz w:val="24"/>
              </w:rPr>
              <w:t>3</w:t>
            </w:r>
          </w:p>
        </w:tc>
        <w:tc>
          <w:tcPr>
            <w:tcW w:w="1984" w:type="dxa"/>
            <w:tcBorders>
              <w:top w:val="nil"/>
              <w:left w:val="single" w:sz="8" w:space="0" w:color="000000"/>
              <w:bottom w:val="single" w:sz="8" w:space="0" w:color="000000"/>
              <w:right w:val="single" w:sz="8" w:space="0" w:color="000000"/>
            </w:tcBorders>
          </w:tcPr>
          <w:p w:rsidR="003233DD" w:rsidRPr="008D078A" w:rsidRDefault="003233DD" w:rsidP="0071424E">
            <w:pPr>
              <w:pStyle w:val="TableParagraph"/>
              <w:spacing w:before="92"/>
              <w:ind w:left="28" w:firstLine="5"/>
              <w:rPr>
                <w:sz w:val="24"/>
              </w:rPr>
            </w:pPr>
            <w:r w:rsidRPr="008D078A">
              <w:rPr>
                <w:sz w:val="24"/>
              </w:rPr>
              <w:t>Не</w:t>
            </w:r>
            <w:r w:rsidRPr="008D078A">
              <w:rPr>
                <w:spacing w:val="-15"/>
                <w:sz w:val="24"/>
              </w:rPr>
              <w:t xml:space="preserve"> </w:t>
            </w:r>
            <w:r w:rsidRPr="008D078A">
              <w:rPr>
                <w:sz w:val="24"/>
              </w:rPr>
              <w:t>превышает</w:t>
            </w:r>
          </w:p>
          <w:p w:rsidR="003233DD" w:rsidRPr="008D078A" w:rsidRDefault="003233DD" w:rsidP="0071424E">
            <w:pPr>
              <w:pStyle w:val="TableParagraph"/>
              <w:spacing w:before="92"/>
              <w:ind w:left="28" w:firstLine="5"/>
              <w:rPr>
                <w:sz w:val="24"/>
              </w:rPr>
            </w:pPr>
            <w:r w:rsidRPr="008D078A">
              <w:rPr>
                <w:sz w:val="24"/>
              </w:rPr>
              <w:t>5 млн. руб.</w:t>
            </w:r>
          </w:p>
        </w:tc>
      </w:tr>
      <w:tr w:rsidR="00413B92" w:rsidRPr="008D078A" w:rsidTr="003233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88"/>
        </w:trPr>
        <w:tc>
          <w:tcPr>
            <w:tcW w:w="567" w:type="dxa"/>
            <w:gridSpan w:val="2"/>
            <w:tcBorders>
              <w:top w:val="single" w:sz="8" w:space="0" w:color="000000"/>
              <w:bottom w:val="single" w:sz="8" w:space="0" w:color="000000"/>
              <w:right w:val="single" w:sz="8" w:space="0" w:color="000000"/>
            </w:tcBorders>
          </w:tcPr>
          <w:p w:rsidR="00413B92" w:rsidRPr="008D078A" w:rsidRDefault="00413B92" w:rsidP="0071424E">
            <w:pPr>
              <w:pStyle w:val="TableParagraph"/>
              <w:ind w:left="0" w:firstLine="34"/>
              <w:jc w:val="left"/>
              <w:rPr>
                <w:sz w:val="24"/>
              </w:rPr>
            </w:pPr>
          </w:p>
        </w:tc>
        <w:tc>
          <w:tcPr>
            <w:tcW w:w="3686" w:type="dxa"/>
            <w:tcBorders>
              <w:top w:val="single" w:sz="8" w:space="0" w:color="000000"/>
              <w:left w:val="single" w:sz="8" w:space="0" w:color="000000"/>
              <w:bottom w:val="single" w:sz="8" w:space="0" w:color="000000"/>
              <w:right w:val="single" w:sz="8" w:space="0" w:color="000000"/>
            </w:tcBorders>
          </w:tcPr>
          <w:p w:rsidR="00413B92" w:rsidRPr="008D078A" w:rsidRDefault="00572856" w:rsidP="0071424E">
            <w:pPr>
              <w:pStyle w:val="TableParagraph"/>
              <w:spacing w:before="73" w:line="244" w:lineRule="auto"/>
              <w:ind w:left="0" w:firstLine="34"/>
              <w:jc w:val="left"/>
              <w:rPr>
                <w:b/>
                <w:sz w:val="24"/>
              </w:rPr>
            </w:pPr>
            <w:r w:rsidRPr="008D078A">
              <w:rPr>
                <w:sz w:val="24"/>
              </w:rPr>
              <w:t xml:space="preserve">5.2. </w:t>
            </w:r>
            <w:r w:rsidRPr="008D078A">
              <w:rPr>
                <w:b/>
                <w:sz w:val="24"/>
              </w:rPr>
              <w:t>Второй уровень ответственности</w:t>
            </w:r>
            <w:r w:rsidRPr="008D078A">
              <w:rPr>
                <w:b/>
                <w:spacing w:val="-10"/>
                <w:sz w:val="24"/>
              </w:rPr>
              <w:t xml:space="preserve"> </w:t>
            </w:r>
            <w:r w:rsidRPr="008D078A">
              <w:rPr>
                <w:b/>
                <w:sz w:val="24"/>
              </w:rPr>
              <w:t>–</w:t>
            </w:r>
            <w:r w:rsidRPr="008D078A">
              <w:rPr>
                <w:b/>
                <w:spacing w:val="-12"/>
                <w:sz w:val="24"/>
              </w:rPr>
              <w:t xml:space="preserve"> </w:t>
            </w:r>
            <w:r w:rsidRPr="008D078A">
              <w:rPr>
                <w:b/>
                <w:sz w:val="24"/>
              </w:rPr>
              <w:t>до</w:t>
            </w:r>
            <w:r w:rsidRPr="008D078A">
              <w:rPr>
                <w:b/>
                <w:spacing w:val="-14"/>
                <w:sz w:val="24"/>
              </w:rPr>
              <w:t xml:space="preserve"> </w:t>
            </w:r>
            <w:r w:rsidRPr="008D078A">
              <w:rPr>
                <w:b/>
                <w:sz w:val="24"/>
              </w:rPr>
              <w:t>50</w:t>
            </w:r>
          </w:p>
          <w:p w:rsidR="00413B92" w:rsidRPr="008D078A" w:rsidRDefault="00572856" w:rsidP="003233DD">
            <w:pPr>
              <w:pStyle w:val="TableParagraph"/>
              <w:ind w:left="0" w:firstLine="34"/>
              <w:jc w:val="left"/>
              <w:rPr>
                <w:b/>
                <w:sz w:val="24"/>
              </w:rPr>
            </w:pPr>
            <w:proofErr w:type="spellStart"/>
            <w:r w:rsidRPr="008D078A">
              <w:rPr>
                <w:b/>
                <w:spacing w:val="-2"/>
                <w:sz w:val="24"/>
              </w:rPr>
              <w:t>млн</w:t>
            </w:r>
            <w:proofErr w:type="gramStart"/>
            <w:r w:rsidRPr="008D078A">
              <w:rPr>
                <w:b/>
                <w:spacing w:val="-2"/>
                <w:sz w:val="24"/>
              </w:rPr>
              <w:t>.р</w:t>
            </w:r>
            <w:proofErr w:type="gramEnd"/>
            <w:r w:rsidRPr="008D078A">
              <w:rPr>
                <w:b/>
                <w:spacing w:val="-2"/>
                <w:sz w:val="24"/>
              </w:rPr>
              <w:t>уб</w:t>
            </w:r>
            <w:proofErr w:type="spellEnd"/>
            <w:r w:rsidRPr="008D078A">
              <w:rPr>
                <w:b/>
                <w:spacing w:val="-2"/>
                <w:sz w:val="24"/>
              </w:rPr>
              <w:t>.</w:t>
            </w:r>
          </w:p>
          <w:p w:rsidR="00413B92" w:rsidRPr="008D078A" w:rsidRDefault="00572856" w:rsidP="003233DD">
            <w:pPr>
              <w:pStyle w:val="TableParagraph"/>
              <w:ind w:left="0" w:firstLine="34"/>
              <w:jc w:val="left"/>
              <w:rPr>
                <w:sz w:val="24"/>
              </w:rPr>
            </w:pPr>
            <w:r w:rsidRPr="008D078A">
              <w:rPr>
                <w:sz w:val="24"/>
              </w:rPr>
              <w:t>Фактическая</w:t>
            </w:r>
            <w:r w:rsidRPr="008D078A">
              <w:rPr>
                <w:spacing w:val="-15"/>
                <w:sz w:val="24"/>
              </w:rPr>
              <w:t xml:space="preserve"> </w:t>
            </w:r>
            <w:r w:rsidRPr="008D078A">
              <w:rPr>
                <w:sz w:val="24"/>
              </w:rPr>
              <w:t>совокупная стоимость договоров,</w:t>
            </w:r>
          </w:p>
          <w:p w:rsidR="00413B92" w:rsidRPr="008D078A" w:rsidRDefault="00572856" w:rsidP="0071424E">
            <w:pPr>
              <w:pStyle w:val="TableParagraph"/>
              <w:ind w:left="0" w:firstLine="34"/>
              <w:jc w:val="left"/>
              <w:rPr>
                <w:sz w:val="24"/>
              </w:rPr>
            </w:pPr>
            <w:r w:rsidRPr="008D078A">
              <w:rPr>
                <w:sz w:val="24"/>
              </w:rPr>
              <w:t>заключенных</w:t>
            </w:r>
            <w:r w:rsidRPr="008D078A">
              <w:rPr>
                <w:spacing w:val="-15"/>
                <w:sz w:val="24"/>
              </w:rPr>
              <w:t xml:space="preserve"> </w:t>
            </w:r>
            <w:r w:rsidRPr="008D078A">
              <w:rPr>
                <w:sz w:val="24"/>
              </w:rPr>
              <w:t>объектом</w:t>
            </w:r>
            <w:r w:rsidRPr="008D078A">
              <w:rPr>
                <w:spacing w:val="-15"/>
                <w:sz w:val="24"/>
              </w:rPr>
              <w:t xml:space="preserve"> </w:t>
            </w:r>
            <w:r w:rsidRPr="008D078A">
              <w:rPr>
                <w:sz w:val="24"/>
              </w:rPr>
              <w:t>контроля в течение отчетного года</w:t>
            </w:r>
          </w:p>
        </w:tc>
        <w:tc>
          <w:tcPr>
            <w:tcW w:w="1842" w:type="dxa"/>
            <w:tcBorders>
              <w:top w:val="single" w:sz="8" w:space="0" w:color="000000"/>
              <w:left w:val="single" w:sz="8" w:space="0" w:color="000000"/>
              <w:bottom w:val="single" w:sz="8" w:space="0" w:color="000000"/>
              <w:right w:val="single" w:sz="8" w:space="0" w:color="000000"/>
            </w:tcBorders>
          </w:tcPr>
          <w:p w:rsidR="00413B92" w:rsidRPr="008D078A" w:rsidRDefault="00572856" w:rsidP="0071424E">
            <w:pPr>
              <w:pStyle w:val="TableParagraph"/>
              <w:spacing w:before="73"/>
              <w:ind w:left="33"/>
              <w:rPr>
                <w:sz w:val="24"/>
              </w:rPr>
            </w:pPr>
            <w:r w:rsidRPr="008D078A">
              <w:rPr>
                <w:spacing w:val="-2"/>
                <w:sz w:val="24"/>
              </w:rPr>
              <w:t xml:space="preserve">Значительный </w:t>
            </w:r>
            <w:r w:rsidRPr="008D078A">
              <w:rPr>
                <w:spacing w:val="-4"/>
                <w:sz w:val="24"/>
              </w:rPr>
              <w:t>риск</w:t>
            </w:r>
          </w:p>
        </w:tc>
        <w:tc>
          <w:tcPr>
            <w:tcW w:w="1560" w:type="dxa"/>
            <w:tcBorders>
              <w:top w:val="single" w:sz="8" w:space="0" w:color="000000"/>
              <w:left w:val="single" w:sz="8" w:space="0" w:color="000000"/>
              <w:bottom w:val="single" w:sz="8" w:space="0" w:color="000000"/>
              <w:right w:val="single" w:sz="8" w:space="0" w:color="000000"/>
            </w:tcBorders>
          </w:tcPr>
          <w:p w:rsidR="00413B92" w:rsidRPr="008D078A" w:rsidRDefault="00572856" w:rsidP="0071424E">
            <w:pPr>
              <w:pStyle w:val="TableParagraph"/>
              <w:spacing w:before="73"/>
              <w:ind w:left="26"/>
              <w:rPr>
                <w:sz w:val="24"/>
              </w:rPr>
            </w:pPr>
            <w:r w:rsidRPr="008D078A">
              <w:rPr>
                <w:spacing w:val="-10"/>
                <w:sz w:val="24"/>
              </w:rPr>
              <w:t>4</w:t>
            </w:r>
          </w:p>
        </w:tc>
        <w:tc>
          <w:tcPr>
            <w:tcW w:w="1984" w:type="dxa"/>
            <w:tcBorders>
              <w:top w:val="single" w:sz="8" w:space="0" w:color="000000"/>
              <w:left w:val="single" w:sz="8" w:space="0" w:color="000000"/>
              <w:bottom w:val="single" w:sz="8" w:space="0" w:color="000000"/>
              <w:right w:val="single" w:sz="8" w:space="0" w:color="000000"/>
            </w:tcBorders>
          </w:tcPr>
          <w:p w:rsidR="00413B92" w:rsidRPr="008D078A" w:rsidRDefault="00572856" w:rsidP="0071424E">
            <w:pPr>
              <w:pStyle w:val="TableParagraph"/>
              <w:spacing w:before="73"/>
              <w:ind w:left="28" w:firstLine="5"/>
              <w:rPr>
                <w:sz w:val="24"/>
              </w:rPr>
            </w:pPr>
            <w:r w:rsidRPr="008D078A">
              <w:rPr>
                <w:sz w:val="24"/>
              </w:rPr>
              <w:t>Не</w:t>
            </w:r>
            <w:r w:rsidRPr="008D078A">
              <w:rPr>
                <w:spacing w:val="-15"/>
                <w:sz w:val="24"/>
              </w:rPr>
              <w:t xml:space="preserve"> </w:t>
            </w:r>
            <w:r w:rsidRPr="008D078A">
              <w:rPr>
                <w:sz w:val="24"/>
              </w:rPr>
              <w:t>зависимо</w:t>
            </w:r>
            <w:r w:rsidRPr="008D078A">
              <w:rPr>
                <w:spacing w:val="-15"/>
                <w:sz w:val="24"/>
              </w:rPr>
              <w:t xml:space="preserve"> </w:t>
            </w:r>
            <w:r w:rsidRPr="008D078A">
              <w:rPr>
                <w:sz w:val="24"/>
              </w:rPr>
              <w:t xml:space="preserve">от </w:t>
            </w:r>
            <w:r w:rsidRPr="008D078A">
              <w:rPr>
                <w:spacing w:val="-2"/>
                <w:sz w:val="24"/>
              </w:rPr>
              <w:t>суммы,</w:t>
            </w:r>
          </w:p>
          <w:p w:rsidR="00413B92" w:rsidRPr="008D078A" w:rsidRDefault="00572856" w:rsidP="0071424E">
            <w:pPr>
              <w:pStyle w:val="TableParagraph"/>
              <w:ind w:left="28" w:firstLine="5"/>
              <w:rPr>
                <w:sz w:val="24"/>
              </w:rPr>
            </w:pPr>
            <w:proofErr w:type="gramStart"/>
            <w:r w:rsidRPr="008D078A">
              <w:rPr>
                <w:spacing w:val="-2"/>
                <w:sz w:val="24"/>
              </w:rPr>
              <w:t>превышающей</w:t>
            </w:r>
            <w:proofErr w:type="gramEnd"/>
            <w:r w:rsidRPr="008D078A">
              <w:rPr>
                <w:spacing w:val="-2"/>
                <w:sz w:val="24"/>
              </w:rPr>
              <w:t xml:space="preserve"> уровень</w:t>
            </w:r>
          </w:p>
          <w:p w:rsidR="00413B92" w:rsidRPr="008D078A" w:rsidRDefault="00572856" w:rsidP="0071424E">
            <w:pPr>
              <w:pStyle w:val="TableParagraph"/>
              <w:ind w:left="28" w:firstLine="5"/>
              <w:rPr>
                <w:sz w:val="24"/>
              </w:rPr>
            </w:pPr>
            <w:r w:rsidRPr="008D078A">
              <w:rPr>
                <w:spacing w:val="-2"/>
                <w:sz w:val="24"/>
              </w:rPr>
              <w:t>ответственности</w:t>
            </w:r>
          </w:p>
        </w:tc>
      </w:tr>
      <w:tr w:rsidR="00413B92" w:rsidRPr="008D078A" w:rsidTr="003233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09"/>
        </w:trPr>
        <w:tc>
          <w:tcPr>
            <w:tcW w:w="567" w:type="dxa"/>
            <w:gridSpan w:val="2"/>
            <w:tcBorders>
              <w:top w:val="single" w:sz="8" w:space="0" w:color="000000"/>
              <w:bottom w:val="single" w:sz="8" w:space="0" w:color="000000"/>
              <w:right w:val="single" w:sz="8" w:space="0" w:color="000000"/>
            </w:tcBorders>
          </w:tcPr>
          <w:p w:rsidR="00413B92" w:rsidRPr="008D078A" w:rsidRDefault="00413B92" w:rsidP="0071424E">
            <w:pPr>
              <w:pStyle w:val="TableParagraph"/>
              <w:ind w:left="0" w:firstLine="34"/>
              <w:jc w:val="left"/>
              <w:rPr>
                <w:sz w:val="24"/>
              </w:rPr>
            </w:pPr>
          </w:p>
        </w:tc>
        <w:tc>
          <w:tcPr>
            <w:tcW w:w="3686" w:type="dxa"/>
            <w:tcBorders>
              <w:top w:val="single" w:sz="8" w:space="0" w:color="000000"/>
              <w:left w:val="single" w:sz="8" w:space="0" w:color="000000"/>
              <w:bottom w:val="single" w:sz="8" w:space="0" w:color="000000"/>
              <w:right w:val="single" w:sz="8" w:space="0" w:color="000000"/>
            </w:tcBorders>
          </w:tcPr>
          <w:p w:rsidR="00413B92" w:rsidRPr="008D078A" w:rsidRDefault="00572856" w:rsidP="0071424E">
            <w:pPr>
              <w:pStyle w:val="TableParagraph"/>
              <w:spacing w:before="92" w:line="244" w:lineRule="auto"/>
              <w:ind w:left="0" w:firstLine="34"/>
              <w:jc w:val="left"/>
              <w:rPr>
                <w:b/>
                <w:sz w:val="24"/>
              </w:rPr>
            </w:pPr>
            <w:r w:rsidRPr="008D078A">
              <w:rPr>
                <w:sz w:val="24"/>
              </w:rPr>
              <w:t xml:space="preserve">5.3. </w:t>
            </w:r>
            <w:r w:rsidRPr="008D078A">
              <w:rPr>
                <w:b/>
                <w:sz w:val="24"/>
              </w:rPr>
              <w:t>Третий уровень ответственности</w:t>
            </w:r>
            <w:r w:rsidRPr="008D078A">
              <w:rPr>
                <w:b/>
                <w:spacing w:val="-10"/>
                <w:sz w:val="24"/>
              </w:rPr>
              <w:t xml:space="preserve"> </w:t>
            </w:r>
            <w:r w:rsidRPr="008D078A">
              <w:rPr>
                <w:b/>
                <w:sz w:val="24"/>
              </w:rPr>
              <w:t>–</w:t>
            </w:r>
            <w:r w:rsidRPr="008D078A">
              <w:rPr>
                <w:b/>
                <w:spacing w:val="-12"/>
                <w:sz w:val="24"/>
              </w:rPr>
              <w:t xml:space="preserve"> </w:t>
            </w:r>
            <w:r w:rsidRPr="008D078A">
              <w:rPr>
                <w:b/>
                <w:sz w:val="24"/>
              </w:rPr>
              <w:t>до</w:t>
            </w:r>
            <w:r w:rsidRPr="008D078A">
              <w:rPr>
                <w:b/>
                <w:spacing w:val="-14"/>
                <w:sz w:val="24"/>
              </w:rPr>
              <w:t xml:space="preserve"> </w:t>
            </w:r>
            <w:r w:rsidRPr="008D078A">
              <w:rPr>
                <w:b/>
                <w:sz w:val="24"/>
              </w:rPr>
              <w:t>300</w:t>
            </w:r>
          </w:p>
          <w:p w:rsidR="00413B92" w:rsidRPr="008D078A" w:rsidRDefault="00572856" w:rsidP="003233DD">
            <w:pPr>
              <w:pStyle w:val="TableParagraph"/>
              <w:ind w:left="0" w:firstLine="34"/>
              <w:jc w:val="left"/>
              <w:rPr>
                <w:b/>
                <w:sz w:val="24"/>
              </w:rPr>
            </w:pPr>
            <w:proofErr w:type="spellStart"/>
            <w:r w:rsidRPr="008D078A">
              <w:rPr>
                <w:b/>
                <w:spacing w:val="-2"/>
                <w:sz w:val="24"/>
              </w:rPr>
              <w:t>млн</w:t>
            </w:r>
            <w:proofErr w:type="gramStart"/>
            <w:r w:rsidRPr="008D078A">
              <w:rPr>
                <w:b/>
                <w:spacing w:val="-2"/>
                <w:sz w:val="24"/>
              </w:rPr>
              <w:t>.р</w:t>
            </w:r>
            <w:proofErr w:type="gramEnd"/>
            <w:r w:rsidRPr="008D078A">
              <w:rPr>
                <w:b/>
                <w:spacing w:val="-2"/>
                <w:sz w:val="24"/>
              </w:rPr>
              <w:t>уб</w:t>
            </w:r>
            <w:proofErr w:type="spellEnd"/>
            <w:r w:rsidRPr="008D078A">
              <w:rPr>
                <w:b/>
                <w:spacing w:val="-2"/>
                <w:sz w:val="24"/>
              </w:rPr>
              <w:t>.</w:t>
            </w:r>
          </w:p>
          <w:p w:rsidR="00413B92" w:rsidRPr="008D078A" w:rsidRDefault="00572856" w:rsidP="003233DD">
            <w:pPr>
              <w:pStyle w:val="TableParagraph"/>
              <w:ind w:left="0" w:firstLine="34"/>
              <w:jc w:val="left"/>
              <w:rPr>
                <w:sz w:val="24"/>
              </w:rPr>
            </w:pPr>
            <w:r w:rsidRPr="008D078A">
              <w:rPr>
                <w:sz w:val="24"/>
              </w:rPr>
              <w:t>Фактическая</w:t>
            </w:r>
            <w:r w:rsidRPr="008D078A">
              <w:rPr>
                <w:spacing w:val="-15"/>
                <w:sz w:val="24"/>
              </w:rPr>
              <w:t xml:space="preserve"> </w:t>
            </w:r>
            <w:r w:rsidRPr="008D078A">
              <w:rPr>
                <w:sz w:val="24"/>
              </w:rPr>
              <w:t>совокупная стоимость договоров,</w:t>
            </w:r>
          </w:p>
          <w:p w:rsidR="00413B92" w:rsidRPr="008D078A" w:rsidRDefault="00572856" w:rsidP="0071424E">
            <w:pPr>
              <w:pStyle w:val="TableParagraph"/>
              <w:ind w:left="0" w:firstLine="34"/>
              <w:jc w:val="left"/>
              <w:rPr>
                <w:sz w:val="24"/>
              </w:rPr>
            </w:pPr>
            <w:r w:rsidRPr="008D078A">
              <w:rPr>
                <w:sz w:val="24"/>
              </w:rPr>
              <w:t>заключенных</w:t>
            </w:r>
            <w:r w:rsidRPr="008D078A">
              <w:rPr>
                <w:spacing w:val="-15"/>
                <w:sz w:val="24"/>
              </w:rPr>
              <w:t xml:space="preserve"> </w:t>
            </w:r>
            <w:r w:rsidRPr="008D078A">
              <w:rPr>
                <w:sz w:val="24"/>
              </w:rPr>
              <w:t>объектом</w:t>
            </w:r>
            <w:r w:rsidRPr="008D078A">
              <w:rPr>
                <w:spacing w:val="-15"/>
                <w:sz w:val="24"/>
              </w:rPr>
              <w:t xml:space="preserve"> </w:t>
            </w:r>
            <w:r w:rsidRPr="008D078A">
              <w:rPr>
                <w:sz w:val="24"/>
              </w:rPr>
              <w:t>контроля в течение отчетного года</w:t>
            </w:r>
          </w:p>
        </w:tc>
        <w:tc>
          <w:tcPr>
            <w:tcW w:w="1842" w:type="dxa"/>
            <w:tcBorders>
              <w:top w:val="single" w:sz="8" w:space="0" w:color="000000"/>
              <w:left w:val="single" w:sz="8" w:space="0" w:color="000000"/>
              <w:bottom w:val="single" w:sz="8" w:space="0" w:color="000000"/>
              <w:right w:val="single" w:sz="8" w:space="0" w:color="000000"/>
            </w:tcBorders>
          </w:tcPr>
          <w:p w:rsidR="00413B92" w:rsidRPr="008D078A" w:rsidRDefault="00572856" w:rsidP="0071424E">
            <w:pPr>
              <w:pStyle w:val="TableParagraph"/>
              <w:spacing w:before="92"/>
              <w:ind w:left="33"/>
              <w:rPr>
                <w:sz w:val="24"/>
              </w:rPr>
            </w:pPr>
            <w:r w:rsidRPr="008D078A">
              <w:rPr>
                <w:sz w:val="24"/>
              </w:rPr>
              <w:t>Высокий</w:t>
            </w:r>
            <w:r w:rsidRPr="008D078A">
              <w:rPr>
                <w:spacing w:val="-6"/>
                <w:sz w:val="24"/>
              </w:rPr>
              <w:t xml:space="preserve"> </w:t>
            </w:r>
            <w:r w:rsidRPr="008D078A">
              <w:rPr>
                <w:spacing w:val="-4"/>
                <w:sz w:val="24"/>
              </w:rPr>
              <w:t>риск</w:t>
            </w:r>
          </w:p>
        </w:tc>
        <w:tc>
          <w:tcPr>
            <w:tcW w:w="1560" w:type="dxa"/>
            <w:tcBorders>
              <w:top w:val="single" w:sz="8" w:space="0" w:color="000000"/>
              <w:left w:val="single" w:sz="8" w:space="0" w:color="000000"/>
              <w:bottom w:val="single" w:sz="8" w:space="0" w:color="000000"/>
              <w:right w:val="single" w:sz="8" w:space="0" w:color="000000"/>
            </w:tcBorders>
          </w:tcPr>
          <w:p w:rsidR="00413B92" w:rsidRPr="008D078A" w:rsidRDefault="00572856" w:rsidP="0071424E">
            <w:pPr>
              <w:pStyle w:val="TableParagraph"/>
              <w:spacing w:before="92"/>
              <w:ind w:left="26"/>
              <w:rPr>
                <w:sz w:val="24"/>
              </w:rPr>
            </w:pPr>
            <w:r w:rsidRPr="008D078A">
              <w:rPr>
                <w:spacing w:val="-10"/>
                <w:sz w:val="24"/>
              </w:rPr>
              <w:t>5</w:t>
            </w:r>
          </w:p>
        </w:tc>
        <w:tc>
          <w:tcPr>
            <w:tcW w:w="1984" w:type="dxa"/>
            <w:tcBorders>
              <w:top w:val="single" w:sz="8" w:space="0" w:color="000000"/>
              <w:left w:val="single" w:sz="8" w:space="0" w:color="000000"/>
              <w:bottom w:val="single" w:sz="8" w:space="0" w:color="000000"/>
              <w:right w:val="single" w:sz="8" w:space="0" w:color="000000"/>
            </w:tcBorders>
          </w:tcPr>
          <w:p w:rsidR="00413B92" w:rsidRPr="008D078A" w:rsidRDefault="00572856" w:rsidP="0071424E">
            <w:pPr>
              <w:pStyle w:val="TableParagraph"/>
              <w:spacing w:before="92"/>
              <w:ind w:left="28" w:firstLine="5"/>
              <w:rPr>
                <w:sz w:val="24"/>
              </w:rPr>
            </w:pPr>
            <w:r w:rsidRPr="008D078A">
              <w:rPr>
                <w:sz w:val="24"/>
              </w:rPr>
              <w:t>Не</w:t>
            </w:r>
            <w:r w:rsidRPr="008D078A">
              <w:rPr>
                <w:spacing w:val="-15"/>
                <w:sz w:val="24"/>
              </w:rPr>
              <w:t xml:space="preserve"> </w:t>
            </w:r>
            <w:r w:rsidRPr="008D078A">
              <w:rPr>
                <w:sz w:val="24"/>
              </w:rPr>
              <w:t>зависимо</w:t>
            </w:r>
            <w:r w:rsidRPr="008D078A">
              <w:rPr>
                <w:spacing w:val="-15"/>
                <w:sz w:val="24"/>
              </w:rPr>
              <w:t xml:space="preserve"> </w:t>
            </w:r>
            <w:r w:rsidRPr="008D078A">
              <w:rPr>
                <w:sz w:val="24"/>
              </w:rPr>
              <w:t xml:space="preserve">от </w:t>
            </w:r>
            <w:r w:rsidRPr="008D078A">
              <w:rPr>
                <w:spacing w:val="-2"/>
                <w:sz w:val="24"/>
              </w:rPr>
              <w:t>суммы,</w:t>
            </w:r>
          </w:p>
          <w:p w:rsidR="00413B92" w:rsidRPr="008D078A" w:rsidRDefault="00572856" w:rsidP="0071424E">
            <w:pPr>
              <w:pStyle w:val="TableParagraph"/>
              <w:spacing w:before="1"/>
              <w:ind w:left="28" w:firstLine="5"/>
              <w:rPr>
                <w:sz w:val="24"/>
              </w:rPr>
            </w:pPr>
            <w:proofErr w:type="gramStart"/>
            <w:r w:rsidRPr="008D078A">
              <w:rPr>
                <w:spacing w:val="-2"/>
                <w:sz w:val="24"/>
              </w:rPr>
              <w:t>превышающей</w:t>
            </w:r>
            <w:proofErr w:type="gramEnd"/>
            <w:r w:rsidRPr="008D078A">
              <w:rPr>
                <w:spacing w:val="-2"/>
                <w:sz w:val="24"/>
              </w:rPr>
              <w:t xml:space="preserve"> уровень</w:t>
            </w:r>
          </w:p>
          <w:p w:rsidR="00413B92" w:rsidRPr="008D078A" w:rsidRDefault="00572856" w:rsidP="0071424E">
            <w:pPr>
              <w:pStyle w:val="TableParagraph"/>
              <w:ind w:left="28" w:firstLine="5"/>
              <w:rPr>
                <w:sz w:val="24"/>
              </w:rPr>
            </w:pPr>
            <w:r w:rsidRPr="008D078A">
              <w:rPr>
                <w:spacing w:val="-2"/>
                <w:sz w:val="24"/>
              </w:rPr>
              <w:t>ответственности</w:t>
            </w:r>
          </w:p>
        </w:tc>
      </w:tr>
      <w:tr w:rsidR="00413B92" w:rsidRPr="008D078A" w:rsidTr="003233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10"/>
        </w:trPr>
        <w:tc>
          <w:tcPr>
            <w:tcW w:w="567" w:type="dxa"/>
            <w:gridSpan w:val="2"/>
            <w:tcBorders>
              <w:top w:val="single" w:sz="8" w:space="0" w:color="000000"/>
              <w:bottom w:val="single" w:sz="8" w:space="0" w:color="000000"/>
              <w:right w:val="single" w:sz="8" w:space="0" w:color="000000"/>
            </w:tcBorders>
          </w:tcPr>
          <w:p w:rsidR="00413B92" w:rsidRPr="008D078A" w:rsidRDefault="00413B92" w:rsidP="0071424E">
            <w:pPr>
              <w:pStyle w:val="TableParagraph"/>
              <w:ind w:left="0" w:firstLine="34"/>
              <w:jc w:val="left"/>
              <w:rPr>
                <w:sz w:val="24"/>
              </w:rPr>
            </w:pPr>
          </w:p>
        </w:tc>
        <w:tc>
          <w:tcPr>
            <w:tcW w:w="3686" w:type="dxa"/>
            <w:tcBorders>
              <w:top w:val="single" w:sz="8" w:space="0" w:color="000000"/>
              <w:left w:val="single" w:sz="8" w:space="0" w:color="000000"/>
              <w:bottom w:val="single" w:sz="8" w:space="0" w:color="000000"/>
              <w:right w:val="single" w:sz="8" w:space="0" w:color="000000"/>
            </w:tcBorders>
          </w:tcPr>
          <w:p w:rsidR="00413B92" w:rsidRPr="008D078A" w:rsidRDefault="00572856" w:rsidP="0071424E">
            <w:pPr>
              <w:pStyle w:val="TableParagraph"/>
              <w:spacing w:before="92" w:line="244" w:lineRule="auto"/>
              <w:ind w:left="0" w:firstLine="34"/>
              <w:jc w:val="left"/>
              <w:rPr>
                <w:b/>
                <w:sz w:val="24"/>
              </w:rPr>
            </w:pPr>
            <w:r w:rsidRPr="008D078A">
              <w:rPr>
                <w:sz w:val="24"/>
              </w:rPr>
              <w:t xml:space="preserve">5.4. </w:t>
            </w:r>
            <w:r w:rsidRPr="008D078A">
              <w:rPr>
                <w:b/>
                <w:sz w:val="24"/>
              </w:rPr>
              <w:t>Четвертый уровень ответственности</w:t>
            </w:r>
            <w:r w:rsidRPr="008D078A">
              <w:rPr>
                <w:b/>
                <w:spacing w:val="-11"/>
                <w:sz w:val="24"/>
              </w:rPr>
              <w:t xml:space="preserve"> </w:t>
            </w:r>
            <w:r w:rsidRPr="008D078A">
              <w:rPr>
                <w:b/>
                <w:sz w:val="24"/>
              </w:rPr>
              <w:t>–</w:t>
            </w:r>
            <w:r w:rsidRPr="008D078A">
              <w:rPr>
                <w:b/>
                <w:spacing w:val="-12"/>
                <w:sz w:val="24"/>
              </w:rPr>
              <w:t xml:space="preserve"> </w:t>
            </w:r>
            <w:r w:rsidRPr="008D078A">
              <w:rPr>
                <w:b/>
                <w:sz w:val="24"/>
              </w:rPr>
              <w:t>300</w:t>
            </w:r>
            <w:r w:rsidRPr="008D078A">
              <w:rPr>
                <w:b/>
                <w:spacing w:val="-15"/>
                <w:sz w:val="24"/>
              </w:rPr>
              <w:t xml:space="preserve"> </w:t>
            </w:r>
            <w:proofErr w:type="spellStart"/>
            <w:r w:rsidRPr="008D078A">
              <w:rPr>
                <w:b/>
                <w:sz w:val="24"/>
              </w:rPr>
              <w:t>млн</w:t>
            </w:r>
            <w:proofErr w:type="gramStart"/>
            <w:r w:rsidRPr="008D078A">
              <w:rPr>
                <w:b/>
                <w:sz w:val="24"/>
              </w:rPr>
              <w:t>.р</w:t>
            </w:r>
            <w:proofErr w:type="gramEnd"/>
            <w:r w:rsidRPr="008D078A">
              <w:rPr>
                <w:b/>
                <w:sz w:val="24"/>
              </w:rPr>
              <w:t>уб</w:t>
            </w:r>
            <w:proofErr w:type="spellEnd"/>
            <w:r w:rsidRPr="008D078A">
              <w:rPr>
                <w:b/>
                <w:sz w:val="24"/>
              </w:rPr>
              <w:t>.</w:t>
            </w:r>
          </w:p>
          <w:p w:rsidR="00413B92" w:rsidRPr="008D078A" w:rsidRDefault="00572856" w:rsidP="003233DD">
            <w:pPr>
              <w:pStyle w:val="TableParagraph"/>
              <w:ind w:left="0" w:firstLine="34"/>
              <w:jc w:val="left"/>
              <w:rPr>
                <w:b/>
                <w:sz w:val="24"/>
              </w:rPr>
            </w:pPr>
            <w:r w:rsidRPr="008D078A">
              <w:rPr>
                <w:b/>
                <w:sz w:val="24"/>
              </w:rPr>
              <w:t xml:space="preserve">и </w:t>
            </w:r>
            <w:r w:rsidRPr="008D078A">
              <w:rPr>
                <w:b/>
                <w:spacing w:val="-2"/>
                <w:sz w:val="24"/>
              </w:rPr>
              <w:t>более</w:t>
            </w:r>
          </w:p>
          <w:p w:rsidR="00413B92" w:rsidRPr="008D078A" w:rsidRDefault="00572856" w:rsidP="003233DD">
            <w:pPr>
              <w:pStyle w:val="TableParagraph"/>
              <w:ind w:left="0" w:firstLine="34"/>
              <w:jc w:val="left"/>
              <w:rPr>
                <w:sz w:val="24"/>
              </w:rPr>
            </w:pPr>
            <w:r w:rsidRPr="008D078A">
              <w:rPr>
                <w:sz w:val="24"/>
              </w:rPr>
              <w:t>Фактическая</w:t>
            </w:r>
            <w:r w:rsidRPr="008D078A">
              <w:rPr>
                <w:spacing w:val="-15"/>
                <w:sz w:val="24"/>
              </w:rPr>
              <w:t xml:space="preserve"> </w:t>
            </w:r>
            <w:r w:rsidRPr="008D078A">
              <w:rPr>
                <w:sz w:val="24"/>
              </w:rPr>
              <w:t>совокупная стоимость договоров,</w:t>
            </w:r>
          </w:p>
          <w:p w:rsidR="00413B92" w:rsidRPr="008D078A" w:rsidRDefault="00572856" w:rsidP="0071424E">
            <w:pPr>
              <w:pStyle w:val="TableParagraph"/>
              <w:spacing w:before="1"/>
              <w:ind w:left="0" w:firstLine="34"/>
              <w:jc w:val="left"/>
              <w:rPr>
                <w:sz w:val="24"/>
              </w:rPr>
            </w:pPr>
            <w:r w:rsidRPr="008D078A">
              <w:rPr>
                <w:sz w:val="24"/>
              </w:rPr>
              <w:t>заключенных</w:t>
            </w:r>
            <w:r w:rsidRPr="008D078A">
              <w:rPr>
                <w:spacing w:val="-15"/>
                <w:sz w:val="24"/>
              </w:rPr>
              <w:t xml:space="preserve"> </w:t>
            </w:r>
            <w:r w:rsidRPr="008D078A">
              <w:rPr>
                <w:sz w:val="24"/>
              </w:rPr>
              <w:t>объектом</w:t>
            </w:r>
            <w:r w:rsidRPr="008D078A">
              <w:rPr>
                <w:spacing w:val="-15"/>
                <w:sz w:val="24"/>
              </w:rPr>
              <w:t xml:space="preserve"> </w:t>
            </w:r>
            <w:r w:rsidRPr="008D078A">
              <w:rPr>
                <w:sz w:val="24"/>
              </w:rPr>
              <w:t>контроля в течение отчетного года</w:t>
            </w:r>
          </w:p>
        </w:tc>
        <w:tc>
          <w:tcPr>
            <w:tcW w:w="1842" w:type="dxa"/>
            <w:tcBorders>
              <w:top w:val="single" w:sz="8" w:space="0" w:color="000000"/>
              <w:left w:val="single" w:sz="8" w:space="0" w:color="000000"/>
              <w:bottom w:val="single" w:sz="8" w:space="0" w:color="000000"/>
              <w:right w:val="single" w:sz="8" w:space="0" w:color="000000"/>
            </w:tcBorders>
          </w:tcPr>
          <w:p w:rsidR="00413B92" w:rsidRPr="008D078A" w:rsidRDefault="00572856" w:rsidP="0071424E">
            <w:pPr>
              <w:pStyle w:val="TableParagraph"/>
              <w:spacing w:before="92"/>
              <w:ind w:left="33"/>
              <w:rPr>
                <w:sz w:val="24"/>
              </w:rPr>
            </w:pPr>
            <w:r w:rsidRPr="008D078A">
              <w:rPr>
                <w:spacing w:val="-2"/>
                <w:sz w:val="24"/>
              </w:rPr>
              <w:t xml:space="preserve">Чрезвычайно </w:t>
            </w:r>
            <w:r w:rsidRPr="008D078A">
              <w:rPr>
                <w:sz w:val="24"/>
              </w:rPr>
              <w:t>высокий</w:t>
            </w:r>
            <w:r w:rsidRPr="008D078A">
              <w:rPr>
                <w:spacing w:val="-2"/>
                <w:sz w:val="24"/>
              </w:rPr>
              <w:t xml:space="preserve"> </w:t>
            </w:r>
            <w:r w:rsidRPr="008D078A">
              <w:rPr>
                <w:spacing w:val="-4"/>
                <w:sz w:val="24"/>
              </w:rPr>
              <w:t>риск</w:t>
            </w:r>
          </w:p>
        </w:tc>
        <w:tc>
          <w:tcPr>
            <w:tcW w:w="1560" w:type="dxa"/>
            <w:tcBorders>
              <w:top w:val="single" w:sz="8" w:space="0" w:color="000000"/>
              <w:left w:val="single" w:sz="8" w:space="0" w:color="000000"/>
              <w:bottom w:val="single" w:sz="8" w:space="0" w:color="000000"/>
              <w:right w:val="single" w:sz="8" w:space="0" w:color="000000"/>
            </w:tcBorders>
          </w:tcPr>
          <w:p w:rsidR="00413B92" w:rsidRPr="008D078A" w:rsidRDefault="00572856" w:rsidP="0071424E">
            <w:pPr>
              <w:pStyle w:val="TableParagraph"/>
              <w:spacing w:before="92"/>
              <w:ind w:left="26"/>
              <w:rPr>
                <w:sz w:val="24"/>
              </w:rPr>
            </w:pPr>
            <w:r w:rsidRPr="008D078A">
              <w:rPr>
                <w:spacing w:val="-10"/>
                <w:sz w:val="24"/>
              </w:rPr>
              <w:t>6</w:t>
            </w:r>
          </w:p>
        </w:tc>
        <w:tc>
          <w:tcPr>
            <w:tcW w:w="1984" w:type="dxa"/>
            <w:tcBorders>
              <w:top w:val="single" w:sz="8" w:space="0" w:color="000000"/>
              <w:left w:val="single" w:sz="8" w:space="0" w:color="000000"/>
              <w:bottom w:val="single" w:sz="8" w:space="0" w:color="000000"/>
              <w:right w:val="single" w:sz="8" w:space="0" w:color="000000"/>
            </w:tcBorders>
          </w:tcPr>
          <w:p w:rsidR="00413B92" w:rsidRPr="008D078A" w:rsidRDefault="00572856" w:rsidP="0071424E">
            <w:pPr>
              <w:pStyle w:val="TableParagraph"/>
              <w:spacing w:before="92"/>
              <w:ind w:left="28" w:firstLine="5"/>
              <w:rPr>
                <w:sz w:val="24"/>
              </w:rPr>
            </w:pPr>
            <w:r w:rsidRPr="008D078A">
              <w:rPr>
                <w:sz w:val="24"/>
              </w:rPr>
              <w:t>Не</w:t>
            </w:r>
            <w:r w:rsidRPr="008D078A">
              <w:rPr>
                <w:spacing w:val="-15"/>
                <w:sz w:val="24"/>
              </w:rPr>
              <w:t xml:space="preserve"> </w:t>
            </w:r>
            <w:r w:rsidRPr="008D078A">
              <w:rPr>
                <w:sz w:val="24"/>
              </w:rPr>
              <w:t>зависимо</w:t>
            </w:r>
            <w:r w:rsidRPr="008D078A">
              <w:rPr>
                <w:spacing w:val="-15"/>
                <w:sz w:val="24"/>
              </w:rPr>
              <w:t xml:space="preserve"> </w:t>
            </w:r>
            <w:r w:rsidRPr="008D078A">
              <w:rPr>
                <w:sz w:val="24"/>
              </w:rPr>
              <w:t xml:space="preserve">от </w:t>
            </w:r>
            <w:r w:rsidRPr="008D078A">
              <w:rPr>
                <w:spacing w:val="-2"/>
                <w:sz w:val="24"/>
              </w:rPr>
              <w:t>суммы,</w:t>
            </w:r>
          </w:p>
          <w:p w:rsidR="00413B92" w:rsidRPr="008D078A" w:rsidRDefault="00572856" w:rsidP="0071424E">
            <w:pPr>
              <w:pStyle w:val="TableParagraph"/>
              <w:ind w:left="28" w:firstLine="5"/>
              <w:rPr>
                <w:sz w:val="24"/>
              </w:rPr>
            </w:pPr>
            <w:proofErr w:type="gramStart"/>
            <w:r w:rsidRPr="008D078A">
              <w:rPr>
                <w:spacing w:val="-2"/>
                <w:sz w:val="24"/>
              </w:rPr>
              <w:t>превышающей</w:t>
            </w:r>
            <w:proofErr w:type="gramEnd"/>
            <w:r w:rsidRPr="008D078A">
              <w:rPr>
                <w:spacing w:val="-2"/>
                <w:sz w:val="24"/>
              </w:rPr>
              <w:t xml:space="preserve"> уровень</w:t>
            </w:r>
          </w:p>
          <w:p w:rsidR="00413B92" w:rsidRPr="008D078A" w:rsidRDefault="00572856" w:rsidP="0071424E">
            <w:pPr>
              <w:pStyle w:val="TableParagraph"/>
              <w:ind w:left="28" w:firstLine="5"/>
              <w:rPr>
                <w:sz w:val="24"/>
              </w:rPr>
            </w:pPr>
            <w:r w:rsidRPr="008D078A">
              <w:rPr>
                <w:spacing w:val="-2"/>
                <w:sz w:val="24"/>
              </w:rPr>
              <w:t>ответственности</w:t>
            </w:r>
          </w:p>
        </w:tc>
      </w:tr>
    </w:tbl>
    <w:p w:rsidR="00413B92" w:rsidRPr="008D078A" w:rsidRDefault="00413B92">
      <w:pPr>
        <w:rPr>
          <w:sz w:val="24"/>
        </w:rPr>
      </w:pPr>
    </w:p>
    <w:p w:rsidR="004A6B59" w:rsidRPr="008D078A" w:rsidRDefault="004A6B59">
      <w:pPr>
        <w:rPr>
          <w:sz w:val="24"/>
        </w:rPr>
      </w:pPr>
    </w:p>
    <w:p w:rsidR="004A6B59" w:rsidRPr="008D078A" w:rsidRDefault="004A6B59">
      <w:pPr>
        <w:rPr>
          <w:sz w:val="24"/>
        </w:rPr>
        <w:sectPr w:rsidR="004A6B59" w:rsidRPr="008D078A" w:rsidSect="0003569C">
          <w:footerReference w:type="default" r:id="rId23"/>
          <w:pgSz w:w="11910" w:h="16840"/>
          <w:pgMar w:top="851" w:right="851" w:bottom="851" w:left="1418" w:header="0" w:footer="1014" w:gutter="0"/>
          <w:cols w:space="720"/>
        </w:sectPr>
      </w:pPr>
    </w:p>
    <w:p w:rsidR="00413B92" w:rsidRPr="008D078A" w:rsidRDefault="00572856" w:rsidP="004A6B59">
      <w:pPr>
        <w:pStyle w:val="a3"/>
        <w:spacing w:before="75" w:line="237" w:lineRule="auto"/>
        <w:ind w:left="5025" w:right="204" w:firstLine="2346"/>
      </w:pPr>
      <w:r w:rsidRPr="008D078A">
        <w:rPr>
          <w:b/>
        </w:rPr>
        <w:lastRenderedPageBreak/>
        <w:t>Приложение</w:t>
      </w:r>
      <w:r w:rsidRPr="008D078A">
        <w:rPr>
          <w:b/>
          <w:spacing w:val="-15"/>
        </w:rPr>
        <w:t xml:space="preserve"> </w:t>
      </w:r>
      <w:r w:rsidRPr="008D078A">
        <w:rPr>
          <w:b/>
        </w:rPr>
        <w:t>№</w:t>
      </w:r>
      <w:r w:rsidRPr="008D078A">
        <w:rPr>
          <w:b/>
          <w:spacing w:val="-15"/>
        </w:rPr>
        <w:t xml:space="preserve"> </w:t>
      </w:r>
      <w:r w:rsidR="00E0766E" w:rsidRPr="008D078A">
        <w:rPr>
          <w:b/>
          <w:spacing w:val="-15"/>
        </w:rPr>
        <w:t>4</w:t>
      </w:r>
      <w:r w:rsidRPr="008D078A">
        <w:rPr>
          <w:b/>
        </w:rPr>
        <w:t xml:space="preserve"> </w:t>
      </w:r>
    </w:p>
    <w:p w:rsidR="00413B92" w:rsidRPr="008D078A" w:rsidRDefault="00413B92">
      <w:pPr>
        <w:pStyle w:val="a3"/>
        <w:spacing w:before="7"/>
        <w:ind w:left="0" w:firstLine="0"/>
        <w:jc w:val="left"/>
      </w:pPr>
    </w:p>
    <w:p w:rsidR="00413B92" w:rsidRPr="008D078A" w:rsidRDefault="00572856">
      <w:pPr>
        <w:ind w:left="116"/>
        <w:jc w:val="center"/>
        <w:rPr>
          <w:b/>
          <w:sz w:val="24"/>
        </w:rPr>
      </w:pPr>
      <w:r w:rsidRPr="008D078A">
        <w:rPr>
          <w:b/>
          <w:sz w:val="24"/>
        </w:rPr>
        <w:t>Шкала</w:t>
      </w:r>
      <w:r w:rsidRPr="008D078A">
        <w:rPr>
          <w:b/>
          <w:spacing w:val="-6"/>
          <w:sz w:val="24"/>
        </w:rPr>
        <w:t xml:space="preserve"> </w:t>
      </w:r>
      <w:r w:rsidRPr="008D078A">
        <w:rPr>
          <w:b/>
          <w:sz w:val="24"/>
        </w:rPr>
        <w:t>оценки</w:t>
      </w:r>
      <w:r w:rsidRPr="008D078A">
        <w:rPr>
          <w:b/>
          <w:spacing w:val="-3"/>
          <w:sz w:val="24"/>
        </w:rPr>
        <w:t xml:space="preserve"> </w:t>
      </w:r>
      <w:r w:rsidRPr="008D078A">
        <w:rPr>
          <w:b/>
          <w:sz w:val="24"/>
        </w:rPr>
        <w:t>вероятности</w:t>
      </w:r>
      <w:r w:rsidRPr="008D078A">
        <w:rPr>
          <w:b/>
          <w:spacing w:val="-5"/>
          <w:sz w:val="24"/>
        </w:rPr>
        <w:t xml:space="preserve"> </w:t>
      </w:r>
      <w:r w:rsidRPr="008D078A">
        <w:rPr>
          <w:b/>
          <w:sz w:val="24"/>
        </w:rPr>
        <w:t>реализации</w:t>
      </w:r>
      <w:r w:rsidRPr="008D078A">
        <w:rPr>
          <w:b/>
          <w:spacing w:val="-5"/>
          <w:sz w:val="24"/>
        </w:rPr>
        <w:t xml:space="preserve"> </w:t>
      </w:r>
      <w:r w:rsidRPr="008D078A">
        <w:rPr>
          <w:b/>
          <w:sz w:val="24"/>
        </w:rPr>
        <w:t>риска</w:t>
      </w:r>
      <w:r w:rsidRPr="008D078A">
        <w:rPr>
          <w:b/>
          <w:spacing w:val="-3"/>
          <w:sz w:val="24"/>
        </w:rPr>
        <w:t xml:space="preserve"> </w:t>
      </w:r>
      <w:r w:rsidRPr="008D078A">
        <w:rPr>
          <w:b/>
          <w:sz w:val="24"/>
        </w:rPr>
        <w:t>для</w:t>
      </w:r>
      <w:r w:rsidRPr="008D078A">
        <w:rPr>
          <w:b/>
          <w:spacing w:val="-3"/>
          <w:sz w:val="24"/>
        </w:rPr>
        <w:t xml:space="preserve"> </w:t>
      </w:r>
      <w:r w:rsidRPr="008D078A">
        <w:rPr>
          <w:b/>
          <w:sz w:val="24"/>
        </w:rPr>
        <w:t>расчета</w:t>
      </w:r>
      <w:r w:rsidRPr="008D078A">
        <w:rPr>
          <w:b/>
          <w:spacing w:val="-3"/>
          <w:sz w:val="24"/>
        </w:rPr>
        <w:t xml:space="preserve"> </w:t>
      </w:r>
      <w:r w:rsidRPr="008D078A">
        <w:rPr>
          <w:b/>
          <w:spacing w:val="-2"/>
          <w:sz w:val="24"/>
        </w:rPr>
        <w:t>показателя</w:t>
      </w:r>
    </w:p>
    <w:p w:rsidR="00413B92" w:rsidRPr="008D078A" w:rsidRDefault="00572856">
      <w:pPr>
        <w:spacing w:before="41" w:line="276" w:lineRule="auto"/>
        <w:ind w:left="127" w:right="1"/>
        <w:jc w:val="center"/>
        <w:rPr>
          <w:b/>
          <w:sz w:val="24"/>
        </w:rPr>
      </w:pPr>
      <w:r w:rsidRPr="008D078A">
        <w:rPr>
          <w:b/>
          <w:sz w:val="24"/>
        </w:rPr>
        <w:t>вероятности</w:t>
      </w:r>
      <w:r w:rsidRPr="008D078A">
        <w:rPr>
          <w:b/>
          <w:spacing w:val="-5"/>
          <w:sz w:val="24"/>
        </w:rPr>
        <w:t xml:space="preserve"> </w:t>
      </w:r>
      <w:r w:rsidRPr="008D078A">
        <w:rPr>
          <w:b/>
          <w:sz w:val="24"/>
        </w:rPr>
        <w:t>несоблюдения</w:t>
      </w:r>
      <w:r w:rsidRPr="008D078A">
        <w:rPr>
          <w:b/>
          <w:spacing w:val="-5"/>
          <w:sz w:val="24"/>
        </w:rPr>
        <w:t xml:space="preserve"> </w:t>
      </w:r>
      <w:r w:rsidRPr="008D078A">
        <w:rPr>
          <w:b/>
          <w:sz w:val="24"/>
        </w:rPr>
        <w:t>обязательных</w:t>
      </w:r>
      <w:r w:rsidRPr="008D078A">
        <w:rPr>
          <w:b/>
          <w:spacing w:val="-8"/>
          <w:sz w:val="24"/>
        </w:rPr>
        <w:t xml:space="preserve"> </w:t>
      </w:r>
      <w:r w:rsidRPr="008D078A">
        <w:rPr>
          <w:b/>
          <w:sz w:val="24"/>
        </w:rPr>
        <w:t>требований и</w:t>
      </w:r>
      <w:r w:rsidRPr="008D078A">
        <w:rPr>
          <w:b/>
          <w:spacing w:val="-7"/>
          <w:sz w:val="24"/>
        </w:rPr>
        <w:t xml:space="preserve"> </w:t>
      </w:r>
      <w:r w:rsidRPr="008D078A">
        <w:rPr>
          <w:b/>
          <w:sz w:val="24"/>
        </w:rPr>
        <w:t>допустимая</w:t>
      </w:r>
      <w:r w:rsidRPr="008D078A">
        <w:rPr>
          <w:b/>
          <w:spacing w:val="-5"/>
          <w:sz w:val="24"/>
        </w:rPr>
        <w:t xml:space="preserve"> </w:t>
      </w:r>
      <w:r w:rsidRPr="008D078A">
        <w:rPr>
          <w:b/>
          <w:sz w:val="24"/>
        </w:rPr>
        <w:t>частота</w:t>
      </w:r>
      <w:r w:rsidRPr="008D078A">
        <w:rPr>
          <w:b/>
          <w:spacing w:val="-5"/>
          <w:sz w:val="24"/>
        </w:rPr>
        <w:t xml:space="preserve"> </w:t>
      </w:r>
      <w:r w:rsidRPr="008D078A">
        <w:rPr>
          <w:b/>
          <w:sz w:val="24"/>
        </w:rPr>
        <w:t>проявления каждого фактора риска за календарный год</w:t>
      </w:r>
    </w:p>
    <w:p w:rsidR="00413B92" w:rsidRPr="008D078A" w:rsidRDefault="00572856">
      <w:pPr>
        <w:spacing w:before="2"/>
        <w:ind w:left="123"/>
        <w:jc w:val="center"/>
        <w:rPr>
          <w:b/>
          <w:sz w:val="24"/>
        </w:rPr>
      </w:pPr>
      <w:r w:rsidRPr="008D078A">
        <w:rPr>
          <w:b/>
          <w:sz w:val="24"/>
        </w:rPr>
        <w:t>при</w:t>
      </w:r>
      <w:r w:rsidRPr="008D078A">
        <w:rPr>
          <w:b/>
          <w:spacing w:val="-8"/>
          <w:sz w:val="24"/>
        </w:rPr>
        <w:t xml:space="preserve"> </w:t>
      </w:r>
      <w:r w:rsidRPr="008D078A">
        <w:rPr>
          <w:b/>
          <w:sz w:val="24"/>
        </w:rPr>
        <w:t>применении</w:t>
      </w:r>
      <w:r w:rsidRPr="008D078A">
        <w:rPr>
          <w:b/>
          <w:spacing w:val="-6"/>
          <w:sz w:val="24"/>
        </w:rPr>
        <w:t xml:space="preserve"> </w:t>
      </w:r>
      <w:proofErr w:type="gramStart"/>
      <w:r w:rsidRPr="008D078A">
        <w:rPr>
          <w:b/>
          <w:sz w:val="24"/>
        </w:rPr>
        <w:t>риск-ориентированного</w:t>
      </w:r>
      <w:proofErr w:type="gramEnd"/>
      <w:r w:rsidRPr="008D078A">
        <w:rPr>
          <w:b/>
          <w:spacing w:val="-6"/>
          <w:sz w:val="24"/>
        </w:rPr>
        <w:t xml:space="preserve"> </w:t>
      </w:r>
      <w:r w:rsidRPr="008D078A">
        <w:rPr>
          <w:b/>
          <w:spacing w:val="-2"/>
          <w:sz w:val="24"/>
        </w:rPr>
        <w:t>подхода</w:t>
      </w:r>
    </w:p>
    <w:p w:rsidR="00413B92" w:rsidRPr="008D078A" w:rsidRDefault="00413B92">
      <w:pPr>
        <w:pStyle w:val="a3"/>
        <w:spacing w:before="128"/>
        <w:ind w:left="0" w:firstLine="0"/>
        <w:jc w:val="left"/>
        <w:rPr>
          <w:b/>
          <w:sz w:val="20"/>
        </w:rPr>
      </w:pPr>
    </w:p>
    <w:tbl>
      <w:tblPr>
        <w:tblW w:w="9922"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9"/>
        <w:gridCol w:w="2976"/>
        <w:gridCol w:w="2552"/>
        <w:gridCol w:w="1275"/>
        <w:gridCol w:w="2410"/>
      </w:tblGrid>
      <w:tr w:rsidR="00413B92" w:rsidRPr="008D078A" w:rsidTr="0071424E">
        <w:trPr>
          <w:trHeight w:val="1445"/>
        </w:trPr>
        <w:tc>
          <w:tcPr>
            <w:tcW w:w="709" w:type="dxa"/>
            <w:vAlign w:val="center"/>
          </w:tcPr>
          <w:p w:rsidR="00413B92" w:rsidRPr="008D078A" w:rsidRDefault="00572856" w:rsidP="0071424E">
            <w:pPr>
              <w:pStyle w:val="TableParagraph"/>
              <w:ind w:left="57" w:right="57"/>
              <w:rPr>
                <w:b/>
                <w:sz w:val="24"/>
              </w:rPr>
            </w:pPr>
            <w:r w:rsidRPr="008D078A">
              <w:rPr>
                <w:b/>
                <w:spacing w:val="-10"/>
                <w:sz w:val="24"/>
              </w:rPr>
              <w:t xml:space="preserve">№ </w:t>
            </w:r>
            <w:proofErr w:type="gramStart"/>
            <w:r w:rsidRPr="008D078A">
              <w:rPr>
                <w:b/>
                <w:spacing w:val="-6"/>
                <w:sz w:val="24"/>
              </w:rPr>
              <w:t>п</w:t>
            </w:r>
            <w:proofErr w:type="gramEnd"/>
            <w:r w:rsidRPr="008D078A">
              <w:rPr>
                <w:b/>
                <w:spacing w:val="-6"/>
                <w:sz w:val="24"/>
              </w:rPr>
              <w:t xml:space="preserve">/ </w:t>
            </w:r>
            <w:r w:rsidRPr="008D078A">
              <w:rPr>
                <w:b/>
                <w:spacing w:val="-10"/>
                <w:sz w:val="24"/>
              </w:rPr>
              <w:t>п</w:t>
            </w:r>
          </w:p>
        </w:tc>
        <w:tc>
          <w:tcPr>
            <w:tcW w:w="2976" w:type="dxa"/>
            <w:vAlign w:val="center"/>
          </w:tcPr>
          <w:p w:rsidR="00413B92" w:rsidRPr="008D078A" w:rsidRDefault="00572856" w:rsidP="0071424E">
            <w:pPr>
              <w:pStyle w:val="TableParagraph"/>
              <w:ind w:left="0" w:right="33"/>
              <w:rPr>
                <w:b/>
                <w:sz w:val="24"/>
              </w:rPr>
            </w:pPr>
            <w:r w:rsidRPr="008D078A">
              <w:rPr>
                <w:b/>
                <w:sz w:val="24"/>
              </w:rPr>
              <w:t>Наименование</w:t>
            </w:r>
            <w:r w:rsidRPr="008D078A">
              <w:rPr>
                <w:b/>
                <w:spacing w:val="-15"/>
                <w:sz w:val="24"/>
              </w:rPr>
              <w:t xml:space="preserve"> </w:t>
            </w:r>
            <w:r w:rsidRPr="008D078A">
              <w:rPr>
                <w:b/>
                <w:sz w:val="24"/>
              </w:rPr>
              <w:t xml:space="preserve">фактора </w:t>
            </w:r>
            <w:r w:rsidRPr="008D078A">
              <w:rPr>
                <w:b/>
                <w:spacing w:val="-4"/>
                <w:sz w:val="24"/>
              </w:rPr>
              <w:t>риска</w:t>
            </w:r>
          </w:p>
        </w:tc>
        <w:tc>
          <w:tcPr>
            <w:tcW w:w="2552" w:type="dxa"/>
            <w:vAlign w:val="center"/>
          </w:tcPr>
          <w:p w:rsidR="00413B92" w:rsidRPr="008D078A" w:rsidRDefault="00572856" w:rsidP="0071424E">
            <w:pPr>
              <w:pStyle w:val="TableParagraph"/>
              <w:spacing w:line="272" w:lineRule="exact"/>
              <w:ind w:left="12"/>
              <w:rPr>
                <w:b/>
                <w:sz w:val="24"/>
              </w:rPr>
            </w:pPr>
            <w:r w:rsidRPr="008D078A">
              <w:rPr>
                <w:b/>
                <w:sz w:val="24"/>
              </w:rPr>
              <w:t>Категория</w:t>
            </w:r>
            <w:r w:rsidRPr="008D078A">
              <w:rPr>
                <w:b/>
                <w:spacing w:val="-6"/>
                <w:sz w:val="24"/>
              </w:rPr>
              <w:t xml:space="preserve"> </w:t>
            </w:r>
            <w:r w:rsidRPr="008D078A">
              <w:rPr>
                <w:b/>
                <w:spacing w:val="-2"/>
                <w:sz w:val="24"/>
              </w:rPr>
              <w:t>риска</w:t>
            </w:r>
          </w:p>
        </w:tc>
        <w:tc>
          <w:tcPr>
            <w:tcW w:w="1275" w:type="dxa"/>
            <w:vAlign w:val="center"/>
          </w:tcPr>
          <w:p w:rsidR="00413B92" w:rsidRPr="008D078A" w:rsidRDefault="00572856" w:rsidP="0071424E">
            <w:pPr>
              <w:pStyle w:val="TableParagraph"/>
              <w:ind w:left="34" w:right="33"/>
              <w:rPr>
                <w:b/>
                <w:sz w:val="24"/>
              </w:rPr>
            </w:pPr>
            <w:proofErr w:type="spellStart"/>
            <w:proofErr w:type="gramStart"/>
            <w:r w:rsidRPr="008D078A">
              <w:rPr>
                <w:b/>
                <w:spacing w:val="-2"/>
                <w:sz w:val="24"/>
              </w:rPr>
              <w:t>Значи</w:t>
            </w:r>
            <w:proofErr w:type="spellEnd"/>
            <w:r w:rsidRPr="008D078A">
              <w:rPr>
                <w:b/>
                <w:spacing w:val="-2"/>
                <w:sz w:val="24"/>
              </w:rPr>
              <w:t xml:space="preserve"> </w:t>
            </w:r>
            <w:proofErr w:type="spellStart"/>
            <w:r w:rsidRPr="008D078A">
              <w:rPr>
                <w:b/>
                <w:spacing w:val="-2"/>
                <w:sz w:val="24"/>
              </w:rPr>
              <w:t>мость</w:t>
            </w:r>
            <w:proofErr w:type="spellEnd"/>
            <w:proofErr w:type="gramEnd"/>
          </w:p>
        </w:tc>
        <w:tc>
          <w:tcPr>
            <w:tcW w:w="2410" w:type="dxa"/>
            <w:vAlign w:val="center"/>
          </w:tcPr>
          <w:p w:rsidR="00413B92" w:rsidRPr="008D078A" w:rsidRDefault="00572856" w:rsidP="0071424E">
            <w:pPr>
              <w:pStyle w:val="TableParagraph"/>
              <w:ind w:left="35"/>
              <w:rPr>
                <w:b/>
                <w:sz w:val="24"/>
              </w:rPr>
            </w:pPr>
            <w:r w:rsidRPr="008D078A">
              <w:rPr>
                <w:b/>
                <w:spacing w:val="-2"/>
                <w:sz w:val="24"/>
              </w:rPr>
              <w:t>Допустимые значения частоты</w:t>
            </w:r>
            <w:r w:rsidR="0071424E" w:rsidRPr="008D078A">
              <w:rPr>
                <w:b/>
                <w:spacing w:val="-2"/>
                <w:sz w:val="24"/>
              </w:rPr>
              <w:t xml:space="preserve"> </w:t>
            </w:r>
            <w:r w:rsidRPr="008D078A">
              <w:rPr>
                <w:b/>
                <w:spacing w:val="-2"/>
                <w:sz w:val="24"/>
              </w:rPr>
              <w:t xml:space="preserve">проявления </w:t>
            </w:r>
            <w:r w:rsidRPr="008D078A">
              <w:rPr>
                <w:b/>
                <w:sz w:val="24"/>
              </w:rPr>
              <w:t>факторов</w:t>
            </w:r>
            <w:r w:rsidRPr="008D078A">
              <w:rPr>
                <w:b/>
                <w:spacing w:val="-15"/>
                <w:sz w:val="24"/>
              </w:rPr>
              <w:t xml:space="preserve"> </w:t>
            </w:r>
            <w:r w:rsidRPr="008D078A">
              <w:rPr>
                <w:b/>
                <w:sz w:val="24"/>
              </w:rPr>
              <w:t>риска за</w:t>
            </w:r>
            <w:r w:rsidRPr="008D078A">
              <w:rPr>
                <w:b/>
                <w:spacing w:val="-15"/>
                <w:sz w:val="24"/>
              </w:rPr>
              <w:t xml:space="preserve"> </w:t>
            </w:r>
            <w:r w:rsidRPr="008D078A">
              <w:rPr>
                <w:b/>
                <w:sz w:val="24"/>
              </w:rPr>
              <w:t xml:space="preserve">календарный </w:t>
            </w:r>
            <w:r w:rsidRPr="008D078A">
              <w:rPr>
                <w:b/>
                <w:spacing w:val="-4"/>
                <w:sz w:val="24"/>
              </w:rPr>
              <w:t>год</w:t>
            </w:r>
          </w:p>
        </w:tc>
      </w:tr>
      <w:tr w:rsidR="00413B92" w:rsidRPr="008D078A" w:rsidTr="004A6B59">
        <w:trPr>
          <w:trHeight w:val="272"/>
        </w:trPr>
        <w:tc>
          <w:tcPr>
            <w:tcW w:w="709" w:type="dxa"/>
            <w:vMerge w:val="restart"/>
            <w:tcBorders>
              <w:right w:val="single" w:sz="4" w:space="0" w:color="000000"/>
            </w:tcBorders>
          </w:tcPr>
          <w:p w:rsidR="00413B92" w:rsidRPr="008D078A" w:rsidRDefault="00572856" w:rsidP="004A6B59">
            <w:pPr>
              <w:pStyle w:val="TableParagraph"/>
              <w:ind w:left="57" w:right="57"/>
              <w:jc w:val="left"/>
              <w:rPr>
                <w:sz w:val="24"/>
              </w:rPr>
            </w:pPr>
            <w:r w:rsidRPr="008D078A">
              <w:rPr>
                <w:spacing w:val="-10"/>
                <w:sz w:val="24"/>
              </w:rPr>
              <w:t>1</w:t>
            </w:r>
          </w:p>
        </w:tc>
        <w:tc>
          <w:tcPr>
            <w:tcW w:w="2976" w:type="dxa"/>
            <w:vMerge w:val="restart"/>
            <w:tcBorders>
              <w:left w:val="single" w:sz="4" w:space="0" w:color="000000"/>
              <w:right w:val="single" w:sz="4" w:space="0" w:color="000000"/>
            </w:tcBorders>
          </w:tcPr>
          <w:p w:rsidR="00413B92" w:rsidRPr="008D078A" w:rsidRDefault="00572856" w:rsidP="004A6B59">
            <w:pPr>
              <w:pStyle w:val="TableParagraph"/>
              <w:ind w:left="0" w:right="33"/>
              <w:jc w:val="left"/>
              <w:rPr>
                <w:sz w:val="24"/>
              </w:rPr>
            </w:pPr>
            <w:r w:rsidRPr="008D078A">
              <w:rPr>
                <w:sz w:val="24"/>
              </w:rPr>
              <w:t>Наличие внеплановых проверок,</w:t>
            </w:r>
            <w:r w:rsidRPr="008D078A">
              <w:rPr>
                <w:spacing w:val="-15"/>
                <w:sz w:val="24"/>
              </w:rPr>
              <w:t xml:space="preserve"> </w:t>
            </w:r>
            <w:r w:rsidRPr="008D078A">
              <w:rPr>
                <w:sz w:val="24"/>
              </w:rPr>
              <w:t>проведенных</w:t>
            </w:r>
            <w:r w:rsidRPr="008D078A">
              <w:rPr>
                <w:spacing w:val="-15"/>
                <w:sz w:val="24"/>
              </w:rPr>
              <w:t xml:space="preserve"> </w:t>
            </w:r>
            <w:r w:rsidRPr="008D078A">
              <w:rPr>
                <w:sz w:val="24"/>
              </w:rPr>
              <w:t>на</w:t>
            </w:r>
            <w:r w:rsidR="004A6B59" w:rsidRPr="008D078A">
              <w:rPr>
                <w:sz w:val="24"/>
              </w:rPr>
              <w:t xml:space="preserve"> </w:t>
            </w:r>
            <w:r w:rsidRPr="008D078A">
              <w:rPr>
                <w:sz w:val="24"/>
              </w:rPr>
              <w:t>основании</w:t>
            </w:r>
            <w:r w:rsidRPr="008D078A">
              <w:rPr>
                <w:spacing w:val="-3"/>
                <w:sz w:val="24"/>
              </w:rPr>
              <w:t xml:space="preserve"> </w:t>
            </w:r>
            <w:r w:rsidRPr="008D078A">
              <w:rPr>
                <w:spacing w:val="-2"/>
                <w:sz w:val="24"/>
              </w:rPr>
              <w:t>жалобы</w:t>
            </w:r>
          </w:p>
          <w:p w:rsidR="00413B92" w:rsidRPr="008D078A" w:rsidRDefault="00572856" w:rsidP="004A6B59">
            <w:pPr>
              <w:pStyle w:val="TableParagraph"/>
              <w:ind w:left="0" w:right="33"/>
              <w:jc w:val="left"/>
              <w:rPr>
                <w:sz w:val="24"/>
              </w:rPr>
            </w:pPr>
            <w:r w:rsidRPr="008D078A">
              <w:rPr>
                <w:sz w:val="24"/>
              </w:rPr>
              <w:t>(обращения)</w:t>
            </w:r>
            <w:r w:rsidRPr="008D078A">
              <w:rPr>
                <w:spacing w:val="-15"/>
                <w:sz w:val="24"/>
              </w:rPr>
              <w:t xml:space="preserve"> </w:t>
            </w:r>
            <w:r w:rsidRPr="008D078A">
              <w:rPr>
                <w:sz w:val="24"/>
              </w:rPr>
              <w:t>на</w:t>
            </w:r>
            <w:r w:rsidRPr="008D078A">
              <w:rPr>
                <w:spacing w:val="-15"/>
                <w:sz w:val="24"/>
              </w:rPr>
              <w:t xml:space="preserve"> </w:t>
            </w:r>
            <w:r w:rsidRPr="008D078A">
              <w:rPr>
                <w:sz w:val="24"/>
              </w:rPr>
              <w:t>нарушение объектом контроля обязательных требований</w:t>
            </w:r>
          </w:p>
        </w:tc>
        <w:tc>
          <w:tcPr>
            <w:tcW w:w="2552" w:type="dxa"/>
            <w:tcBorders>
              <w:left w:val="single" w:sz="4" w:space="0" w:color="000000"/>
              <w:bottom w:val="single" w:sz="4" w:space="0" w:color="000000"/>
              <w:right w:val="single" w:sz="4" w:space="0" w:color="000000"/>
            </w:tcBorders>
          </w:tcPr>
          <w:p w:rsidR="00413B92" w:rsidRPr="008D078A" w:rsidRDefault="00572856" w:rsidP="004A6B59">
            <w:pPr>
              <w:pStyle w:val="TableParagraph"/>
              <w:spacing w:line="253" w:lineRule="exact"/>
              <w:ind w:left="12"/>
              <w:rPr>
                <w:sz w:val="24"/>
              </w:rPr>
            </w:pPr>
            <w:r w:rsidRPr="008D078A">
              <w:rPr>
                <w:sz w:val="24"/>
              </w:rPr>
              <w:t>Низкий</w:t>
            </w:r>
            <w:r w:rsidRPr="008D078A">
              <w:rPr>
                <w:spacing w:val="-2"/>
                <w:sz w:val="24"/>
              </w:rPr>
              <w:t xml:space="preserve"> </w:t>
            </w:r>
            <w:r w:rsidRPr="008D078A">
              <w:rPr>
                <w:spacing w:val="-4"/>
                <w:sz w:val="24"/>
              </w:rPr>
              <w:t>риск</w:t>
            </w:r>
          </w:p>
        </w:tc>
        <w:tc>
          <w:tcPr>
            <w:tcW w:w="1275" w:type="dxa"/>
            <w:tcBorders>
              <w:left w:val="single" w:sz="4" w:space="0" w:color="000000"/>
              <w:bottom w:val="single" w:sz="4" w:space="0" w:color="000000"/>
              <w:right w:val="single" w:sz="4" w:space="0" w:color="000000"/>
            </w:tcBorders>
          </w:tcPr>
          <w:p w:rsidR="00413B92" w:rsidRPr="008D078A" w:rsidRDefault="00572856" w:rsidP="0071424E">
            <w:pPr>
              <w:pStyle w:val="TableParagraph"/>
              <w:spacing w:line="253" w:lineRule="exact"/>
              <w:ind w:left="34" w:right="33"/>
              <w:rPr>
                <w:sz w:val="24"/>
              </w:rPr>
            </w:pPr>
            <w:r w:rsidRPr="008D078A">
              <w:rPr>
                <w:spacing w:val="-10"/>
                <w:sz w:val="24"/>
              </w:rPr>
              <w:t>1</w:t>
            </w:r>
          </w:p>
        </w:tc>
        <w:tc>
          <w:tcPr>
            <w:tcW w:w="2410" w:type="dxa"/>
            <w:tcBorders>
              <w:left w:val="single" w:sz="4" w:space="0" w:color="000000"/>
              <w:bottom w:val="single" w:sz="4" w:space="0" w:color="000000"/>
            </w:tcBorders>
          </w:tcPr>
          <w:p w:rsidR="00413B92" w:rsidRPr="008D078A" w:rsidRDefault="00572856" w:rsidP="0071424E">
            <w:pPr>
              <w:pStyle w:val="TableParagraph"/>
              <w:spacing w:line="253" w:lineRule="exact"/>
              <w:ind w:left="35"/>
              <w:rPr>
                <w:sz w:val="24"/>
              </w:rPr>
            </w:pPr>
            <w:r w:rsidRPr="008D078A">
              <w:rPr>
                <w:spacing w:val="-10"/>
                <w:sz w:val="24"/>
              </w:rPr>
              <w:t>0</w:t>
            </w:r>
          </w:p>
        </w:tc>
      </w:tr>
      <w:tr w:rsidR="00413B92" w:rsidRPr="008D078A" w:rsidTr="004A6B59">
        <w:trPr>
          <w:trHeight w:val="265"/>
        </w:trPr>
        <w:tc>
          <w:tcPr>
            <w:tcW w:w="709" w:type="dxa"/>
            <w:vMerge/>
            <w:tcBorders>
              <w:top w:val="nil"/>
              <w:right w:val="single" w:sz="4" w:space="0" w:color="000000"/>
            </w:tcBorders>
          </w:tcPr>
          <w:p w:rsidR="00413B92" w:rsidRPr="008D078A" w:rsidRDefault="00413B92" w:rsidP="004A6B59">
            <w:pPr>
              <w:ind w:left="57" w:right="57"/>
              <w:rPr>
                <w:sz w:val="2"/>
                <w:szCs w:val="2"/>
              </w:rPr>
            </w:pPr>
          </w:p>
        </w:tc>
        <w:tc>
          <w:tcPr>
            <w:tcW w:w="2976" w:type="dxa"/>
            <w:vMerge/>
            <w:tcBorders>
              <w:top w:val="nil"/>
              <w:left w:val="single" w:sz="4" w:space="0" w:color="000000"/>
              <w:right w:val="single" w:sz="4" w:space="0" w:color="000000"/>
            </w:tcBorders>
          </w:tcPr>
          <w:p w:rsidR="00413B92" w:rsidRPr="008D078A" w:rsidRDefault="00413B92" w:rsidP="004A6B59">
            <w:pPr>
              <w:ind w:right="33"/>
              <w:rPr>
                <w:sz w:val="2"/>
                <w:szCs w:val="2"/>
              </w:rPr>
            </w:pPr>
          </w:p>
        </w:tc>
        <w:tc>
          <w:tcPr>
            <w:tcW w:w="2552" w:type="dxa"/>
            <w:tcBorders>
              <w:top w:val="single" w:sz="4" w:space="0" w:color="000000"/>
              <w:left w:val="single" w:sz="4" w:space="0" w:color="000000"/>
              <w:bottom w:val="single" w:sz="4" w:space="0" w:color="000000"/>
              <w:right w:val="single" w:sz="4" w:space="0" w:color="000000"/>
            </w:tcBorders>
          </w:tcPr>
          <w:p w:rsidR="00413B92" w:rsidRPr="008D078A" w:rsidRDefault="00572856" w:rsidP="004A6B59">
            <w:pPr>
              <w:pStyle w:val="TableParagraph"/>
              <w:spacing w:line="246" w:lineRule="exact"/>
              <w:ind w:left="12"/>
              <w:rPr>
                <w:sz w:val="24"/>
              </w:rPr>
            </w:pPr>
            <w:r w:rsidRPr="008D078A">
              <w:rPr>
                <w:sz w:val="24"/>
              </w:rPr>
              <w:t>Умеренный</w:t>
            </w:r>
            <w:r w:rsidRPr="008D078A">
              <w:rPr>
                <w:spacing w:val="-6"/>
                <w:sz w:val="24"/>
              </w:rPr>
              <w:t xml:space="preserve"> </w:t>
            </w:r>
            <w:r w:rsidRPr="008D078A">
              <w:rPr>
                <w:spacing w:val="-4"/>
                <w:sz w:val="24"/>
              </w:rPr>
              <w:t>риск</w:t>
            </w:r>
          </w:p>
        </w:tc>
        <w:tc>
          <w:tcPr>
            <w:tcW w:w="1275" w:type="dxa"/>
            <w:tcBorders>
              <w:top w:val="single" w:sz="4" w:space="0" w:color="000000"/>
              <w:left w:val="single" w:sz="4" w:space="0" w:color="000000"/>
              <w:bottom w:val="single" w:sz="4" w:space="0" w:color="000000"/>
              <w:right w:val="single" w:sz="4" w:space="0" w:color="000000"/>
            </w:tcBorders>
          </w:tcPr>
          <w:p w:rsidR="00413B92" w:rsidRPr="008D078A" w:rsidRDefault="00572856" w:rsidP="0071424E">
            <w:pPr>
              <w:pStyle w:val="TableParagraph"/>
              <w:spacing w:line="246" w:lineRule="exact"/>
              <w:ind w:left="34" w:right="33"/>
              <w:rPr>
                <w:sz w:val="24"/>
              </w:rPr>
            </w:pPr>
            <w:r w:rsidRPr="008D078A">
              <w:rPr>
                <w:spacing w:val="-10"/>
                <w:sz w:val="24"/>
              </w:rPr>
              <w:t>2</w:t>
            </w:r>
          </w:p>
        </w:tc>
        <w:tc>
          <w:tcPr>
            <w:tcW w:w="2410" w:type="dxa"/>
            <w:tcBorders>
              <w:top w:val="single" w:sz="4" w:space="0" w:color="000000"/>
              <w:left w:val="single" w:sz="4" w:space="0" w:color="000000"/>
              <w:bottom w:val="single" w:sz="4" w:space="0" w:color="000000"/>
            </w:tcBorders>
          </w:tcPr>
          <w:p w:rsidR="00413B92" w:rsidRPr="008D078A" w:rsidRDefault="00572856" w:rsidP="0071424E">
            <w:pPr>
              <w:pStyle w:val="TableParagraph"/>
              <w:spacing w:line="246" w:lineRule="exact"/>
              <w:ind w:left="35"/>
              <w:rPr>
                <w:sz w:val="24"/>
              </w:rPr>
            </w:pPr>
            <w:r w:rsidRPr="008D078A">
              <w:rPr>
                <w:sz w:val="24"/>
              </w:rPr>
              <w:t>Не</w:t>
            </w:r>
            <w:r w:rsidRPr="008D078A">
              <w:rPr>
                <w:spacing w:val="-2"/>
                <w:sz w:val="24"/>
              </w:rPr>
              <w:t xml:space="preserve"> </w:t>
            </w:r>
            <w:r w:rsidRPr="008D078A">
              <w:rPr>
                <w:sz w:val="24"/>
              </w:rPr>
              <w:t>более</w:t>
            </w:r>
            <w:r w:rsidRPr="008D078A">
              <w:rPr>
                <w:spacing w:val="-2"/>
                <w:sz w:val="24"/>
              </w:rPr>
              <w:t xml:space="preserve"> </w:t>
            </w:r>
            <w:r w:rsidRPr="008D078A">
              <w:rPr>
                <w:sz w:val="24"/>
              </w:rPr>
              <w:t xml:space="preserve">2 </w:t>
            </w:r>
            <w:r w:rsidRPr="008D078A">
              <w:rPr>
                <w:spacing w:val="-5"/>
                <w:sz w:val="24"/>
              </w:rPr>
              <w:t>раз</w:t>
            </w:r>
          </w:p>
        </w:tc>
      </w:tr>
      <w:tr w:rsidR="00413B92" w:rsidRPr="008D078A" w:rsidTr="004A6B59">
        <w:trPr>
          <w:trHeight w:val="265"/>
        </w:trPr>
        <w:tc>
          <w:tcPr>
            <w:tcW w:w="709" w:type="dxa"/>
            <w:vMerge/>
            <w:tcBorders>
              <w:top w:val="nil"/>
              <w:right w:val="single" w:sz="4" w:space="0" w:color="000000"/>
            </w:tcBorders>
          </w:tcPr>
          <w:p w:rsidR="00413B92" w:rsidRPr="008D078A" w:rsidRDefault="00413B92" w:rsidP="004A6B59">
            <w:pPr>
              <w:ind w:left="57" w:right="57"/>
              <w:rPr>
                <w:sz w:val="2"/>
                <w:szCs w:val="2"/>
              </w:rPr>
            </w:pPr>
          </w:p>
        </w:tc>
        <w:tc>
          <w:tcPr>
            <w:tcW w:w="2976" w:type="dxa"/>
            <w:vMerge/>
            <w:tcBorders>
              <w:top w:val="nil"/>
              <w:left w:val="single" w:sz="4" w:space="0" w:color="000000"/>
              <w:right w:val="single" w:sz="4" w:space="0" w:color="000000"/>
            </w:tcBorders>
          </w:tcPr>
          <w:p w:rsidR="00413B92" w:rsidRPr="008D078A" w:rsidRDefault="00413B92" w:rsidP="004A6B59">
            <w:pPr>
              <w:ind w:right="33"/>
              <w:rPr>
                <w:sz w:val="2"/>
                <w:szCs w:val="2"/>
              </w:rPr>
            </w:pPr>
          </w:p>
        </w:tc>
        <w:tc>
          <w:tcPr>
            <w:tcW w:w="2552" w:type="dxa"/>
            <w:tcBorders>
              <w:top w:val="single" w:sz="4" w:space="0" w:color="000000"/>
              <w:left w:val="single" w:sz="4" w:space="0" w:color="000000"/>
              <w:bottom w:val="single" w:sz="4" w:space="0" w:color="000000"/>
              <w:right w:val="single" w:sz="4" w:space="0" w:color="000000"/>
            </w:tcBorders>
          </w:tcPr>
          <w:p w:rsidR="00413B92" w:rsidRPr="008D078A" w:rsidRDefault="00572856" w:rsidP="004A6B59">
            <w:pPr>
              <w:pStyle w:val="TableParagraph"/>
              <w:spacing w:line="246" w:lineRule="exact"/>
              <w:ind w:left="12"/>
              <w:rPr>
                <w:sz w:val="24"/>
              </w:rPr>
            </w:pPr>
            <w:r w:rsidRPr="008D078A">
              <w:rPr>
                <w:sz w:val="24"/>
              </w:rPr>
              <w:t>Средний</w:t>
            </w:r>
            <w:r w:rsidRPr="008D078A">
              <w:rPr>
                <w:spacing w:val="-3"/>
                <w:sz w:val="24"/>
              </w:rPr>
              <w:t xml:space="preserve"> </w:t>
            </w:r>
            <w:r w:rsidRPr="008D078A">
              <w:rPr>
                <w:spacing w:val="-4"/>
                <w:sz w:val="24"/>
              </w:rPr>
              <w:t>риск</w:t>
            </w:r>
          </w:p>
        </w:tc>
        <w:tc>
          <w:tcPr>
            <w:tcW w:w="1275" w:type="dxa"/>
            <w:tcBorders>
              <w:top w:val="single" w:sz="4" w:space="0" w:color="000000"/>
              <w:left w:val="single" w:sz="4" w:space="0" w:color="000000"/>
              <w:bottom w:val="single" w:sz="4" w:space="0" w:color="000000"/>
              <w:right w:val="single" w:sz="4" w:space="0" w:color="000000"/>
            </w:tcBorders>
          </w:tcPr>
          <w:p w:rsidR="00413B92" w:rsidRPr="008D078A" w:rsidRDefault="00572856" w:rsidP="0071424E">
            <w:pPr>
              <w:pStyle w:val="TableParagraph"/>
              <w:spacing w:line="246" w:lineRule="exact"/>
              <w:ind w:left="34" w:right="33"/>
              <w:rPr>
                <w:sz w:val="24"/>
              </w:rPr>
            </w:pPr>
            <w:r w:rsidRPr="008D078A">
              <w:rPr>
                <w:spacing w:val="-10"/>
                <w:sz w:val="24"/>
              </w:rPr>
              <w:t>3</w:t>
            </w:r>
          </w:p>
        </w:tc>
        <w:tc>
          <w:tcPr>
            <w:tcW w:w="2410" w:type="dxa"/>
            <w:tcBorders>
              <w:top w:val="single" w:sz="4" w:space="0" w:color="000000"/>
              <w:left w:val="single" w:sz="4" w:space="0" w:color="000000"/>
              <w:bottom w:val="single" w:sz="4" w:space="0" w:color="000000"/>
            </w:tcBorders>
          </w:tcPr>
          <w:p w:rsidR="00413B92" w:rsidRPr="008D078A" w:rsidRDefault="00572856" w:rsidP="0071424E">
            <w:pPr>
              <w:pStyle w:val="TableParagraph"/>
              <w:spacing w:line="246" w:lineRule="exact"/>
              <w:ind w:left="35"/>
              <w:rPr>
                <w:sz w:val="24"/>
              </w:rPr>
            </w:pPr>
            <w:r w:rsidRPr="008D078A">
              <w:rPr>
                <w:sz w:val="24"/>
              </w:rPr>
              <w:t>Не</w:t>
            </w:r>
            <w:r w:rsidRPr="008D078A">
              <w:rPr>
                <w:spacing w:val="-2"/>
                <w:sz w:val="24"/>
              </w:rPr>
              <w:t xml:space="preserve"> </w:t>
            </w:r>
            <w:r w:rsidRPr="008D078A">
              <w:rPr>
                <w:sz w:val="24"/>
              </w:rPr>
              <w:t>более</w:t>
            </w:r>
            <w:r w:rsidRPr="008D078A">
              <w:rPr>
                <w:spacing w:val="-2"/>
                <w:sz w:val="24"/>
              </w:rPr>
              <w:t xml:space="preserve"> </w:t>
            </w:r>
            <w:r w:rsidRPr="008D078A">
              <w:rPr>
                <w:sz w:val="24"/>
              </w:rPr>
              <w:t xml:space="preserve">4 </w:t>
            </w:r>
            <w:r w:rsidRPr="008D078A">
              <w:rPr>
                <w:spacing w:val="-5"/>
                <w:sz w:val="24"/>
              </w:rPr>
              <w:t>раз</w:t>
            </w:r>
          </w:p>
        </w:tc>
      </w:tr>
      <w:tr w:rsidR="00413B92" w:rsidRPr="008D078A" w:rsidTr="004A6B59">
        <w:trPr>
          <w:trHeight w:val="265"/>
        </w:trPr>
        <w:tc>
          <w:tcPr>
            <w:tcW w:w="709" w:type="dxa"/>
            <w:vMerge/>
            <w:tcBorders>
              <w:top w:val="nil"/>
              <w:right w:val="single" w:sz="4" w:space="0" w:color="000000"/>
            </w:tcBorders>
          </w:tcPr>
          <w:p w:rsidR="00413B92" w:rsidRPr="008D078A" w:rsidRDefault="00413B92" w:rsidP="004A6B59">
            <w:pPr>
              <w:ind w:left="57" w:right="57"/>
              <w:rPr>
                <w:sz w:val="2"/>
                <w:szCs w:val="2"/>
              </w:rPr>
            </w:pPr>
          </w:p>
        </w:tc>
        <w:tc>
          <w:tcPr>
            <w:tcW w:w="2976" w:type="dxa"/>
            <w:vMerge/>
            <w:tcBorders>
              <w:top w:val="nil"/>
              <w:left w:val="single" w:sz="4" w:space="0" w:color="000000"/>
              <w:right w:val="single" w:sz="4" w:space="0" w:color="000000"/>
            </w:tcBorders>
          </w:tcPr>
          <w:p w:rsidR="00413B92" w:rsidRPr="008D078A" w:rsidRDefault="00413B92" w:rsidP="004A6B59">
            <w:pPr>
              <w:ind w:right="33"/>
              <w:rPr>
                <w:sz w:val="2"/>
                <w:szCs w:val="2"/>
              </w:rPr>
            </w:pPr>
          </w:p>
        </w:tc>
        <w:tc>
          <w:tcPr>
            <w:tcW w:w="2552" w:type="dxa"/>
            <w:tcBorders>
              <w:top w:val="single" w:sz="4" w:space="0" w:color="000000"/>
              <w:left w:val="single" w:sz="4" w:space="0" w:color="000000"/>
              <w:bottom w:val="single" w:sz="4" w:space="0" w:color="000000"/>
              <w:right w:val="single" w:sz="4" w:space="0" w:color="000000"/>
            </w:tcBorders>
          </w:tcPr>
          <w:p w:rsidR="00413B92" w:rsidRPr="008D078A" w:rsidRDefault="00572856" w:rsidP="004A6B59">
            <w:pPr>
              <w:pStyle w:val="TableParagraph"/>
              <w:spacing w:line="246" w:lineRule="exact"/>
              <w:ind w:left="12"/>
              <w:rPr>
                <w:sz w:val="24"/>
              </w:rPr>
            </w:pPr>
            <w:r w:rsidRPr="008D078A">
              <w:rPr>
                <w:sz w:val="24"/>
              </w:rPr>
              <w:t>Значительный</w:t>
            </w:r>
            <w:r w:rsidRPr="008D078A">
              <w:rPr>
                <w:spacing w:val="-9"/>
                <w:sz w:val="24"/>
              </w:rPr>
              <w:t xml:space="preserve"> </w:t>
            </w:r>
            <w:r w:rsidRPr="008D078A">
              <w:rPr>
                <w:spacing w:val="-4"/>
                <w:sz w:val="24"/>
              </w:rPr>
              <w:t>риск</w:t>
            </w:r>
          </w:p>
        </w:tc>
        <w:tc>
          <w:tcPr>
            <w:tcW w:w="1275" w:type="dxa"/>
            <w:tcBorders>
              <w:top w:val="single" w:sz="4" w:space="0" w:color="000000"/>
              <w:left w:val="single" w:sz="4" w:space="0" w:color="000000"/>
              <w:bottom w:val="single" w:sz="4" w:space="0" w:color="000000"/>
              <w:right w:val="single" w:sz="4" w:space="0" w:color="000000"/>
            </w:tcBorders>
          </w:tcPr>
          <w:p w:rsidR="00413B92" w:rsidRPr="008D078A" w:rsidRDefault="00572856" w:rsidP="0071424E">
            <w:pPr>
              <w:pStyle w:val="TableParagraph"/>
              <w:spacing w:line="246" w:lineRule="exact"/>
              <w:ind w:left="34" w:right="33"/>
              <w:rPr>
                <w:sz w:val="24"/>
              </w:rPr>
            </w:pPr>
            <w:r w:rsidRPr="008D078A">
              <w:rPr>
                <w:spacing w:val="-10"/>
                <w:sz w:val="24"/>
              </w:rPr>
              <w:t>4</w:t>
            </w:r>
          </w:p>
        </w:tc>
        <w:tc>
          <w:tcPr>
            <w:tcW w:w="2410" w:type="dxa"/>
            <w:tcBorders>
              <w:top w:val="single" w:sz="4" w:space="0" w:color="000000"/>
              <w:left w:val="single" w:sz="4" w:space="0" w:color="000000"/>
              <w:bottom w:val="single" w:sz="4" w:space="0" w:color="000000"/>
            </w:tcBorders>
          </w:tcPr>
          <w:p w:rsidR="00413B92" w:rsidRPr="008D078A" w:rsidRDefault="00572856" w:rsidP="0071424E">
            <w:pPr>
              <w:pStyle w:val="TableParagraph"/>
              <w:spacing w:line="246" w:lineRule="exact"/>
              <w:ind w:left="35"/>
              <w:rPr>
                <w:sz w:val="24"/>
              </w:rPr>
            </w:pPr>
            <w:r w:rsidRPr="008D078A">
              <w:rPr>
                <w:sz w:val="24"/>
              </w:rPr>
              <w:t>Не</w:t>
            </w:r>
            <w:r w:rsidRPr="008D078A">
              <w:rPr>
                <w:spacing w:val="-2"/>
                <w:sz w:val="24"/>
              </w:rPr>
              <w:t xml:space="preserve"> </w:t>
            </w:r>
            <w:r w:rsidRPr="008D078A">
              <w:rPr>
                <w:sz w:val="24"/>
              </w:rPr>
              <w:t>более</w:t>
            </w:r>
            <w:r w:rsidRPr="008D078A">
              <w:rPr>
                <w:spacing w:val="-2"/>
                <w:sz w:val="24"/>
              </w:rPr>
              <w:t xml:space="preserve"> </w:t>
            </w:r>
            <w:r w:rsidRPr="008D078A">
              <w:rPr>
                <w:sz w:val="24"/>
              </w:rPr>
              <w:t xml:space="preserve">6 </w:t>
            </w:r>
            <w:r w:rsidRPr="008D078A">
              <w:rPr>
                <w:spacing w:val="-5"/>
                <w:sz w:val="24"/>
              </w:rPr>
              <w:t>раз</w:t>
            </w:r>
          </w:p>
        </w:tc>
      </w:tr>
      <w:tr w:rsidR="00413B92" w:rsidRPr="008D078A" w:rsidTr="004A6B59">
        <w:trPr>
          <w:trHeight w:val="265"/>
        </w:trPr>
        <w:tc>
          <w:tcPr>
            <w:tcW w:w="709" w:type="dxa"/>
            <w:vMerge/>
            <w:tcBorders>
              <w:top w:val="nil"/>
              <w:right w:val="single" w:sz="4" w:space="0" w:color="000000"/>
            </w:tcBorders>
          </w:tcPr>
          <w:p w:rsidR="00413B92" w:rsidRPr="008D078A" w:rsidRDefault="00413B92" w:rsidP="004A6B59">
            <w:pPr>
              <w:ind w:left="57" w:right="57"/>
              <w:rPr>
                <w:sz w:val="2"/>
                <w:szCs w:val="2"/>
              </w:rPr>
            </w:pPr>
          </w:p>
        </w:tc>
        <w:tc>
          <w:tcPr>
            <w:tcW w:w="2976" w:type="dxa"/>
            <w:vMerge/>
            <w:tcBorders>
              <w:top w:val="nil"/>
              <w:left w:val="single" w:sz="4" w:space="0" w:color="000000"/>
              <w:right w:val="single" w:sz="4" w:space="0" w:color="000000"/>
            </w:tcBorders>
          </w:tcPr>
          <w:p w:rsidR="00413B92" w:rsidRPr="008D078A" w:rsidRDefault="00413B92" w:rsidP="004A6B59">
            <w:pPr>
              <w:ind w:right="33"/>
              <w:rPr>
                <w:sz w:val="2"/>
                <w:szCs w:val="2"/>
              </w:rPr>
            </w:pPr>
          </w:p>
        </w:tc>
        <w:tc>
          <w:tcPr>
            <w:tcW w:w="2552" w:type="dxa"/>
            <w:tcBorders>
              <w:top w:val="single" w:sz="4" w:space="0" w:color="000000"/>
              <w:left w:val="single" w:sz="4" w:space="0" w:color="000000"/>
              <w:bottom w:val="single" w:sz="4" w:space="0" w:color="000000"/>
              <w:right w:val="single" w:sz="4" w:space="0" w:color="000000"/>
            </w:tcBorders>
          </w:tcPr>
          <w:p w:rsidR="00413B92" w:rsidRPr="008D078A" w:rsidRDefault="00572856" w:rsidP="004A6B59">
            <w:pPr>
              <w:pStyle w:val="TableParagraph"/>
              <w:spacing w:line="246" w:lineRule="exact"/>
              <w:ind w:left="12"/>
              <w:rPr>
                <w:sz w:val="24"/>
              </w:rPr>
            </w:pPr>
            <w:r w:rsidRPr="008D078A">
              <w:rPr>
                <w:sz w:val="24"/>
              </w:rPr>
              <w:t>Высокий</w:t>
            </w:r>
            <w:r w:rsidRPr="008D078A">
              <w:rPr>
                <w:spacing w:val="-6"/>
                <w:sz w:val="24"/>
              </w:rPr>
              <w:t xml:space="preserve"> </w:t>
            </w:r>
            <w:r w:rsidRPr="008D078A">
              <w:rPr>
                <w:spacing w:val="-4"/>
                <w:sz w:val="24"/>
              </w:rPr>
              <w:t>риск</w:t>
            </w:r>
          </w:p>
        </w:tc>
        <w:tc>
          <w:tcPr>
            <w:tcW w:w="1275" w:type="dxa"/>
            <w:tcBorders>
              <w:top w:val="single" w:sz="4" w:space="0" w:color="000000"/>
              <w:left w:val="single" w:sz="4" w:space="0" w:color="000000"/>
              <w:bottom w:val="single" w:sz="4" w:space="0" w:color="000000"/>
              <w:right w:val="single" w:sz="4" w:space="0" w:color="000000"/>
            </w:tcBorders>
          </w:tcPr>
          <w:p w:rsidR="00413B92" w:rsidRPr="008D078A" w:rsidRDefault="00572856" w:rsidP="0071424E">
            <w:pPr>
              <w:pStyle w:val="TableParagraph"/>
              <w:spacing w:line="246" w:lineRule="exact"/>
              <w:ind w:left="34" w:right="33"/>
              <w:rPr>
                <w:sz w:val="24"/>
              </w:rPr>
            </w:pPr>
            <w:r w:rsidRPr="008D078A">
              <w:rPr>
                <w:spacing w:val="-10"/>
                <w:sz w:val="24"/>
              </w:rPr>
              <w:t>5</w:t>
            </w:r>
          </w:p>
        </w:tc>
        <w:tc>
          <w:tcPr>
            <w:tcW w:w="2410" w:type="dxa"/>
            <w:tcBorders>
              <w:top w:val="single" w:sz="4" w:space="0" w:color="000000"/>
              <w:left w:val="single" w:sz="4" w:space="0" w:color="000000"/>
              <w:bottom w:val="single" w:sz="4" w:space="0" w:color="000000"/>
            </w:tcBorders>
          </w:tcPr>
          <w:p w:rsidR="00413B92" w:rsidRPr="008D078A" w:rsidRDefault="00572856" w:rsidP="0071424E">
            <w:pPr>
              <w:pStyle w:val="TableParagraph"/>
              <w:spacing w:line="246" w:lineRule="exact"/>
              <w:ind w:left="35"/>
              <w:rPr>
                <w:sz w:val="24"/>
              </w:rPr>
            </w:pPr>
            <w:r w:rsidRPr="008D078A">
              <w:rPr>
                <w:sz w:val="24"/>
              </w:rPr>
              <w:t>Не</w:t>
            </w:r>
            <w:r w:rsidRPr="008D078A">
              <w:rPr>
                <w:spacing w:val="-2"/>
                <w:sz w:val="24"/>
              </w:rPr>
              <w:t xml:space="preserve"> </w:t>
            </w:r>
            <w:r w:rsidRPr="008D078A">
              <w:rPr>
                <w:sz w:val="24"/>
              </w:rPr>
              <w:t>более</w:t>
            </w:r>
            <w:r w:rsidRPr="008D078A">
              <w:rPr>
                <w:spacing w:val="-2"/>
                <w:sz w:val="24"/>
              </w:rPr>
              <w:t xml:space="preserve"> </w:t>
            </w:r>
            <w:r w:rsidRPr="008D078A">
              <w:rPr>
                <w:sz w:val="24"/>
              </w:rPr>
              <w:t xml:space="preserve">8 </w:t>
            </w:r>
            <w:r w:rsidRPr="008D078A">
              <w:rPr>
                <w:spacing w:val="-5"/>
                <w:sz w:val="24"/>
              </w:rPr>
              <w:t>раз</w:t>
            </w:r>
          </w:p>
        </w:tc>
      </w:tr>
      <w:tr w:rsidR="00413B92" w:rsidRPr="008D078A" w:rsidTr="004A6B59">
        <w:trPr>
          <w:trHeight w:val="546"/>
        </w:trPr>
        <w:tc>
          <w:tcPr>
            <w:tcW w:w="709" w:type="dxa"/>
            <w:vMerge/>
            <w:tcBorders>
              <w:top w:val="nil"/>
              <w:right w:val="single" w:sz="4" w:space="0" w:color="000000"/>
            </w:tcBorders>
          </w:tcPr>
          <w:p w:rsidR="00413B92" w:rsidRPr="008D078A" w:rsidRDefault="00413B92" w:rsidP="004A6B59">
            <w:pPr>
              <w:ind w:left="57" w:right="57"/>
              <w:rPr>
                <w:sz w:val="2"/>
                <w:szCs w:val="2"/>
              </w:rPr>
            </w:pPr>
          </w:p>
        </w:tc>
        <w:tc>
          <w:tcPr>
            <w:tcW w:w="2976" w:type="dxa"/>
            <w:vMerge/>
            <w:tcBorders>
              <w:top w:val="nil"/>
              <w:left w:val="single" w:sz="4" w:space="0" w:color="000000"/>
              <w:right w:val="single" w:sz="4" w:space="0" w:color="000000"/>
            </w:tcBorders>
          </w:tcPr>
          <w:p w:rsidR="00413B92" w:rsidRPr="008D078A" w:rsidRDefault="00413B92" w:rsidP="004A6B59">
            <w:pPr>
              <w:ind w:right="33"/>
              <w:rPr>
                <w:sz w:val="2"/>
                <w:szCs w:val="2"/>
              </w:rPr>
            </w:pPr>
          </w:p>
        </w:tc>
        <w:tc>
          <w:tcPr>
            <w:tcW w:w="2552" w:type="dxa"/>
            <w:tcBorders>
              <w:top w:val="single" w:sz="4" w:space="0" w:color="000000"/>
              <w:left w:val="single" w:sz="4" w:space="0" w:color="000000"/>
              <w:right w:val="single" w:sz="4" w:space="0" w:color="000000"/>
            </w:tcBorders>
          </w:tcPr>
          <w:p w:rsidR="00413B92" w:rsidRPr="008D078A" w:rsidRDefault="00572856" w:rsidP="0071424E">
            <w:pPr>
              <w:pStyle w:val="TableParagraph"/>
              <w:spacing w:line="263" w:lineRule="exact"/>
              <w:ind w:left="12"/>
              <w:rPr>
                <w:sz w:val="24"/>
              </w:rPr>
            </w:pPr>
            <w:r w:rsidRPr="008D078A">
              <w:rPr>
                <w:sz w:val="24"/>
              </w:rPr>
              <w:t>Чрезвычайно</w:t>
            </w:r>
            <w:r w:rsidRPr="008D078A">
              <w:rPr>
                <w:spacing w:val="-4"/>
                <w:sz w:val="24"/>
              </w:rPr>
              <w:t xml:space="preserve"> </w:t>
            </w:r>
            <w:r w:rsidRPr="008D078A">
              <w:rPr>
                <w:spacing w:val="-2"/>
                <w:sz w:val="24"/>
              </w:rPr>
              <w:t>высокий</w:t>
            </w:r>
            <w:r w:rsidR="0071424E" w:rsidRPr="008D078A">
              <w:rPr>
                <w:spacing w:val="-2"/>
                <w:sz w:val="24"/>
              </w:rPr>
              <w:t xml:space="preserve"> </w:t>
            </w:r>
            <w:r w:rsidRPr="008D078A">
              <w:rPr>
                <w:spacing w:val="-4"/>
                <w:sz w:val="24"/>
              </w:rPr>
              <w:t>риск</w:t>
            </w:r>
          </w:p>
        </w:tc>
        <w:tc>
          <w:tcPr>
            <w:tcW w:w="1275" w:type="dxa"/>
            <w:tcBorders>
              <w:top w:val="single" w:sz="4" w:space="0" w:color="000000"/>
              <w:left w:val="single" w:sz="4" w:space="0" w:color="000000"/>
              <w:right w:val="single" w:sz="4" w:space="0" w:color="000000"/>
            </w:tcBorders>
          </w:tcPr>
          <w:p w:rsidR="00413B92" w:rsidRPr="008D078A" w:rsidRDefault="00572856" w:rsidP="0071424E">
            <w:pPr>
              <w:pStyle w:val="TableParagraph"/>
              <w:spacing w:line="263" w:lineRule="exact"/>
              <w:ind w:left="34" w:right="33"/>
              <w:rPr>
                <w:sz w:val="24"/>
              </w:rPr>
            </w:pPr>
            <w:r w:rsidRPr="008D078A">
              <w:rPr>
                <w:spacing w:val="-10"/>
                <w:sz w:val="24"/>
              </w:rPr>
              <w:t>6</w:t>
            </w:r>
          </w:p>
        </w:tc>
        <w:tc>
          <w:tcPr>
            <w:tcW w:w="2410" w:type="dxa"/>
            <w:tcBorders>
              <w:top w:val="single" w:sz="4" w:space="0" w:color="000000"/>
              <w:left w:val="single" w:sz="4" w:space="0" w:color="000000"/>
            </w:tcBorders>
          </w:tcPr>
          <w:p w:rsidR="00413B92" w:rsidRPr="008D078A" w:rsidRDefault="00572856" w:rsidP="0071424E">
            <w:pPr>
              <w:pStyle w:val="TableParagraph"/>
              <w:spacing w:line="263" w:lineRule="exact"/>
              <w:ind w:left="35"/>
              <w:rPr>
                <w:sz w:val="24"/>
              </w:rPr>
            </w:pPr>
            <w:r w:rsidRPr="008D078A">
              <w:rPr>
                <w:sz w:val="24"/>
              </w:rPr>
              <w:t>Более</w:t>
            </w:r>
            <w:r w:rsidRPr="008D078A">
              <w:rPr>
                <w:spacing w:val="-5"/>
                <w:sz w:val="24"/>
              </w:rPr>
              <w:t xml:space="preserve"> </w:t>
            </w:r>
            <w:r w:rsidRPr="008D078A">
              <w:rPr>
                <w:sz w:val="24"/>
              </w:rPr>
              <w:t>8</w:t>
            </w:r>
            <w:r w:rsidRPr="008D078A">
              <w:rPr>
                <w:spacing w:val="-1"/>
                <w:sz w:val="24"/>
              </w:rPr>
              <w:t xml:space="preserve"> </w:t>
            </w:r>
            <w:r w:rsidRPr="008D078A">
              <w:rPr>
                <w:spacing w:val="-5"/>
                <w:sz w:val="24"/>
              </w:rPr>
              <w:t>раз</w:t>
            </w:r>
          </w:p>
        </w:tc>
      </w:tr>
      <w:tr w:rsidR="00413B92" w:rsidRPr="008D078A" w:rsidTr="004A6B59">
        <w:trPr>
          <w:trHeight w:val="272"/>
        </w:trPr>
        <w:tc>
          <w:tcPr>
            <w:tcW w:w="709" w:type="dxa"/>
            <w:vMerge w:val="restart"/>
            <w:tcBorders>
              <w:right w:val="single" w:sz="4" w:space="0" w:color="000000"/>
            </w:tcBorders>
          </w:tcPr>
          <w:p w:rsidR="00413B92" w:rsidRPr="008D078A" w:rsidRDefault="00572856" w:rsidP="004A6B59">
            <w:pPr>
              <w:pStyle w:val="TableParagraph"/>
              <w:ind w:left="57" w:right="57"/>
              <w:jc w:val="left"/>
              <w:rPr>
                <w:sz w:val="24"/>
              </w:rPr>
            </w:pPr>
            <w:r w:rsidRPr="008D078A">
              <w:rPr>
                <w:spacing w:val="-10"/>
                <w:sz w:val="24"/>
              </w:rPr>
              <w:t>2</w:t>
            </w:r>
          </w:p>
        </w:tc>
        <w:tc>
          <w:tcPr>
            <w:tcW w:w="2976" w:type="dxa"/>
            <w:vMerge w:val="restart"/>
            <w:tcBorders>
              <w:left w:val="single" w:sz="4" w:space="0" w:color="000000"/>
              <w:right w:val="single" w:sz="4" w:space="0" w:color="000000"/>
            </w:tcBorders>
          </w:tcPr>
          <w:p w:rsidR="00413B92" w:rsidRPr="008D078A" w:rsidRDefault="00572856" w:rsidP="004A6B59">
            <w:pPr>
              <w:pStyle w:val="TableParagraph"/>
              <w:ind w:left="0" w:right="33"/>
              <w:jc w:val="left"/>
              <w:rPr>
                <w:sz w:val="24"/>
              </w:rPr>
            </w:pPr>
            <w:r w:rsidRPr="008D078A">
              <w:rPr>
                <w:sz w:val="24"/>
              </w:rPr>
              <w:t>Наличие</w:t>
            </w:r>
            <w:r w:rsidRPr="008D078A">
              <w:rPr>
                <w:spacing w:val="-15"/>
                <w:sz w:val="24"/>
              </w:rPr>
              <w:t xml:space="preserve"> </w:t>
            </w:r>
            <w:r w:rsidRPr="008D078A">
              <w:rPr>
                <w:sz w:val="24"/>
              </w:rPr>
              <w:t xml:space="preserve">решений </w:t>
            </w:r>
            <w:r w:rsidRPr="008D078A">
              <w:rPr>
                <w:spacing w:val="-2"/>
                <w:sz w:val="24"/>
              </w:rPr>
              <w:t xml:space="preserve">Дисциплинарного </w:t>
            </w:r>
            <w:r w:rsidRPr="008D078A">
              <w:rPr>
                <w:sz w:val="24"/>
              </w:rPr>
              <w:t xml:space="preserve">комитета СРО о применении мер </w:t>
            </w:r>
            <w:r w:rsidRPr="008D078A">
              <w:rPr>
                <w:spacing w:val="-2"/>
                <w:sz w:val="24"/>
              </w:rPr>
              <w:t>дисциплинарного</w:t>
            </w:r>
            <w:r w:rsidR="004A6B59" w:rsidRPr="008D078A">
              <w:rPr>
                <w:spacing w:val="-2"/>
                <w:sz w:val="24"/>
              </w:rPr>
              <w:t xml:space="preserve"> </w:t>
            </w:r>
            <w:r w:rsidRPr="008D078A">
              <w:rPr>
                <w:sz w:val="24"/>
              </w:rPr>
              <w:t>воздействия</w:t>
            </w:r>
            <w:r w:rsidRPr="008D078A">
              <w:rPr>
                <w:spacing w:val="-15"/>
                <w:sz w:val="24"/>
              </w:rPr>
              <w:t xml:space="preserve"> </w:t>
            </w:r>
            <w:r w:rsidRPr="008D078A">
              <w:rPr>
                <w:sz w:val="24"/>
              </w:rPr>
              <w:t>в</w:t>
            </w:r>
            <w:r w:rsidRPr="008D078A">
              <w:rPr>
                <w:spacing w:val="-15"/>
                <w:sz w:val="24"/>
              </w:rPr>
              <w:t xml:space="preserve"> </w:t>
            </w:r>
            <w:r w:rsidRPr="008D078A">
              <w:rPr>
                <w:sz w:val="24"/>
              </w:rPr>
              <w:t>отношении объекта контроля</w:t>
            </w:r>
          </w:p>
        </w:tc>
        <w:tc>
          <w:tcPr>
            <w:tcW w:w="2552" w:type="dxa"/>
            <w:tcBorders>
              <w:left w:val="single" w:sz="4" w:space="0" w:color="000000"/>
              <w:bottom w:val="single" w:sz="4" w:space="0" w:color="000000"/>
              <w:right w:val="single" w:sz="4" w:space="0" w:color="000000"/>
            </w:tcBorders>
          </w:tcPr>
          <w:p w:rsidR="00413B92" w:rsidRPr="008D078A" w:rsidRDefault="00572856" w:rsidP="004A6B59">
            <w:pPr>
              <w:pStyle w:val="TableParagraph"/>
              <w:spacing w:line="253" w:lineRule="exact"/>
              <w:ind w:left="12"/>
              <w:rPr>
                <w:sz w:val="24"/>
              </w:rPr>
            </w:pPr>
            <w:r w:rsidRPr="008D078A">
              <w:rPr>
                <w:sz w:val="24"/>
              </w:rPr>
              <w:t>Низкий</w:t>
            </w:r>
            <w:r w:rsidRPr="008D078A">
              <w:rPr>
                <w:spacing w:val="-5"/>
                <w:sz w:val="24"/>
              </w:rPr>
              <w:t xml:space="preserve"> </w:t>
            </w:r>
            <w:r w:rsidRPr="008D078A">
              <w:rPr>
                <w:spacing w:val="-4"/>
                <w:sz w:val="24"/>
              </w:rPr>
              <w:t>риск</w:t>
            </w:r>
          </w:p>
        </w:tc>
        <w:tc>
          <w:tcPr>
            <w:tcW w:w="1275" w:type="dxa"/>
            <w:tcBorders>
              <w:left w:val="single" w:sz="4" w:space="0" w:color="000000"/>
              <w:bottom w:val="single" w:sz="4" w:space="0" w:color="000000"/>
              <w:right w:val="single" w:sz="4" w:space="0" w:color="000000"/>
            </w:tcBorders>
          </w:tcPr>
          <w:p w:rsidR="00413B92" w:rsidRPr="008D078A" w:rsidRDefault="00572856" w:rsidP="0071424E">
            <w:pPr>
              <w:pStyle w:val="TableParagraph"/>
              <w:spacing w:line="253" w:lineRule="exact"/>
              <w:ind w:left="34" w:right="33"/>
              <w:rPr>
                <w:sz w:val="24"/>
              </w:rPr>
            </w:pPr>
            <w:r w:rsidRPr="008D078A">
              <w:rPr>
                <w:spacing w:val="-10"/>
                <w:sz w:val="24"/>
              </w:rPr>
              <w:t>1</w:t>
            </w:r>
          </w:p>
        </w:tc>
        <w:tc>
          <w:tcPr>
            <w:tcW w:w="2410" w:type="dxa"/>
            <w:tcBorders>
              <w:left w:val="single" w:sz="4" w:space="0" w:color="000000"/>
              <w:bottom w:val="single" w:sz="4" w:space="0" w:color="000000"/>
            </w:tcBorders>
          </w:tcPr>
          <w:p w:rsidR="00413B92" w:rsidRPr="008D078A" w:rsidRDefault="00572856" w:rsidP="0071424E">
            <w:pPr>
              <w:pStyle w:val="TableParagraph"/>
              <w:spacing w:line="253" w:lineRule="exact"/>
              <w:ind w:left="35"/>
              <w:rPr>
                <w:sz w:val="24"/>
              </w:rPr>
            </w:pPr>
            <w:r w:rsidRPr="008D078A">
              <w:rPr>
                <w:spacing w:val="-10"/>
                <w:sz w:val="24"/>
              </w:rPr>
              <w:t>0</w:t>
            </w:r>
          </w:p>
        </w:tc>
      </w:tr>
      <w:tr w:rsidR="00413B92" w:rsidRPr="008D078A" w:rsidTr="004A6B59">
        <w:trPr>
          <w:trHeight w:val="266"/>
        </w:trPr>
        <w:tc>
          <w:tcPr>
            <w:tcW w:w="709" w:type="dxa"/>
            <w:vMerge/>
            <w:tcBorders>
              <w:top w:val="nil"/>
              <w:right w:val="single" w:sz="4" w:space="0" w:color="000000"/>
            </w:tcBorders>
          </w:tcPr>
          <w:p w:rsidR="00413B92" w:rsidRPr="008D078A" w:rsidRDefault="00413B92" w:rsidP="004A6B59">
            <w:pPr>
              <w:ind w:left="57" w:right="57"/>
              <w:rPr>
                <w:sz w:val="2"/>
                <w:szCs w:val="2"/>
              </w:rPr>
            </w:pPr>
          </w:p>
        </w:tc>
        <w:tc>
          <w:tcPr>
            <w:tcW w:w="2976" w:type="dxa"/>
            <w:vMerge/>
            <w:tcBorders>
              <w:top w:val="nil"/>
              <w:left w:val="single" w:sz="4" w:space="0" w:color="000000"/>
              <w:right w:val="single" w:sz="4" w:space="0" w:color="000000"/>
            </w:tcBorders>
          </w:tcPr>
          <w:p w:rsidR="00413B92" w:rsidRPr="008D078A" w:rsidRDefault="00413B92" w:rsidP="004A6B59">
            <w:pPr>
              <w:ind w:right="33"/>
              <w:rPr>
                <w:sz w:val="2"/>
                <w:szCs w:val="2"/>
              </w:rPr>
            </w:pPr>
          </w:p>
        </w:tc>
        <w:tc>
          <w:tcPr>
            <w:tcW w:w="2552" w:type="dxa"/>
            <w:tcBorders>
              <w:top w:val="single" w:sz="4" w:space="0" w:color="000000"/>
              <w:left w:val="single" w:sz="4" w:space="0" w:color="000000"/>
              <w:bottom w:val="single" w:sz="4" w:space="0" w:color="000000"/>
              <w:right w:val="single" w:sz="4" w:space="0" w:color="000000"/>
            </w:tcBorders>
          </w:tcPr>
          <w:p w:rsidR="00413B92" w:rsidRPr="008D078A" w:rsidRDefault="00572856" w:rsidP="004A6B59">
            <w:pPr>
              <w:pStyle w:val="TableParagraph"/>
              <w:spacing w:line="246" w:lineRule="exact"/>
              <w:ind w:left="12"/>
              <w:rPr>
                <w:sz w:val="24"/>
              </w:rPr>
            </w:pPr>
            <w:r w:rsidRPr="008D078A">
              <w:rPr>
                <w:sz w:val="24"/>
              </w:rPr>
              <w:t>Умеренный</w:t>
            </w:r>
            <w:r w:rsidRPr="008D078A">
              <w:rPr>
                <w:spacing w:val="-6"/>
                <w:sz w:val="24"/>
              </w:rPr>
              <w:t xml:space="preserve"> </w:t>
            </w:r>
            <w:r w:rsidRPr="008D078A">
              <w:rPr>
                <w:spacing w:val="-4"/>
                <w:sz w:val="24"/>
              </w:rPr>
              <w:t>риск</w:t>
            </w:r>
          </w:p>
        </w:tc>
        <w:tc>
          <w:tcPr>
            <w:tcW w:w="1275" w:type="dxa"/>
            <w:tcBorders>
              <w:top w:val="single" w:sz="4" w:space="0" w:color="000000"/>
              <w:left w:val="single" w:sz="4" w:space="0" w:color="000000"/>
              <w:bottom w:val="single" w:sz="4" w:space="0" w:color="000000"/>
              <w:right w:val="single" w:sz="4" w:space="0" w:color="000000"/>
            </w:tcBorders>
          </w:tcPr>
          <w:p w:rsidR="00413B92" w:rsidRPr="008D078A" w:rsidRDefault="00572856" w:rsidP="0071424E">
            <w:pPr>
              <w:pStyle w:val="TableParagraph"/>
              <w:spacing w:line="246" w:lineRule="exact"/>
              <w:ind w:left="34" w:right="33"/>
              <w:rPr>
                <w:sz w:val="24"/>
              </w:rPr>
            </w:pPr>
            <w:r w:rsidRPr="008D078A">
              <w:rPr>
                <w:spacing w:val="-10"/>
                <w:sz w:val="24"/>
              </w:rPr>
              <w:t>2</w:t>
            </w:r>
          </w:p>
        </w:tc>
        <w:tc>
          <w:tcPr>
            <w:tcW w:w="2410" w:type="dxa"/>
            <w:tcBorders>
              <w:top w:val="single" w:sz="4" w:space="0" w:color="000000"/>
              <w:left w:val="single" w:sz="4" w:space="0" w:color="000000"/>
              <w:bottom w:val="single" w:sz="4" w:space="0" w:color="000000"/>
            </w:tcBorders>
          </w:tcPr>
          <w:p w:rsidR="00413B92" w:rsidRPr="008D078A" w:rsidRDefault="00572856" w:rsidP="0071424E">
            <w:pPr>
              <w:pStyle w:val="TableParagraph"/>
              <w:spacing w:line="246" w:lineRule="exact"/>
              <w:ind w:left="35"/>
              <w:rPr>
                <w:sz w:val="24"/>
              </w:rPr>
            </w:pPr>
            <w:r w:rsidRPr="008D078A">
              <w:rPr>
                <w:sz w:val="24"/>
              </w:rPr>
              <w:t>Не</w:t>
            </w:r>
            <w:r w:rsidRPr="008D078A">
              <w:rPr>
                <w:spacing w:val="-2"/>
                <w:sz w:val="24"/>
              </w:rPr>
              <w:t xml:space="preserve"> </w:t>
            </w:r>
            <w:r w:rsidRPr="008D078A">
              <w:rPr>
                <w:sz w:val="24"/>
              </w:rPr>
              <w:t>более</w:t>
            </w:r>
            <w:r w:rsidRPr="008D078A">
              <w:rPr>
                <w:spacing w:val="-2"/>
                <w:sz w:val="24"/>
              </w:rPr>
              <w:t xml:space="preserve"> </w:t>
            </w:r>
            <w:r w:rsidRPr="008D078A">
              <w:rPr>
                <w:sz w:val="24"/>
              </w:rPr>
              <w:t xml:space="preserve">2 </w:t>
            </w:r>
            <w:r w:rsidRPr="008D078A">
              <w:rPr>
                <w:spacing w:val="-5"/>
                <w:sz w:val="24"/>
              </w:rPr>
              <w:t>раз</w:t>
            </w:r>
          </w:p>
        </w:tc>
      </w:tr>
      <w:tr w:rsidR="00413B92" w:rsidRPr="008D078A" w:rsidTr="004A6B59">
        <w:trPr>
          <w:trHeight w:val="265"/>
        </w:trPr>
        <w:tc>
          <w:tcPr>
            <w:tcW w:w="709" w:type="dxa"/>
            <w:vMerge/>
            <w:tcBorders>
              <w:top w:val="nil"/>
              <w:right w:val="single" w:sz="4" w:space="0" w:color="000000"/>
            </w:tcBorders>
          </w:tcPr>
          <w:p w:rsidR="00413B92" w:rsidRPr="008D078A" w:rsidRDefault="00413B92" w:rsidP="004A6B59">
            <w:pPr>
              <w:ind w:left="57" w:right="57"/>
              <w:rPr>
                <w:sz w:val="2"/>
                <w:szCs w:val="2"/>
              </w:rPr>
            </w:pPr>
          </w:p>
        </w:tc>
        <w:tc>
          <w:tcPr>
            <w:tcW w:w="2976" w:type="dxa"/>
            <w:vMerge/>
            <w:tcBorders>
              <w:top w:val="nil"/>
              <w:left w:val="single" w:sz="4" w:space="0" w:color="000000"/>
              <w:right w:val="single" w:sz="4" w:space="0" w:color="000000"/>
            </w:tcBorders>
          </w:tcPr>
          <w:p w:rsidR="00413B92" w:rsidRPr="008D078A" w:rsidRDefault="00413B92" w:rsidP="004A6B59">
            <w:pPr>
              <w:ind w:right="33"/>
              <w:rPr>
                <w:sz w:val="2"/>
                <w:szCs w:val="2"/>
              </w:rPr>
            </w:pPr>
          </w:p>
        </w:tc>
        <w:tc>
          <w:tcPr>
            <w:tcW w:w="2552" w:type="dxa"/>
            <w:tcBorders>
              <w:top w:val="single" w:sz="4" w:space="0" w:color="000000"/>
              <w:left w:val="single" w:sz="4" w:space="0" w:color="000000"/>
              <w:bottom w:val="single" w:sz="4" w:space="0" w:color="000000"/>
              <w:right w:val="single" w:sz="4" w:space="0" w:color="000000"/>
            </w:tcBorders>
          </w:tcPr>
          <w:p w:rsidR="00413B92" w:rsidRPr="008D078A" w:rsidRDefault="00572856" w:rsidP="004A6B59">
            <w:pPr>
              <w:pStyle w:val="TableParagraph"/>
              <w:spacing w:line="246" w:lineRule="exact"/>
              <w:ind w:left="12"/>
              <w:rPr>
                <w:sz w:val="24"/>
              </w:rPr>
            </w:pPr>
            <w:r w:rsidRPr="008D078A">
              <w:rPr>
                <w:sz w:val="24"/>
              </w:rPr>
              <w:t>Средний</w:t>
            </w:r>
            <w:r w:rsidRPr="008D078A">
              <w:rPr>
                <w:spacing w:val="-3"/>
                <w:sz w:val="24"/>
              </w:rPr>
              <w:t xml:space="preserve"> </w:t>
            </w:r>
            <w:r w:rsidRPr="008D078A">
              <w:rPr>
                <w:spacing w:val="-4"/>
                <w:sz w:val="24"/>
              </w:rPr>
              <w:t>риск</w:t>
            </w:r>
          </w:p>
        </w:tc>
        <w:tc>
          <w:tcPr>
            <w:tcW w:w="1275" w:type="dxa"/>
            <w:tcBorders>
              <w:top w:val="single" w:sz="4" w:space="0" w:color="000000"/>
              <w:left w:val="single" w:sz="4" w:space="0" w:color="000000"/>
              <w:bottom w:val="single" w:sz="4" w:space="0" w:color="000000"/>
              <w:right w:val="single" w:sz="4" w:space="0" w:color="000000"/>
            </w:tcBorders>
          </w:tcPr>
          <w:p w:rsidR="00413B92" w:rsidRPr="008D078A" w:rsidRDefault="00572856" w:rsidP="0071424E">
            <w:pPr>
              <w:pStyle w:val="TableParagraph"/>
              <w:spacing w:line="246" w:lineRule="exact"/>
              <w:ind w:left="34" w:right="33"/>
              <w:rPr>
                <w:sz w:val="24"/>
              </w:rPr>
            </w:pPr>
            <w:r w:rsidRPr="008D078A">
              <w:rPr>
                <w:spacing w:val="-10"/>
                <w:sz w:val="24"/>
              </w:rPr>
              <w:t>3</w:t>
            </w:r>
          </w:p>
        </w:tc>
        <w:tc>
          <w:tcPr>
            <w:tcW w:w="2410" w:type="dxa"/>
            <w:tcBorders>
              <w:top w:val="single" w:sz="4" w:space="0" w:color="000000"/>
              <w:left w:val="single" w:sz="4" w:space="0" w:color="000000"/>
              <w:bottom w:val="single" w:sz="4" w:space="0" w:color="000000"/>
            </w:tcBorders>
          </w:tcPr>
          <w:p w:rsidR="00413B92" w:rsidRPr="008D078A" w:rsidRDefault="00572856" w:rsidP="0071424E">
            <w:pPr>
              <w:pStyle w:val="TableParagraph"/>
              <w:spacing w:line="246" w:lineRule="exact"/>
              <w:ind w:left="35"/>
              <w:rPr>
                <w:sz w:val="24"/>
              </w:rPr>
            </w:pPr>
            <w:r w:rsidRPr="008D078A">
              <w:rPr>
                <w:sz w:val="24"/>
              </w:rPr>
              <w:t>Не</w:t>
            </w:r>
            <w:r w:rsidRPr="008D078A">
              <w:rPr>
                <w:spacing w:val="-2"/>
                <w:sz w:val="24"/>
              </w:rPr>
              <w:t xml:space="preserve"> </w:t>
            </w:r>
            <w:r w:rsidRPr="008D078A">
              <w:rPr>
                <w:sz w:val="24"/>
              </w:rPr>
              <w:t>более</w:t>
            </w:r>
            <w:r w:rsidRPr="008D078A">
              <w:rPr>
                <w:spacing w:val="-2"/>
                <w:sz w:val="24"/>
              </w:rPr>
              <w:t xml:space="preserve"> </w:t>
            </w:r>
            <w:r w:rsidRPr="008D078A">
              <w:rPr>
                <w:sz w:val="24"/>
              </w:rPr>
              <w:t xml:space="preserve">4 </w:t>
            </w:r>
            <w:r w:rsidRPr="008D078A">
              <w:rPr>
                <w:spacing w:val="-5"/>
                <w:sz w:val="24"/>
              </w:rPr>
              <w:t>раз</w:t>
            </w:r>
          </w:p>
        </w:tc>
      </w:tr>
      <w:tr w:rsidR="00413B92" w:rsidRPr="008D078A" w:rsidTr="004A6B59">
        <w:trPr>
          <w:trHeight w:val="265"/>
        </w:trPr>
        <w:tc>
          <w:tcPr>
            <w:tcW w:w="709" w:type="dxa"/>
            <w:vMerge/>
            <w:tcBorders>
              <w:top w:val="nil"/>
              <w:right w:val="single" w:sz="4" w:space="0" w:color="000000"/>
            </w:tcBorders>
          </w:tcPr>
          <w:p w:rsidR="00413B92" w:rsidRPr="008D078A" w:rsidRDefault="00413B92" w:rsidP="004A6B59">
            <w:pPr>
              <w:ind w:left="57" w:right="57"/>
              <w:rPr>
                <w:sz w:val="2"/>
                <w:szCs w:val="2"/>
              </w:rPr>
            </w:pPr>
          </w:p>
        </w:tc>
        <w:tc>
          <w:tcPr>
            <w:tcW w:w="2976" w:type="dxa"/>
            <w:vMerge/>
            <w:tcBorders>
              <w:top w:val="nil"/>
              <w:left w:val="single" w:sz="4" w:space="0" w:color="000000"/>
              <w:right w:val="single" w:sz="4" w:space="0" w:color="000000"/>
            </w:tcBorders>
          </w:tcPr>
          <w:p w:rsidR="00413B92" w:rsidRPr="008D078A" w:rsidRDefault="00413B92" w:rsidP="004A6B59">
            <w:pPr>
              <w:ind w:right="33"/>
              <w:rPr>
                <w:sz w:val="2"/>
                <w:szCs w:val="2"/>
              </w:rPr>
            </w:pPr>
          </w:p>
        </w:tc>
        <w:tc>
          <w:tcPr>
            <w:tcW w:w="2552" w:type="dxa"/>
            <w:tcBorders>
              <w:top w:val="single" w:sz="4" w:space="0" w:color="000000"/>
              <w:left w:val="single" w:sz="4" w:space="0" w:color="000000"/>
              <w:bottom w:val="single" w:sz="4" w:space="0" w:color="000000"/>
              <w:right w:val="single" w:sz="4" w:space="0" w:color="000000"/>
            </w:tcBorders>
          </w:tcPr>
          <w:p w:rsidR="00413B92" w:rsidRPr="008D078A" w:rsidRDefault="00572856" w:rsidP="004A6B59">
            <w:pPr>
              <w:pStyle w:val="TableParagraph"/>
              <w:spacing w:line="246" w:lineRule="exact"/>
              <w:ind w:left="12"/>
              <w:rPr>
                <w:sz w:val="24"/>
              </w:rPr>
            </w:pPr>
            <w:r w:rsidRPr="008D078A">
              <w:rPr>
                <w:sz w:val="24"/>
              </w:rPr>
              <w:t>Значительный</w:t>
            </w:r>
            <w:r w:rsidRPr="008D078A">
              <w:rPr>
                <w:spacing w:val="-9"/>
                <w:sz w:val="24"/>
              </w:rPr>
              <w:t xml:space="preserve"> </w:t>
            </w:r>
            <w:r w:rsidRPr="008D078A">
              <w:rPr>
                <w:spacing w:val="-4"/>
                <w:sz w:val="24"/>
              </w:rPr>
              <w:t>риск</w:t>
            </w:r>
          </w:p>
        </w:tc>
        <w:tc>
          <w:tcPr>
            <w:tcW w:w="1275" w:type="dxa"/>
            <w:tcBorders>
              <w:top w:val="single" w:sz="4" w:space="0" w:color="000000"/>
              <w:left w:val="single" w:sz="4" w:space="0" w:color="000000"/>
              <w:bottom w:val="single" w:sz="4" w:space="0" w:color="000000"/>
              <w:right w:val="single" w:sz="4" w:space="0" w:color="000000"/>
            </w:tcBorders>
          </w:tcPr>
          <w:p w:rsidR="00413B92" w:rsidRPr="008D078A" w:rsidRDefault="00572856" w:rsidP="0071424E">
            <w:pPr>
              <w:pStyle w:val="TableParagraph"/>
              <w:spacing w:line="246" w:lineRule="exact"/>
              <w:ind w:left="34" w:right="33"/>
              <w:rPr>
                <w:sz w:val="24"/>
              </w:rPr>
            </w:pPr>
            <w:r w:rsidRPr="008D078A">
              <w:rPr>
                <w:spacing w:val="-10"/>
                <w:sz w:val="24"/>
              </w:rPr>
              <w:t>4</w:t>
            </w:r>
          </w:p>
        </w:tc>
        <w:tc>
          <w:tcPr>
            <w:tcW w:w="2410" w:type="dxa"/>
            <w:tcBorders>
              <w:top w:val="single" w:sz="4" w:space="0" w:color="000000"/>
              <w:left w:val="single" w:sz="4" w:space="0" w:color="000000"/>
              <w:bottom w:val="single" w:sz="4" w:space="0" w:color="000000"/>
            </w:tcBorders>
          </w:tcPr>
          <w:p w:rsidR="00413B92" w:rsidRPr="008D078A" w:rsidRDefault="00572856" w:rsidP="0071424E">
            <w:pPr>
              <w:pStyle w:val="TableParagraph"/>
              <w:spacing w:line="246" w:lineRule="exact"/>
              <w:ind w:left="35"/>
              <w:rPr>
                <w:sz w:val="24"/>
              </w:rPr>
            </w:pPr>
            <w:r w:rsidRPr="008D078A">
              <w:rPr>
                <w:sz w:val="24"/>
              </w:rPr>
              <w:t>Не</w:t>
            </w:r>
            <w:r w:rsidRPr="008D078A">
              <w:rPr>
                <w:spacing w:val="-2"/>
                <w:sz w:val="24"/>
              </w:rPr>
              <w:t xml:space="preserve"> </w:t>
            </w:r>
            <w:r w:rsidRPr="008D078A">
              <w:rPr>
                <w:sz w:val="24"/>
              </w:rPr>
              <w:t>более</w:t>
            </w:r>
            <w:r w:rsidRPr="008D078A">
              <w:rPr>
                <w:spacing w:val="-2"/>
                <w:sz w:val="24"/>
              </w:rPr>
              <w:t xml:space="preserve"> </w:t>
            </w:r>
            <w:r w:rsidRPr="008D078A">
              <w:rPr>
                <w:sz w:val="24"/>
              </w:rPr>
              <w:t xml:space="preserve">6 </w:t>
            </w:r>
            <w:r w:rsidRPr="008D078A">
              <w:rPr>
                <w:spacing w:val="-5"/>
                <w:sz w:val="24"/>
              </w:rPr>
              <w:t>раз</w:t>
            </w:r>
          </w:p>
        </w:tc>
      </w:tr>
      <w:tr w:rsidR="00413B92" w:rsidRPr="008D078A" w:rsidTr="004A6B59">
        <w:trPr>
          <w:trHeight w:val="265"/>
        </w:trPr>
        <w:tc>
          <w:tcPr>
            <w:tcW w:w="709" w:type="dxa"/>
            <w:vMerge/>
            <w:tcBorders>
              <w:top w:val="nil"/>
              <w:right w:val="single" w:sz="4" w:space="0" w:color="000000"/>
            </w:tcBorders>
          </w:tcPr>
          <w:p w:rsidR="00413B92" w:rsidRPr="008D078A" w:rsidRDefault="00413B92" w:rsidP="004A6B59">
            <w:pPr>
              <w:ind w:left="57" w:right="57"/>
              <w:rPr>
                <w:sz w:val="2"/>
                <w:szCs w:val="2"/>
              </w:rPr>
            </w:pPr>
          </w:p>
        </w:tc>
        <w:tc>
          <w:tcPr>
            <w:tcW w:w="2976" w:type="dxa"/>
            <w:vMerge/>
            <w:tcBorders>
              <w:top w:val="nil"/>
              <w:left w:val="single" w:sz="4" w:space="0" w:color="000000"/>
              <w:right w:val="single" w:sz="4" w:space="0" w:color="000000"/>
            </w:tcBorders>
          </w:tcPr>
          <w:p w:rsidR="00413B92" w:rsidRPr="008D078A" w:rsidRDefault="00413B92" w:rsidP="004A6B59">
            <w:pPr>
              <w:ind w:right="33"/>
              <w:rPr>
                <w:sz w:val="2"/>
                <w:szCs w:val="2"/>
              </w:rPr>
            </w:pPr>
          </w:p>
        </w:tc>
        <w:tc>
          <w:tcPr>
            <w:tcW w:w="2552" w:type="dxa"/>
            <w:tcBorders>
              <w:top w:val="single" w:sz="4" w:space="0" w:color="000000"/>
              <w:left w:val="single" w:sz="4" w:space="0" w:color="000000"/>
              <w:bottom w:val="single" w:sz="4" w:space="0" w:color="000000"/>
              <w:right w:val="single" w:sz="4" w:space="0" w:color="000000"/>
            </w:tcBorders>
          </w:tcPr>
          <w:p w:rsidR="00413B92" w:rsidRPr="008D078A" w:rsidRDefault="00572856" w:rsidP="004A6B59">
            <w:pPr>
              <w:pStyle w:val="TableParagraph"/>
              <w:spacing w:line="246" w:lineRule="exact"/>
              <w:ind w:left="12"/>
              <w:rPr>
                <w:sz w:val="24"/>
              </w:rPr>
            </w:pPr>
            <w:r w:rsidRPr="008D078A">
              <w:rPr>
                <w:sz w:val="24"/>
              </w:rPr>
              <w:t>Высокий</w:t>
            </w:r>
            <w:r w:rsidRPr="008D078A">
              <w:rPr>
                <w:spacing w:val="-6"/>
                <w:sz w:val="24"/>
              </w:rPr>
              <w:t xml:space="preserve"> </w:t>
            </w:r>
            <w:r w:rsidRPr="008D078A">
              <w:rPr>
                <w:spacing w:val="-4"/>
                <w:sz w:val="24"/>
              </w:rPr>
              <w:t>риск</w:t>
            </w:r>
          </w:p>
        </w:tc>
        <w:tc>
          <w:tcPr>
            <w:tcW w:w="1275" w:type="dxa"/>
            <w:tcBorders>
              <w:top w:val="single" w:sz="4" w:space="0" w:color="000000"/>
              <w:left w:val="single" w:sz="4" w:space="0" w:color="000000"/>
              <w:bottom w:val="single" w:sz="4" w:space="0" w:color="000000"/>
              <w:right w:val="single" w:sz="4" w:space="0" w:color="000000"/>
            </w:tcBorders>
          </w:tcPr>
          <w:p w:rsidR="00413B92" w:rsidRPr="008D078A" w:rsidRDefault="00572856" w:rsidP="0071424E">
            <w:pPr>
              <w:pStyle w:val="TableParagraph"/>
              <w:spacing w:line="246" w:lineRule="exact"/>
              <w:ind w:left="34" w:right="33"/>
              <w:rPr>
                <w:sz w:val="24"/>
              </w:rPr>
            </w:pPr>
            <w:r w:rsidRPr="008D078A">
              <w:rPr>
                <w:spacing w:val="-10"/>
                <w:sz w:val="24"/>
              </w:rPr>
              <w:t>5</w:t>
            </w:r>
          </w:p>
        </w:tc>
        <w:tc>
          <w:tcPr>
            <w:tcW w:w="2410" w:type="dxa"/>
            <w:tcBorders>
              <w:top w:val="single" w:sz="4" w:space="0" w:color="000000"/>
              <w:left w:val="single" w:sz="4" w:space="0" w:color="000000"/>
              <w:bottom w:val="single" w:sz="4" w:space="0" w:color="000000"/>
            </w:tcBorders>
          </w:tcPr>
          <w:p w:rsidR="00413B92" w:rsidRPr="008D078A" w:rsidRDefault="00572856" w:rsidP="0071424E">
            <w:pPr>
              <w:pStyle w:val="TableParagraph"/>
              <w:spacing w:line="246" w:lineRule="exact"/>
              <w:ind w:left="35"/>
              <w:rPr>
                <w:sz w:val="24"/>
              </w:rPr>
            </w:pPr>
            <w:r w:rsidRPr="008D078A">
              <w:rPr>
                <w:sz w:val="24"/>
              </w:rPr>
              <w:t>Не</w:t>
            </w:r>
            <w:r w:rsidRPr="008D078A">
              <w:rPr>
                <w:spacing w:val="-2"/>
                <w:sz w:val="24"/>
              </w:rPr>
              <w:t xml:space="preserve"> </w:t>
            </w:r>
            <w:r w:rsidRPr="008D078A">
              <w:rPr>
                <w:sz w:val="24"/>
              </w:rPr>
              <w:t>более</w:t>
            </w:r>
            <w:r w:rsidRPr="008D078A">
              <w:rPr>
                <w:spacing w:val="-2"/>
                <w:sz w:val="24"/>
              </w:rPr>
              <w:t xml:space="preserve"> </w:t>
            </w:r>
            <w:r w:rsidRPr="008D078A">
              <w:rPr>
                <w:sz w:val="24"/>
              </w:rPr>
              <w:t xml:space="preserve">8 </w:t>
            </w:r>
            <w:r w:rsidRPr="008D078A">
              <w:rPr>
                <w:spacing w:val="-5"/>
                <w:sz w:val="24"/>
              </w:rPr>
              <w:t>раз</w:t>
            </w:r>
          </w:p>
        </w:tc>
      </w:tr>
      <w:tr w:rsidR="00413B92" w:rsidRPr="008D078A" w:rsidTr="004A6B59">
        <w:trPr>
          <w:trHeight w:val="599"/>
        </w:trPr>
        <w:tc>
          <w:tcPr>
            <w:tcW w:w="709" w:type="dxa"/>
            <w:vMerge/>
            <w:tcBorders>
              <w:top w:val="nil"/>
              <w:right w:val="single" w:sz="4" w:space="0" w:color="000000"/>
            </w:tcBorders>
          </w:tcPr>
          <w:p w:rsidR="00413B92" w:rsidRPr="008D078A" w:rsidRDefault="00413B92" w:rsidP="004A6B59">
            <w:pPr>
              <w:ind w:left="57" w:right="57"/>
              <w:rPr>
                <w:sz w:val="2"/>
                <w:szCs w:val="2"/>
              </w:rPr>
            </w:pPr>
          </w:p>
        </w:tc>
        <w:tc>
          <w:tcPr>
            <w:tcW w:w="2976" w:type="dxa"/>
            <w:vMerge/>
            <w:tcBorders>
              <w:top w:val="nil"/>
              <w:left w:val="single" w:sz="4" w:space="0" w:color="000000"/>
              <w:right w:val="single" w:sz="4" w:space="0" w:color="000000"/>
            </w:tcBorders>
          </w:tcPr>
          <w:p w:rsidR="00413B92" w:rsidRPr="008D078A" w:rsidRDefault="00413B92" w:rsidP="004A6B59">
            <w:pPr>
              <w:ind w:right="33"/>
              <w:rPr>
                <w:sz w:val="2"/>
                <w:szCs w:val="2"/>
              </w:rPr>
            </w:pPr>
          </w:p>
        </w:tc>
        <w:tc>
          <w:tcPr>
            <w:tcW w:w="2552" w:type="dxa"/>
            <w:tcBorders>
              <w:top w:val="single" w:sz="4" w:space="0" w:color="000000"/>
              <w:left w:val="single" w:sz="4" w:space="0" w:color="000000"/>
              <w:right w:val="single" w:sz="4" w:space="0" w:color="000000"/>
            </w:tcBorders>
          </w:tcPr>
          <w:p w:rsidR="00413B92" w:rsidRPr="008D078A" w:rsidRDefault="00572856" w:rsidP="004A6B59">
            <w:pPr>
              <w:pStyle w:val="TableParagraph"/>
              <w:ind w:left="12"/>
              <w:rPr>
                <w:sz w:val="24"/>
              </w:rPr>
            </w:pPr>
            <w:r w:rsidRPr="008D078A">
              <w:rPr>
                <w:sz w:val="24"/>
              </w:rPr>
              <w:t>Чрезвычайно</w:t>
            </w:r>
            <w:r w:rsidRPr="008D078A">
              <w:rPr>
                <w:spacing w:val="-15"/>
                <w:sz w:val="24"/>
              </w:rPr>
              <w:t xml:space="preserve"> </w:t>
            </w:r>
            <w:r w:rsidRPr="008D078A">
              <w:rPr>
                <w:sz w:val="24"/>
              </w:rPr>
              <w:t xml:space="preserve">высокий </w:t>
            </w:r>
            <w:r w:rsidRPr="008D078A">
              <w:rPr>
                <w:spacing w:val="-4"/>
                <w:sz w:val="24"/>
              </w:rPr>
              <w:t>риск</w:t>
            </w:r>
          </w:p>
        </w:tc>
        <w:tc>
          <w:tcPr>
            <w:tcW w:w="1275" w:type="dxa"/>
            <w:tcBorders>
              <w:top w:val="single" w:sz="4" w:space="0" w:color="000000"/>
              <w:left w:val="single" w:sz="4" w:space="0" w:color="000000"/>
              <w:right w:val="single" w:sz="4" w:space="0" w:color="000000"/>
            </w:tcBorders>
          </w:tcPr>
          <w:p w:rsidR="00413B92" w:rsidRPr="008D078A" w:rsidRDefault="00572856" w:rsidP="0071424E">
            <w:pPr>
              <w:pStyle w:val="TableParagraph"/>
              <w:spacing w:line="265" w:lineRule="exact"/>
              <w:ind w:left="34" w:right="33"/>
              <w:rPr>
                <w:sz w:val="24"/>
              </w:rPr>
            </w:pPr>
            <w:r w:rsidRPr="008D078A">
              <w:rPr>
                <w:spacing w:val="-10"/>
                <w:sz w:val="24"/>
              </w:rPr>
              <w:t>6</w:t>
            </w:r>
          </w:p>
        </w:tc>
        <w:tc>
          <w:tcPr>
            <w:tcW w:w="2410" w:type="dxa"/>
            <w:tcBorders>
              <w:top w:val="single" w:sz="4" w:space="0" w:color="000000"/>
              <w:left w:val="single" w:sz="4" w:space="0" w:color="000000"/>
            </w:tcBorders>
          </w:tcPr>
          <w:p w:rsidR="00413B92" w:rsidRPr="008D078A" w:rsidRDefault="00572856" w:rsidP="0071424E">
            <w:pPr>
              <w:pStyle w:val="TableParagraph"/>
              <w:spacing w:line="265" w:lineRule="exact"/>
              <w:ind w:left="35"/>
              <w:rPr>
                <w:sz w:val="24"/>
              </w:rPr>
            </w:pPr>
            <w:r w:rsidRPr="008D078A">
              <w:rPr>
                <w:sz w:val="24"/>
              </w:rPr>
              <w:t>Более</w:t>
            </w:r>
            <w:r w:rsidRPr="008D078A">
              <w:rPr>
                <w:spacing w:val="-5"/>
                <w:sz w:val="24"/>
              </w:rPr>
              <w:t xml:space="preserve"> </w:t>
            </w:r>
            <w:r w:rsidRPr="008D078A">
              <w:rPr>
                <w:sz w:val="24"/>
              </w:rPr>
              <w:t>8</w:t>
            </w:r>
            <w:r w:rsidRPr="008D078A">
              <w:rPr>
                <w:spacing w:val="-1"/>
                <w:sz w:val="24"/>
              </w:rPr>
              <w:t xml:space="preserve"> </w:t>
            </w:r>
            <w:r w:rsidRPr="008D078A">
              <w:rPr>
                <w:spacing w:val="-5"/>
                <w:sz w:val="24"/>
              </w:rPr>
              <w:t>раз</w:t>
            </w:r>
          </w:p>
        </w:tc>
      </w:tr>
      <w:tr w:rsidR="00413B92" w:rsidRPr="008D078A" w:rsidTr="004A6B59">
        <w:trPr>
          <w:trHeight w:val="270"/>
        </w:trPr>
        <w:tc>
          <w:tcPr>
            <w:tcW w:w="709" w:type="dxa"/>
            <w:vMerge w:val="restart"/>
            <w:tcBorders>
              <w:right w:val="single" w:sz="4" w:space="0" w:color="000000"/>
            </w:tcBorders>
          </w:tcPr>
          <w:p w:rsidR="00413B92" w:rsidRPr="008D078A" w:rsidRDefault="00572856" w:rsidP="004A6B59">
            <w:pPr>
              <w:pStyle w:val="TableParagraph"/>
              <w:ind w:left="57" w:right="57"/>
              <w:jc w:val="left"/>
              <w:rPr>
                <w:sz w:val="24"/>
              </w:rPr>
            </w:pPr>
            <w:r w:rsidRPr="008D078A">
              <w:rPr>
                <w:spacing w:val="-10"/>
                <w:sz w:val="24"/>
              </w:rPr>
              <w:t>3</w:t>
            </w:r>
          </w:p>
        </w:tc>
        <w:tc>
          <w:tcPr>
            <w:tcW w:w="2976" w:type="dxa"/>
            <w:vMerge w:val="restart"/>
            <w:tcBorders>
              <w:left w:val="single" w:sz="4" w:space="0" w:color="000000"/>
              <w:right w:val="single" w:sz="4" w:space="0" w:color="000000"/>
            </w:tcBorders>
          </w:tcPr>
          <w:p w:rsidR="00413B92" w:rsidRPr="008D078A" w:rsidRDefault="00572856" w:rsidP="004A6B59">
            <w:pPr>
              <w:pStyle w:val="TableParagraph"/>
              <w:ind w:left="0" w:right="33"/>
              <w:jc w:val="left"/>
              <w:rPr>
                <w:sz w:val="24"/>
              </w:rPr>
            </w:pPr>
            <w:r w:rsidRPr="008D078A">
              <w:rPr>
                <w:sz w:val="24"/>
              </w:rPr>
              <w:t>Наличие фактов нарушений</w:t>
            </w:r>
            <w:r w:rsidRPr="008D078A">
              <w:rPr>
                <w:spacing w:val="-15"/>
                <w:sz w:val="24"/>
              </w:rPr>
              <w:t xml:space="preserve"> </w:t>
            </w:r>
            <w:r w:rsidRPr="008D078A">
              <w:rPr>
                <w:sz w:val="24"/>
              </w:rPr>
              <w:t>соответствия выполняемых работ по подготовке проектной</w:t>
            </w:r>
            <w:r w:rsidR="004A6B59" w:rsidRPr="008D078A">
              <w:rPr>
                <w:sz w:val="24"/>
              </w:rPr>
              <w:t xml:space="preserve"> </w:t>
            </w:r>
            <w:r w:rsidRPr="008D078A">
              <w:rPr>
                <w:sz w:val="24"/>
              </w:rPr>
              <w:t>документации</w:t>
            </w:r>
            <w:r w:rsidRPr="008D078A">
              <w:rPr>
                <w:spacing w:val="-15"/>
                <w:sz w:val="24"/>
              </w:rPr>
              <w:t xml:space="preserve"> </w:t>
            </w:r>
            <w:r w:rsidRPr="008D078A">
              <w:rPr>
                <w:sz w:val="24"/>
              </w:rPr>
              <w:t>(функций технического</w:t>
            </w:r>
            <w:r w:rsidRPr="008D078A">
              <w:rPr>
                <w:spacing w:val="-15"/>
                <w:sz w:val="24"/>
              </w:rPr>
              <w:t xml:space="preserve"> </w:t>
            </w:r>
            <w:r w:rsidRPr="008D078A">
              <w:rPr>
                <w:sz w:val="24"/>
              </w:rPr>
              <w:t xml:space="preserve">заказчика) </w:t>
            </w:r>
            <w:r w:rsidRPr="008D078A">
              <w:rPr>
                <w:spacing w:val="-2"/>
                <w:sz w:val="24"/>
              </w:rPr>
              <w:t>обязательным</w:t>
            </w:r>
            <w:r w:rsidR="004A6B59" w:rsidRPr="008D078A">
              <w:rPr>
                <w:spacing w:val="-2"/>
                <w:sz w:val="24"/>
              </w:rPr>
              <w:t xml:space="preserve"> </w:t>
            </w:r>
            <w:r w:rsidRPr="008D078A">
              <w:rPr>
                <w:sz w:val="24"/>
              </w:rPr>
              <w:t>требованиям,</w:t>
            </w:r>
            <w:r w:rsidRPr="008D078A">
              <w:rPr>
                <w:spacing w:val="-15"/>
                <w:sz w:val="24"/>
              </w:rPr>
              <w:t xml:space="preserve"> </w:t>
            </w:r>
            <w:r w:rsidRPr="008D078A">
              <w:rPr>
                <w:sz w:val="24"/>
              </w:rPr>
              <w:t>допущенных объектом контроля</w:t>
            </w:r>
          </w:p>
        </w:tc>
        <w:tc>
          <w:tcPr>
            <w:tcW w:w="2552" w:type="dxa"/>
            <w:tcBorders>
              <w:left w:val="single" w:sz="4" w:space="0" w:color="000000"/>
              <w:bottom w:val="single" w:sz="4" w:space="0" w:color="000000"/>
              <w:right w:val="single" w:sz="4" w:space="0" w:color="000000"/>
            </w:tcBorders>
          </w:tcPr>
          <w:p w:rsidR="00413B92" w:rsidRPr="008D078A" w:rsidRDefault="00572856" w:rsidP="004A6B59">
            <w:pPr>
              <w:pStyle w:val="TableParagraph"/>
              <w:spacing w:line="250" w:lineRule="exact"/>
              <w:ind w:left="12"/>
              <w:rPr>
                <w:sz w:val="24"/>
              </w:rPr>
            </w:pPr>
            <w:r w:rsidRPr="008D078A">
              <w:rPr>
                <w:sz w:val="24"/>
              </w:rPr>
              <w:t>Низкий</w:t>
            </w:r>
            <w:r w:rsidRPr="008D078A">
              <w:rPr>
                <w:spacing w:val="-5"/>
                <w:sz w:val="24"/>
              </w:rPr>
              <w:t xml:space="preserve"> </w:t>
            </w:r>
            <w:r w:rsidRPr="008D078A">
              <w:rPr>
                <w:spacing w:val="-4"/>
                <w:sz w:val="24"/>
              </w:rPr>
              <w:t>риск</w:t>
            </w:r>
          </w:p>
        </w:tc>
        <w:tc>
          <w:tcPr>
            <w:tcW w:w="1275" w:type="dxa"/>
            <w:tcBorders>
              <w:left w:val="single" w:sz="4" w:space="0" w:color="000000"/>
              <w:bottom w:val="single" w:sz="4" w:space="0" w:color="000000"/>
              <w:right w:val="single" w:sz="4" w:space="0" w:color="000000"/>
            </w:tcBorders>
          </w:tcPr>
          <w:p w:rsidR="00413B92" w:rsidRPr="008D078A" w:rsidRDefault="00572856" w:rsidP="0071424E">
            <w:pPr>
              <w:pStyle w:val="TableParagraph"/>
              <w:spacing w:line="250" w:lineRule="exact"/>
              <w:ind w:left="34" w:right="33"/>
              <w:rPr>
                <w:sz w:val="24"/>
              </w:rPr>
            </w:pPr>
            <w:r w:rsidRPr="008D078A">
              <w:rPr>
                <w:spacing w:val="-10"/>
                <w:sz w:val="24"/>
              </w:rPr>
              <w:t>1</w:t>
            </w:r>
          </w:p>
        </w:tc>
        <w:tc>
          <w:tcPr>
            <w:tcW w:w="2410" w:type="dxa"/>
            <w:tcBorders>
              <w:left w:val="single" w:sz="4" w:space="0" w:color="000000"/>
              <w:bottom w:val="single" w:sz="4" w:space="0" w:color="000000"/>
            </w:tcBorders>
          </w:tcPr>
          <w:p w:rsidR="00413B92" w:rsidRPr="008D078A" w:rsidRDefault="00572856" w:rsidP="0071424E">
            <w:pPr>
              <w:pStyle w:val="TableParagraph"/>
              <w:spacing w:line="250" w:lineRule="exact"/>
              <w:ind w:left="35"/>
              <w:rPr>
                <w:sz w:val="24"/>
              </w:rPr>
            </w:pPr>
            <w:r w:rsidRPr="008D078A">
              <w:rPr>
                <w:spacing w:val="-10"/>
                <w:sz w:val="24"/>
              </w:rPr>
              <w:t>0</w:t>
            </w:r>
          </w:p>
        </w:tc>
      </w:tr>
      <w:tr w:rsidR="00413B92" w:rsidRPr="008D078A" w:rsidTr="004A6B59">
        <w:trPr>
          <w:trHeight w:val="265"/>
        </w:trPr>
        <w:tc>
          <w:tcPr>
            <w:tcW w:w="709" w:type="dxa"/>
            <w:vMerge/>
            <w:tcBorders>
              <w:top w:val="nil"/>
              <w:right w:val="single" w:sz="4" w:space="0" w:color="000000"/>
            </w:tcBorders>
          </w:tcPr>
          <w:p w:rsidR="00413B92" w:rsidRPr="008D078A" w:rsidRDefault="00413B92" w:rsidP="004A6B59">
            <w:pPr>
              <w:ind w:left="57" w:right="57"/>
              <w:rPr>
                <w:sz w:val="2"/>
                <w:szCs w:val="2"/>
              </w:rPr>
            </w:pPr>
          </w:p>
        </w:tc>
        <w:tc>
          <w:tcPr>
            <w:tcW w:w="2976" w:type="dxa"/>
            <w:vMerge/>
            <w:tcBorders>
              <w:top w:val="nil"/>
              <w:left w:val="single" w:sz="4" w:space="0" w:color="000000"/>
              <w:right w:val="single" w:sz="4" w:space="0" w:color="000000"/>
            </w:tcBorders>
          </w:tcPr>
          <w:p w:rsidR="00413B92" w:rsidRPr="008D078A" w:rsidRDefault="00413B92" w:rsidP="004A6B59">
            <w:pPr>
              <w:ind w:right="33"/>
              <w:rPr>
                <w:sz w:val="2"/>
                <w:szCs w:val="2"/>
              </w:rPr>
            </w:pPr>
          </w:p>
        </w:tc>
        <w:tc>
          <w:tcPr>
            <w:tcW w:w="2552" w:type="dxa"/>
            <w:tcBorders>
              <w:top w:val="single" w:sz="4" w:space="0" w:color="000000"/>
              <w:left w:val="single" w:sz="4" w:space="0" w:color="000000"/>
              <w:bottom w:val="single" w:sz="4" w:space="0" w:color="000000"/>
              <w:right w:val="single" w:sz="4" w:space="0" w:color="000000"/>
            </w:tcBorders>
          </w:tcPr>
          <w:p w:rsidR="00413B92" w:rsidRPr="008D078A" w:rsidRDefault="00572856" w:rsidP="004A6B59">
            <w:pPr>
              <w:pStyle w:val="TableParagraph"/>
              <w:spacing w:line="246" w:lineRule="exact"/>
              <w:ind w:left="12"/>
              <w:rPr>
                <w:sz w:val="24"/>
              </w:rPr>
            </w:pPr>
            <w:r w:rsidRPr="008D078A">
              <w:rPr>
                <w:sz w:val="24"/>
              </w:rPr>
              <w:t>Умеренный</w:t>
            </w:r>
            <w:r w:rsidRPr="008D078A">
              <w:rPr>
                <w:spacing w:val="-6"/>
                <w:sz w:val="24"/>
              </w:rPr>
              <w:t xml:space="preserve"> </w:t>
            </w:r>
            <w:r w:rsidRPr="008D078A">
              <w:rPr>
                <w:spacing w:val="-4"/>
                <w:sz w:val="24"/>
              </w:rPr>
              <w:t>риск</w:t>
            </w:r>
          </w:p>
        </w:tc>
        <w:tc>
          <w:tcPr>
            <w:tcW w:w="1275" w:type="dxa"/>
            <w:tcBorders>
              <w:top w:val="single" w:sz="4" w:space="0" w:color="000000"/>
              <w:left w:val="single" w:sz="4" w:space="0" w:color="000000"/>
              <w:bottom w:val="single" w:sz="4" w:space="0" w:color="000000"/>
              <w:right w:val="single" w:sz="4" w:space="0" w:color="000000"/>
            </w:tcBorders>
          </w:tcPr>
          <w:p w:rsidR="00413B92" w:rsidRPr="008D078A" w:rsidRDefault="00572856" w:rsidP="0071424E">
            <w:pPr>
              <w:pStyle w:val="TableParagraph"/>
              <w:spacing w:line="246" w:lineRule="exact"/>
              <w:ind w:left="34" w:right="33"/>
              <w:rPr>
                <w:sz w:val="24"/>
              </w:rPr>
            </w:pPr>
            <w:r w:rsidRPr="008D078A">
              <w:rPr>
                <w:spacing w:val="-10"/>
                <w:sz w:val="24"/>
              </w:rPr>
              <w:t>2</w:t>
            </w:r>
          </w:p>
        </w:tc>
        <w:tc>
          <w:tcPr>
            <w:tcW w:w="2410" w:type="dxa"/>
            <w:tcBorders>
              <w:top w:val="single" w:sz="4" w:space="0" w:color="000000"/>
              <w:left w:val="single" w:sz="4" w:space="0" w:color="000000"/>
              <w:bottom w:val="single" w:sz="4" w:space="0" w:color="000000"/>
            </w:tcBorders>
          </w:tcPr>
          <w:p w:rsidR="00413B92" w:rsidRPr="008D078A" w:rsidRDefault="00572856" w:rsidP="0071424E">
            <w:pPr>
              <w:pStyle w:val="TableParagraph"/>
              <w:spacing w:line="246" w:lineRule="exact"/>
              <w:ind w:left="35"/>
              <w:rPr>
                <w:sz w:val="24"/>
              </w:rPr>
            </w:pPr>
            <w:r w:rsidRPr="008D078A">
              <w:rPr>
                <w:sz w:val="24"/>
              </w:rPr>
              <w:t>Не</w:t>
            </w:r>
            <w:r w:rsidRPr="008D078A">
              <w:rPr>
                <w:spacing w:val="-2"/>
                <w:sz w:val="24"/>
              </w:rPr>
              <w:t xml:space="preserve"> </w:t>
            </w:r>
            <w:r w:rsidRPr="008D078A">
              <w:rPr>
                <w:sz w:val="24"/>
              </w:rPr>
              <w:t>более</w:t>
            </w:r>
            <w:r w:rsidRPr="008D078A">
              <w:rPr>
                <w:spacing w:val="-2"/>
                <w:sz w:val="24"/>
              </w:rPr>
              <w:t xml:space="preserve"> </w:t>
            </w:r>
            <w:r w:rsidRPr="008D078A">
              <w:rPr>
                <w:sz w:val="24"/>
              </w:rPr>
              <w:t xml:space="preserve">2 </w:t>
            </w:r>
            <w:r w:rsidRPr="008D078A">
              <w:rPr>
                <w:spacing w:val="-5"/>
                <w:sz w:val="24"/>
              </w:rPr>
              <w:t>раз</w:t>
            </w:r>
          </w:p>
        </w:tc>
      </w:tr>
      <w:tr w:rsidR="00413B92" w:rsidRPr="008D078A" w:rsidTr="004A6B59">
        <w:trPr>
          <w:trHeight w:val="265"/>
        </w:trPr>
        <w:tc>
          <w:tcPr>
            <w:tcW w:w="709" w:type="dxa"/>
            <w:vMerge/>
            <w:tcBorders>
              <w:top w:val="nil"/>
              <w:right w:val="single" w:sz="4" w:space="0" w:color="000000"/>
            </w:tcBorders>
          </w:tcPr>
          <w:p w:rsidR="00413B92" w:rsidRPr="008D078A" w:rsidRDefault="00413B92" w:rsidP="004A6B59">
            <w:pPr>
              <w:ind w:left="57" w:right="57"/>
              <w:rPr>
                <w:sz w:val="2"/>
                <w:szCs w:val="2"/>
              </w:rPr>
            </w:pPr>
          </w:p>
        </w:tc>
        <w:tc>
          <w:tcPr>
            <w:tcW w:w="2976" w:type="dxa"/>
            <w:vMerge/>
            <w:tcBorders>
              <w:top w:val="nil"/>
              <w:left w:val="single" w:sz="4" w:space="0" w:color="000000"/>
              <w:right w:val="single" w:sz="4" w:space="0" w:color="000000"/>
            </w:tcBorders>
          </w:tcPr>
          <w:p w:rsidR="00413B92" w:rsidRPr="008D078A" w:rsidRDefault="00413B92" w:rsidP="004A6B59">
            <w:pPr>
              <w:ind w:right="33"/>
              <w:rPr>
                <w:sz w:val="2"/>
                <w:szCs w:val="2"/>
              </w:rPr>
            </w:pPr>
          </w:p>
        </w:tc>
        <w:tc>
          <w:tcPr>
            <w:tcW w:w="2552" w:type="dxa"/>
            <w:tcBorders>
              <w:top w:val="single" w:sz="4" w:space="0" w:color="000000"/>
              <w:left w:val="single" w:sz="4" w:space="0" w:color="000000"/>
              <w:bottom w:val="single" w:sz="4" w:space="0" w:color="000000"/>
              <w:right w:val="single" w:sz="4" w:space="0" w:color="000000"/>
            </w:tcBorders>
          </w:tcPr>
          <w:p w:rsidR="00413B92" w:rsidRPr="008D078A" w:rsidRDefault="00572856" w:rsidP="004A6B59">
            <w:pPr>
              <w:pStyle w:val="TableParagraph"/>
              <w:spacing w:line="246" w:lineRule="exact"/>
              <w:ind w:left="12"/>
              <w:rPr>
                <w:sz w:val="24"/>
              </w:rPr>
            </w:pPr>
            <w:r w:rsidRPr="008D078A">
              <w:rPr>
                <w:sz w:val="24"/>
              </w:rPr>
              <w:t>Средний</w:t>
            </w:r>
            <w:r w:rsidRPr="008D078A">
              <w:rPr>
                <w:spacing w:val="-3"/>
                <w:sz w:val="24"/>
              </w:rPr>
              <w:t xml:space="preserve"> </w:t>
            </w:r>
            <w:r w:rsidRPr="008D078A">
              <w:rPr>
                <w:spacing w:val="-4"/>
                <w:sz w:val="24"/>
              </w:rPr>
              <w:t>риск</w:t>
            </w:r>
          </w:p>
        </w:tc>
        <w:tc>
          <w:tcPr>
            <w:tcW w:w="1275" w:type="dxa"/>
            <w:tcBorders>
              <w:top w:val="single" w:sz="4" w:space="0" w:color="000000"/>
              <w:left w:val="single" w:sz="4" w:space="0" w:color="000000"/>
              <w:bottom w:val="single" w:sz="4" w:space="0" w:color="000000"/>
              <w:right w:val="single" w:sz="4" w:space="0" w:color="000000"/>
            </w:tcBorders>
          </w:tcPr>
          <w:p w:rsidR="00413B92" w:rsidRPr="008D078A" w:rsidRDefault="00572856" w:rsidP="0071424E">
            <w:pPr>
              <w:pStyle w:val="TableParagraph"/>
              <w:spacing w:line="246" w:lineRule="exact"/>
              <w:ind w:left="34" w:right="33"/>
              <w:rPr>
                <w:sz w:val="24"/>
              </w:rPr>
            </w:pPr>
            <w:r w:rsidRPr="008D078A">
              <w:rPr>
                <w:spacing w:val="-10"/>
                <w:sz w:val="24"/>
              </w:rPr>
              <w:t>3</w:t>
            </w:r>
          </w:p>
        </w:tc>
        <w:tc>
          <w:tcPr>
            <w:tcW w:w="2410" w:type="dxa"/>
            <w:tcBorders>
              <w:top w:val="single" w:sz="4" w:space="0" w:color="000000"/>
              <w:left w:val="single" w:sz="4" w:space="0" w:color="000000"/>
              <w:bottom w:val="single" w:sz="4" w:space="0" w:color="000000"/>
            </w:tcBorders>
          </w:tcPr>
          <w:p w:rsidR="00413B92" w:rsidRPr="008D078A" w:rsidRDefault="00572856" w:rsidP="0071424E">
            <w:pPr>
              <w:pStyle w:val="TableParagraph"/>
              <w:spacing w:line="246" w:lineRule="exact"/>
              <w:ind w:left="35"/>
              <w:rPr>
                <w:sz w:val="24"/>
              </w:rPr>
            </w:pPr>
            <w:r w:rsidRPr="008D078A">
              <w:rPr>
                <w:sz w:val="24"/>
              </w:rPr>
              <w:t>Не</w:t>
            </w:r>
            <w:r w:rsidRPr="008D078A">
              <w:rPr>
                <w:spacing w:val="-2"/>
                <w:sz w:val="24"/>
              </w:rPr>
              <w:t xml:space="preserve"> </w:t>
            </w:r>
            <w:r w:rsidRPr="008D078A">
              <w:rPr>
                <w:sz w:val="24"/>
              </w:rPr>
              <w:t>более</w:t>
            </w:r>
            <w:r w:rsidRPr="008D078A">
              <w:rPr>
                <w:spacing w:val="-2"/>
                <w:sz w:val="24"/>
              </w:rPr>
              <w:t xml:space="preserve"> </w:t>
            </w:r>
            <w:r w:rsidRPr="008D078A">
              <w:rPr>
                <w:sz w:val="24"/>
              </w:rPr>
              <w:t xml:space="preserve">4 </w:t>
            </w:r>
            <w:r w:rsidRPr="008D078A">
              <w:rPr>
                <w:spacing w:val="-5"/>
                <w:sz w:val="24"/>
              </w:rPr>
              <w:t>раз</w:t>
            </w:r>
          </w:p>
        </w:tc>
      </w:tr>
      <w:tr w:rsidR="00413B92" w:rsidRPr="008D078A" w:rsidTr="004A6B59">
        <w:trPr>
          <w:trHeight w:val="267"/>
        </w:trPr>
        <w:tc>
          <w:tcPr>
            <w:tcW w:w="709" w:type="dxa"/>
            <w:vMerge/>
            <w:tcBorders>
              <w:top w:val="nil"/>
              <w:right w:val="single" w:sz="4" w:space="0" w:color="000000"/>
            </w:tcBorders>
          </w:tcPr>
          <w:p w:rsidR="00413B92" w:rsidRPr="008D078A" w:rsidRDefault="00413B92" w:rsidP="004A6B59">
            <w:pPr>
              <w:ind w:left="57" w:right="57"/>
              <w:rPr>
                <w:sz w:val="2"/>
                <w:szCs w:val="2"/>
              </w:rPr>
            </w:pPr>
          </w:p>
        </w:tc>
        <w:tc>
          <w:tcPr>
            <w:tcW w:w="2976" w:type="dxa"/>
            <w:vMerge/>
            <w:tcBorders>
              <w:top w:val="nil"/>
              <w:left w:val="single" w:sz="4" w:space="0" w:color="000000"/>
              <w:right w:val="single" w:sz="4" w:space="0" w:color="000000"/>
            </w:tcBorders>
          </w:tcPr>
          <w:p w:rsidR="00413B92" w:rsidRPr="008D078A" w:rsidRDefault="00413B92" w:rsidP="004A6B59">
            <w:pPr>
              <w:ind w:right="33"/>
              <w:rPr>
                <w:sz w:val="2"/>
                <w:szCs w:val="2"/>
              </w:rPr>
            </w:pPr>
          </w:p>
        </w:tc>
        <w:tc>
          <w:tcPr>
            <w:tcW w:w="2552" w:type="dxa"/>
            <w:tcBorders>
              <w:top w:val="single" w:sz="4" w:space="0" w:color="000000"/>
              <w:left w:val="single" w:sz="4" w:space="0" w:color="000000"/>
              <w:bottom w:val="single" w:sz="4" w:space="0" w:color="000000"/>
              <w:right w:val="single" w:sz="4" w:space="0" w:color="000000"/>
            </w:tcBorders>
          </w:tcPr>
          <w:p w:rsidR="00413B92" w:rsidRPr="008D078A" w:rsidRDefault="00572856" w:rsidP="004A6B59">
            <w:pPr>
              <w:pStyle w:val="TableParagraph"/>
              <w:spacing w:line="248" w:lineRule="exact"/>
              <w:ind w:left="12"/>
              <w:rPr>
                <w:sz w:val="24"/>
              </w:rPr>
            </w:pPr>
            <w:r w:rsidRPr="008D078A">
              <w:rPr>
                <w:sz w:val="24"/>
              </w:rPr>
              <w:t>Значительный</w:t>
            </w:r>
            <w:r w:rsidRPr="008D078A">
              <w:rPr>
                <w:spacing w:val="-9"/>
                <w:sz w:val="24"/>
              </w:rPr>
              <w:t xml:space="preserve"> </w:t>
            </w:r>
            <w:r w:rsidRPr="008D078A">
              <w:rPr>
                <w:spacing w:val="-4"/>
                <w:sz w:val="24"/>
              </w:rPr>
              <w:t>риск</w:t>
            </w:r>
          </w:p>
        </w:tc>
        <w:tc>
          <w:tcPr>
            <w:tcW w:w="1275" w:type="dxa"/>
            <w:tcBorders>
              <w:top w:val="single" w:sz="4" w:space="0" w:color="000000"/>
              <w:left w:val="single" w:sz="4" w:space="0" w:color="000000"/>
              <w:bottom w:val="single" w:sz="4" w:space="0" w:color="000000"/>
              <w:right w:val="single" w:sz="4" w:space="0" w:color="000000"/>
            </w:tcBorders>
          </w:tcPr>
          <w:p w:rsidR="00413B92" w:rsidRPr="008D078A" w:rsidRDefault="00572856" w:rsidP="0071424E">
            <w:pPr>
              <w:pStyle w:val="TableParagraph"/>
              <w:spacing w:line="248" w:lineRule="exact"/>
              <w:ind w:left="34" w:right="33"/>
              <w:rPr>
                <w:sz w:val="24"/>
              </w:rPr>
            </w:pPr>
            <w:r w:rsidRPr="008D078A">
              <w:rPr>
                <w:spacing w:val="-10"/>
                <w:sz w:val="24"/>
              </w:rPr>
              <w:t>4</w:t>
            </w:r>
          </w:p>
        </w:tc>
        <w:tc>
          <w:tcPr>
            <w:tcW w:w="2410" w:type="dxa"/>
            <w:tcBorders>
              <w:top w:val="single" w:sz="4" w:space="0" w:color="000000"/>
              <w:left w:val="single" w:sz="4" w:space="0" w:color="000000"/>
              <w:bottom w:val="single" w:sz="4" w:space="0" w:color="000000"/>
            </w:tcBorders>
          </w:tcPr>
          <w:p w:rsidR="00413B92" w:rsidRPr="008D078A" w:rsidRDefault="00572856" w:rsidP="0071424E">
            <w:pPr>
              <w:pStyle w:val="TableParagraph"/>
              <w:spacing w:line="248" w:lineRule="exact"/>
              <w:ind w:left="35"/>
              <w:rPr>
                <w:sz w:val="24"/>
              </w:rPr>
            </w:pPr>
            <w:r w:rsidRPr="008D078A">
              <w:rPr>
                <w:sz w:val="24"/>
              </w:rPr>
              <w:t>Не</w:t>
            </w:r>
            <w:r w:rsidRPr="008D078A">
              <w:rPr>
                <w:spacing w:val="-2"/>
                <w:sz w:val="24"/>
              </w:rPr>
              <w:t xml:space="preserve"> </w:t>
            </w:r>
            <w:r w:rsidRPr="008D078A">
              <w:rPr>
                <w:sz w:val="24"/>
              </w:rPr>
              <w:t>более</w:t>
            </w:r>
            <w:r w:rsidRPr="008D078A">
              <w:rPr>
                <w:spacing w:val="-2"/>
                <w:sz w:val="24"/>
              </w:rPr>
              <w:t xml:space="preserve"> </w:t>
            </w:r>
            <w:r w:rsidRPr="008D078A">
              <w:rPr>
                <w:sz w:val="24"/>
              </w:rPr>
              <w:t xml:space="preserve">6 </w:t>
            </w:r>
            <w:r w:rsidRPr="008D078A">
              <w:rPr>
                <w:spacing w:val="-5"/>
                <w:sz w:val="24"/>
              </w:rPr>
              <w:t>раз</w:t>
            </w:r>
          </w:p>
        </w:tc>
      </w:tr>
      <w:tr w:rsidR="00413B92" w:rsidRPr="008D078A" w:rsidTr="004A6B59">
        <w:trPr>
          <w:trHeight w:val="265"/>
        </w:trPr>
        <w:tc>
          <w:tcPr>
            <w:tcW w:w="709" w:type="dxa"/>
            <w:vMerge/>
            <w:tcBorders>
              <w:top w:val="nil"/>
              <w:right w:val="single" w:sz="4" w:space="0" w:color="000000"/>
            </w:tcBorders>
          </w:tcPr>
          <w:p w:rsidR="00413B92" w:rsidRPr="008D078A" w:rsidRDefault="00413B92" w:rsidP="004A6B59">
            <w:pPr>
              <w:ind w:left="57" w:right="57"/>
              <w:rPr>
                <w:sz w:val="2"/>
                <w:szCs w:val="2"/>
              </w:rPr>
            </w:pPr>
          </w:p>
        </w:tc>
        <w:tc>
          <w:tcPr>
            <w:tcW w:w="2976" w:type="dxa"/>
            <w:vMerge/>
            <w:tcBorders>
              <w:top w:val="nil"/>
              <w:left w:val="single" w:sz="4" w:space="0" w:color="000000"/>
              <w:right w:val="single" w:sz="4" w:space="0" w:color="000000"/>
            </w:tcBorders>
          </w:tcPr>
          <w:p w:rsidR="00413B92" w:rsidRPr="008D078A" w:rsidRDefault="00413B92" w:rsidP="004A6B59">
            <w:pPr>
              <w:ind w:right="33"/>
              <w:rPr>
                <w:sz w:val="2"/>
                <w:szCs w:val="2"/>
              </w:rPr>
            </w:pPr>
          </w:p>
        </w:tc>
        <w:tc>
          <w:tcPr>
            <w:tcW w:w="2552" w:type="dxa"/>
            <w:tcBorders>
              <w:top w:val="single" w:sz="4" w:space="0" w:color="000000"/>
              <w:left w:val="single" w:sz="4" w:space="0" w:color="000000"/>
              <w:bottom w:val="single" w:sz="4" w:space="0" w:color="000000"/>
              <w:right w:val="single" w:sz="4" w:space="0" w:color="000000"/>
            </w:tcBorders>
          </w:tcPr>
          <w:p w:rsidR="00413B92" w:rsidRPr="008D078A" w:rsidRDefault="00572856" w:rsidP="004A6B59">
            <w:pPr>
              <w:pStyle w:val="TableParagraph"/>
              <w:spacing w:line="246" w:lineRule="exact"/>
              <w:ind w:left="12"/>
              <w:rPr>
                <w:sz w:val="24"/>
              </w:rPr>
            </w:pPr>
            <w:r w:rsidRPr="008D078A">
              <w:rPr>
                <w:sz w:val="24"/>
              </w:rPr>
              <w:t>Высокий</w:t>
            </w:r>
            <w:r w:rsidRPr="008D078A">
              <w:rPr>
                <w:spacing w:val="-6"/>
                <w:sz w:val="24"/>
              </w:rPr>
              <w:t xml:space="preserve"> </w:t>
            </w:r>
            <w:r w:rsidRPr="008D078A">
              <w:rPr>
                <w:spacing w:val="-4"/>
                <w:sz w:val="24"/>
              </w:rPr>
              <w:t>риск</w:t>
            </w:r>
          </w:p>
        </w:tc>
        <w:tc>
          <w:tcPr>
            <w:tcW w:w="1275" w:type="dxa"/>
            <w:tcBorders>
              <w:top w:val="single" w:sz="4" w:space="0" w:color="000000"/>
              <w:left w:val="single" w:sz="4" w:space="0" w:color="000000"/>
              <w:bottom w:val="single" w:sz="4" w:space="0" w:color="000000"/>
              <w:right w:val="single" w:sz="4" w:space="0" w:color="000000"/>
            </w:tcBorders>
          </w:tcPr>
          <w:p w:rsidR="00413B92" w:rsidRPr="008D078A" w:rsidRDefault="00572856" w:rsidP="0071424E">
            <w:pPr>
              <w:pStyle w:val="TableParagraph"/>
              <w:spacing w:line="246" w:lineRule="exact"/>
              <w:ind w:left="34" w:right="33"/>
              <w:rPr>
                <w:sz w:val="24"/>
              </w:rPr>
            </w:pPr>
            <w:r w:rsidRPr="008D078A">
              <w:rPr>
                <w:spacing w:val="-10"/>
                <w:sz w:val="24"/>
              </w:rPr>
              <w:t>5</w:t>
            </w:r>
          </w:p>
        </w:tc>
        <w:tc>
          <w:tcPr>
            <w:tcW w:w="2410" w:type="dxa"/>
            <w:tcBorders>
              <w:top w:val="single" w:sz="4" w:space="0" w:color="000000"/>
              <w:left w:val="single" w:sz="4" w:space="0" w:color="000000"/>
              <w:bottom w:val="single" w:sz="4" w:space="0" w:color="000000"/>
            </w:tcBorders>
          </w:tcPr>
          <w:p w:rsidR="00413B92" w:rsidRPr="008D078A" w:rsidRDefault="00572856" w:rsidP="0071424E">
            <w:pPr>
              <w:pStyle w:val="TableParagraph"/>
              <w:spacing w:line="246" w:lineRule="exact"/>
              <w:ind w:left="35"/>
              <w:rPr>
                <w:sz w:val="24"/>
              </w:rPr>
            </w:pPr>
            <w:r w:rsidRPr="008D078A">
              <w:rPr>
                <w:sz w:val="24"/>
              </w:rPr>
              <w:t>Не</w:t>
            </w:r>
            <w:r w:rsidRPr="008D078A">
              <w:rPr>
                <w:spacing w:val="-2"/>
                <w:sz w:val="24"/>
              </w:rPr>
              <w:t xml:space="preserve"> </w:t>
            </w:r>
            <w:r w:rsidRPr="008D078A">
              <w:rPr>
                <w:sz w:val="24"/>
              </w:rPr>
              <w:t>более</w:t>
            </w:r>
            <w:r w:rsidRPr="008D078A">
              <w:rPr>
                <w:spacing w:val="-2"/>
                <w:sz w:val="24"/>
              </w:rPr>
              <w:t xml:space="preserve"> </w:t>
            </w:r>
            <w:r w:rsidRPr="008D078A">
              <w:rPr>
                <w:sz w:val="24"/>
              </w:rPr>
              <w:t xml:space="preserve">8 </w:t>
            </w:r>
            <w:r w:rsidRPr="008D078A">
              <w:rPr>
                <w:spacing w:val="-5"/>
                <w:sz w:val="24"/>
              </w:rPr>
              <w:t>раз</w:t>
            </w:r>
          </w:p>
        </w:tc>
      </w:tr>
      <w:tr w:rsidR="00413B92" w:rsidRPr="008D078A" w:rsidTr="004A6B59">
        <w:trPr>
          <w:trHeight w:val="1048"/>
        </w:trPr>
        <w:tc>
          <w:tcPr>
            <w:tcW w:w="709" w:type="dxa"/>
            <w:vMerge/>
            <w:tcBorders>
              <w:top w:val="nil"/>
              <w:right w:val="single" w:sz="4" w:space="0" w:color="000000"/>
            </w:tcBorders>
          </w:tcPr>
          <w:p w:rsidR="00413B92" w:rsidRPr="008D078A" w:rsidRDefault="00413B92" w:rsidP="004A6B59">
            <w:pPr>
              <w:ind w:left="57" w:right="57"/>
              <w:rPr>
                <w:sz w:val="2"/>
                <w:szCs w:val="2"/>
              </w:rPr>
            </w:pPr>
          </w:p>
        </w:tc>
        <w:tc>
          <w:tcPr>
            <w:tcW w:w="2976" w:type="dxa"/>
            <w:vMerge/>
            <w:tcBorders>
              <w:top w:val="nil"/>
              <w:left w:val="single" w:sz="4" w:space="0" w:color="000000"/>
              <w:right w:val="single" w:sz="4" w:space="0" w:color="000000"/>
            </w:tcBorders>
          </w:tcPr>
          <w:p w:rsidR="00413B92" w:rsidRPr="008D078A" w:rsidRDefault="00413B92" w:rsidP="004A6B59">
            <w:pPr>
              <w:ind w:right="33"/>
              <w:rPr>
                <w:sz w:val="2"/>
                <w:szCs w:val="2"/>
              </w:rPr>
            </w:pPr>
          </w:p>
        </w:tc>
        <w:tc>
          <w:tcPr>
            <w:tcW w:w="2552" w:type="dxa"/>
            <w:tcBorders>
              <w:top w:val="single" w:sz="4" w:space="0" w:color="000000"/>
              <w:left w:val="single" w:sz="4" w:space="0" w:color="000000"/>
              <w:right w:val="single" w:sz="4" w:space="0" w:color="000000"/>
            </w:tcBorders>
          </w:tcPr>
          <w:p w:rsidR="00413B92" w:rsidRPr="008D078A" w:rsidRDefault="00572856" w:rsidP="004A6B59">
            <w:pPr>
              <w:pStyle w:val="TableParagraph"/>
              <w:ind w:left="12"/>
              <w:rPr>
                <w:sz w:val="24"/>
              </w:rPr>
            </w:pPr>
            <w:r w:rsidRPr="008D078A">
              <w:rPr>
                <w:sz w:val="24"/>
              </w:rPr>
              <w:t>Чрезвычайно</w:t>
            </w:r>
            <w:r w:rsidRPr="008D078A">
              <w:rPr>
                <w:spacing w:val="-15"/>
                <w:sz w:val="24"/>
              </w:rPr>
              <w:t xml:space="preserve"> </w:t>
            </w:r>
            <w:r w:rsidRPr="008D078A">
              <w:rPr>
                <w:sz w:val="24"/>
              </w:rPr>
              <w:t xml:space="preserve">высокий </w:t>
            </w:r>
            <w:r w:rsidRPr="008D078A">
              <w:rPr>
                <w:spacing w:val="-4"/>
                <w:sz w:val="24"/>
              </w:rPr>
              <w:t>риск</w:t>
            </w:r>
          </w:p>
        </w:tc>
        <w:tc>
          <w:tcPr>
            <w:tcW w:w="1275" w:type="dxa"/>
            <w:tcBorders>
              <w:top w:val="single" w:sz="4" w:space="0" w:color="000000"/>
              <w:left w:val="single" w:sz="4" w:space="0" w:color="000000"/>
              <w:right w:val="single" w:sz="4" w:space="0" w:color="000000"/>
            </w:tcBorders>
          </w:tcPr>
          <w:p w:rsidR="00413B92" w:rsidRPr="008D078A" w:rsidRDefault="00572856" w:rsidP="0071424E">
            <w:pPr>
              <w:pStyle w:val="TableParagraph"/>
              <w:spacing w:line="263" w:lineRule="exact"/>
              <w:ind w:left="34" w:right="33"/>
              <w:rPr>
                <w:sz w:val="24"/>
              </w:rPr>
            </w:pPr>
            <w:r w:rsidRPr="008D078A">
              <w:rPr>
                <w:spacing w:val="-10"/>
                <w:sz w:val="24"/>
              </w:rPr>
              <w:t>6</w:t>
            </w:r>
          </w:p>
        </w:tc>
        <w:tc>
          <w:tcPr>
            <w:tcW w:w="2410" w:type="dxa"/>
            <w:tcBorders>
              <w:top w:val="single" w:sz="4" w:space="0" w:color="000000"/>
              <w:left w:val="single" w:sz="4" w:space="0" w:color="000000"/>
            </w:tcBorders>
          </w:tcPr>
          <w:p w:rsidR="00413B92" w:rsidRPr="008D078A" w:rsidRDefault="00572856" w:rsidP="0071424E">
            <w:pPr>
              <w:pStyle w:val="TableParagraph"/>
              <w:spacing w:line="263" w:lineRule="exact"/>
              <w:ind w:left="35"/>
              <w:rPr>
                <w:sz w:val="24"/>
              </w:rPr>
            </w:pPr>
            <w:r w:rsidRPr="008D078A">
              <w:rPr>
                <w:sz w:val="24"/>
              </w:rPr>
              <w:t>Более</w:t>
            </w:r>
            <w:r w:rsidRPr="008D078A">
              <w:rPr>
                <w:spacing w:val="-5"/>
                <w:sz w:val="24"/>
              </w:rPr>
              <w:t xml:space="preserve"> </w:t>
            </w:r>
            <w:r w:rsidRPr="008D078A">
              <w:rPr>
                <w:sz w:val="24"/>
              </w:rPr>
              <w:t>8</w:t>
            </w:r>
            <w:r w:rsidRPr="008D078A">
              <w:rPr>
                <w:spacing w:val="-1"/>
                <w:sz w:val="24"/>
              </w:rPr>
              <w:t xml:space="preserve"> </w:t>
            </w:r>
            <w:r w:rsidRPr="008D078A">
              <w:rPr>
                <w:spacing w:val="-5"/>
                <w:sz w:val="24"/>
              </w:rPr>
              <w:t>раз</w:t>
            </w:r>
          </w:p>
        </w:tc>
      </w:tr>
      <w:tr w:rsidR="00413B92" w:rsidRPr="008D078A" w:rsidTr="004A6B59">
        <w:trPr>
          <w:trHeight w:val="270"/>
        </w:trPr>
        <w:tc>
          <w:tcPr>
            <w:tcW w:w="709" w:type="dxa"/>
            <w:vMerge w:val="restart"/>
            <w:tcBorders>
              <w:right w:val="single" w:sz="4" w:space="0" w:color="000000"/>
            </w:tcBorders>
          </w:tcPr>
          <w:p w:rsidR="00413B92" w:rsidRPr="008D078A" w:rsidRDefault="00572856" w:rsidP="004A6B59">
            <w:pPr>
              <w:pStyle w:val="TableParagraph"/>
              <w:ind w:left="57" w:right="57"/>
              <w:jc w:val="left"/>
              <w:rPr>
                <w:sz w:val="24"/>
              </w:rPr>
            </w:pPr>
            <w:r w:rsidRPr="008D078A">
              <w:rPr>
                <w:spacing w:val="-10"/>
                <w:sz w:val="24"/>
              </w:rPr>
              <w:t>4</w:t>
            </w:r>
          </w:p>
        </w:tc>
        <w:tc>
          <w:tcPr>
            <w:tcW w:w="2976" w:type="dxa"/>
            <w:vMerge w:val="restart"/>
            <w:tcBorders>
              <w:left w:val="single" w:sz="4" w:space="0" w:color="000000"/>
              <w:right w:val="single" w:sz="4" w:space="0" w:color="000000"/>
            </w:tcBorders>
          </w:tcPr>
          <w:p w:rsidR="00413B92" w:rsidRPr="008D078A" w:rsidRDefault="00572856" w:rsidP="004A6B59">
            <w:pPr>
              <w:pStyle w:val="TableParagraph"/>
              <w:ind w:left="0" w:right="33"/>
              <w:jc w:val="left"/>
              <w:rPr>
                <w:sz w:val="24"/>
              </w:rPr>
            </w:pPr>
            <w:r w:rsidRPr="008D078A">
              <w:rPr>
                <w:sz w:val="24"/>
              </w:rPr>
              <w:t xml:space="preserve">Наличие </w:t>
            </w:r>
            <w:proofErr w:type="gramStart"/>
            <w:r w:rsidRPr="008D078A">
              <w:rPr>
                <w:sz w:val="24"/>
              </w:rPr>
              <w:t>фактов о предписаниях</w:t>
            </w:r>
            <w:proofErr w:type="gramEnd"/>
            <w:r w:rsidRPr="008D078A">
              <w:rPr>
                <w:spacing w:val="-15"/>
                <w:sz w:val="24"/>
              </w:rPr>
              <w:t xml:space="preserve"> </w:t>
            </w:r>
            <w:r w:rsidRPr="008D078A">
              <w:rPr>
                <w:sz w:val="24"/>
              </w:rPr>
              <w:t>органов</w:t>
            </w:r>
            <w:r w:rsidR="004A6B59" w:rsidRPr="008D078A">
              <w:rPr>
                <w:sz w:val="24"/>
              </w:rPr>
              <w:t xml:space="preserve"> </w:t>
            </w:r>
            <w:r w:rsidRPr="008D078A">
              <w:rPr>
                <w:spacing w:val="-2"/>
                <w:sz w:val="24"/>
              </w:rPr>
              <w:t xml:space="preserve">государственного (муниципального) </w:t>
            </w:r>
            <w:r w:rsidRPr="008D078A">
              <w:rPr>
                <w:sz w:val="24"/>
              </w:rPr>
              <w:t>контроля</w:t>
            </w:r>
            <w:r w:rsidRPr="008D078A">
              <w:rPr>
                <w:spacing w:val="-15"/>
                <w:sz w:val="24"/>
              </w:rPr>
              <w:t xml:space="preserve"> </w:t>
            </w:r>
            <w:r w:rsidR="00A747B4" w:rsidRPr="008D078A">
              <w:rPr>
                <w:spacing w:val="-15"/>
                <w:sz w:val="24"/>
              </w:rPr>
              <w:t>(</w:t>
            </w:r>
            <w:r w:rsidRPr="008D078A">
              <w:rPr>
                <w:sz w:val="24"/>
              </w:rPr>
              <w:t>надзора), выданных объекту</w:t>
            </w:r>
            <w:r w:rsidR="004A6B59" w:rsidRPr="008D078A">
              <w:rPr>
                <w:sz w:val="24"/>
              </w:rPr>
              <w:t xml:space="preserve"> </w:t>
            </w:r>
            <w:r w:rsidRPr="008D078A">
              <w:rPr>
                <w:spacing w:val="-2"/>
                <w:sz w:val="24"/>
              </w:rPr>
              <w:t>контроля</w:t>
            </w:r>
          </w:p>
        </w:tc>
        <w:tc>
          <w:tcPr>
            <w:tcW w:w="2552" w:type="dxa"/>
            <w:tcBorders>
              <w:left w:val="single" w:sz="4" w:space="0" w:color="000000"/>
              <w:bottom w:val="single" w:sz="4" w:space="0" w:color="000000"/>
              <w:right w:val="single" w:sz="4" w:space="0" w:color="000000"/>
            </w:tcBorders>
          </w:tcPr>
          <w:p w:rsidR="00413B92" w:rsidRPr="008D078A" w:rsidRDefault="00572856" w:rsidP="004A6B59">
            <w:pPr>
              <w:pStyle w:val="TableParagraph"/>
              <w:spacing w:line="250" w:lineRule="exact"/>
              <w:ind w:left="12"/>
              <w:rPr>
                <w:sz w:val="24"/>
              </w:rPr>
            </w:pPr>
            <w:r w:rsidRPr="008D078A">
              <w:rPr>
                <w:sz w:val="24"/>
              </w:rPr>
              <w:t>Низкий</w:t>
            </w:r>
            <w:r w:rsidRPr="008D078A">
              <w:rPr>
                <w:spacing w:val="-3"/>
                <w:sz w:val="24"/>
              </w:rPr>
              <w:t xml:space="preserve"> </w:t>
            </w:r>
            <w:r w:rsidRPr="008D078A">
              <w:rPr>
                <w:spacing w:val="-4"/>
                <w:sz w:val="24"/>
              </w:rPr>
              <w:t>риск</w:t>
            </w:r>
          </w:p>
        </w:tc>
        <w:tc>
          <w:tcPr>
            <w:tcW w:w="1275" w:type="dxa"/>
            <w:tcBorders>
              <w:left w:val="single" w:sz="4" w:space="0" w:color="000000"/>
              <w:bottom w:val="single" w:sz="4" w:space="0" w:color="000000"/>
              <w:right w:val="single" w:sz="4" w:space="0" w:color="000000"/>
            </w:tcBorders>
          </w:tcPr>
          <w:p w:rsidR="00413B92" w:rsidRPr="008D078A" w:rsidRDefault="00572856" w:rsidP="0071424E">
            <w:pPr>
              <w:pStyle w:val="TableParagraph"/>
              <w:spacing w:line="250" w:lineRule="exact"/>
              <w:ind w:left="34" w:right="33"/>
              <w:rPr>
                <w:sz w:val="24"/>
              </w:rPr>
            </w:pPr>
            <w:r w:rsidRPr="008D078A">
              <w:rPr>
                <w:spacing w:val="-10"/>
                <w:sz w:val="24"/>
              </w:rPr>
              <w:t>1</w:t>
            </w:r>
          </w:p>
        </w:tc>
        <w:tc>
          <w:tcPr>
            <w:tcW w:w="2410" w:type="dxa"/>
            <w:tcBorders>
              <w:left w:val="single" w:sz="4" w:space="0" w:color="000000"/>
              <w:bottom w:val="single" w:sz="4" w:space="0" w:color="000000"/>
            </w:tcBorders>
          </w:tcPr>
          <w:p w:rsidR="00413B92" w:rsidRPr="008D078A" w:rsidRDefault="00572856" w:rsidP="0071424E">
            <w:pPr>
              <w:pStyle w:val="TableParagraph"/>
              <w:spacing w:line="250" w:lineRule="exact"/>
              <w:ind w:left="35"/>
              <w:rPr>
                <w:sz w:val="24"/>
              </w:rPr>
            </w:pPr>
            <w:r w:rsidRPr="008D078A">
              <w:rPr>
                <w:spacing w:val="-10"/>
                <w:sz w:val="24"/>
              </w:rPr>
              <w:t>0</w:t>
            </w:r>
          </w:p>
        </w:tc>
      </w:tr>
      <w:tr w:rsidR="00413B92" w:rsidRPr="008D078A" w:rsidTr="004A6B59">
        <w:trPr>
          <w:trHeight w:val="268"/>
        </w:trPr>
        <w:tc>
          <w:tcPr>
            <w:tcW w:w="709" w:type="dxa"/>
            <w:vMerge/>
            <w:tcBorders>
              <w:top w:val="nil"/>
              <w:right w:val="single" w:sz="4" w:space="0" w:color="000000"/>
            </w:tcBorders>
          </w:tcPr>
          <w:p w:rsidR="00413B92" w:rsidRPr="008D078A" w:rsidRDefault="00413B92" w:rsidP="004A6B59">
            <w:pPr>
              <w:ind w:left="57" w:right="57"/>
              <w:rPr>
                <w:sz w:val="2"/>
                <w:szCs w:val="2"/>
              </w:rPr>
            </w:pPr>
          </w:p>
        </w:tc>
        <w:tc>
          <w:tcPr>
            <w:tcW w:w="2976" w:type="dxa"/>
            <w:vMerge/>
            <w:tcBorders>
              <w:top w:val="nil"/>
              <w:left w:val="single" w:sz="4" w:space="0" w:color="000000"/>
              <w:right w:val="single" w:sz="4" w:space="0" w:color="000000"/>
            </w:tcBorders>
          </w:tcPr>
          <w:p w:rsidR="00413B92" w:rsidRPr="008D078A" w:rsidRDefault="00413B92" w:rsidP="004A6B59">
            <w:pPr>
              <w:ind w:right="33"/>
              <w:rPr>
                <w:sz w:val="2"/>
                <w:szCs w:val="2"/>
              </w:rPr>
            </w:pPr>
          </w:p>
        </w:tc>
        <w:tc>
          <w:tcPr>
            <w:tcW w:w="2552" w:type="dxa"/>
            <w:tcBorders>
              <w:top w:val="single" w:sz="4" w:space="0" w:color="000000"/>
              <w:left w:val="single" w:sz="4" w:space="0" w:color="000000"/>
              <w:bottom w:val="single" w:sz="4" w:space="0" w:color="000000"/>
              <w:right w:val="single" w:sz="4" w:space="0" w:color="000000"/>
            </w:tcBorders>
          </w:tcPr>
          <w:p w:rsidR="00413B92" w:rsidRPr="008D078A" w:rsidRDefault="00572856" w:rsidP="004A6B59">
            <w:pPr>
              <w:pStyle w:val="TableParagraph"/>
              <w:spacing w:line="248" w:lineRule="exact"/>
              <w:ind w:left="12"/>
              <w:rPr>
                <w:sz w:val="24"/>
              </w:rPr>
            </w:pPr>
            <w:r w:rsidRPr="008D078A">
              <w:rPr>
                <w:sz w:val="24"/>
              </w:rPr>
              <w:t>Умеренный</w:t>
            </w:r>
            <w:r w:rsidRPr="008D078A">
              <w:rPr>
                <w:spacing w:val="-6"/>
                <w:sz w:val="24"/>
              </w:rPr>
              <w:t xml:space="preserve"> </w:t>
            </w:r>
            <w:r w:rsidRPr="008D078A">
              <w:rPr>
                <w:spacing w:val="-4"/>
                <w:sz w:val="24"/>
              </w:rPr>
              <w:t>риск</w:t>
            </w:r>
          </w:p>
        </w:tc>
        <w:tc>
          <w:tcPr>
            <w:tcW w:w="1275" w:type="dxa"/>
            <w:tcBorders>
              <w:top w:val="single" w:sz="4" w:space="0" w:color="000000"/>
              <w:left w:val="single" w:sz="4" w:space="0" w:color="000000"/>
              <w:bottom w:val="single" w:sz="4" w:space="0" w:color="000000"/>
              <w:right w:val="single" w:sz="4" w:space="0" w:color="000000"/>
            </w:tcBorders>
          </w:tcPr>
          <w:p w:rsidR="00413B92" w:rsidRPr="008D078A" w:rsidRDefault="00572856" w:rsidP="0071424E">
            <w:pPr>
              <w:pStyle w:val="TableParagraph"/>
              <w:spacing w:line="248" w:lineRule="exact"/>
              <w:ind w:left="34" w:right="33"/>
              <w:rPr>
                <w:sz w:val="24"/>
              </w:rPr>
            </w:pPr>
            <w:r w:rsidRPr="008D078A">
              <w:rPr>
                <w:spacing w:val="-10"/>
                <w:sz w:val="24"/>
              </w:rPr>
              <w:t>2</w:t>
            </w:r>
          </w:p>
        </w:tc>
        <w:tc>
          <w:tcPr>
            <w:tcW w:w="2410" w:type="dxa"/>
            <w:tcBorders>
              <w:top w:val="single" w:sz="4" w:space="0" w:color="000000"/>
              <w:left w:val="single" w:sz="4" w:space="0" w:color="000000"/>
              <w:bottom w:val="single" w:sz="4" w:space="0" w:color="000000"/>
            </w:tcBorders>
          </w:tcPr>
          <w:p w:rsidR="00413B92" w:rsidRPr="008D078A" w:rsidRDefault="00572856" w:rsidP="0071424E">
            <w:pPr>
              <w:pStyle w:val="TableParagraph"/>
              <w:spacing w:line="248" w:lineRule="exact"/>
              <w:ind w:left="35"/>
              <w:rPr>
                <w:sz w:val="24"/>
              </w:rPr>
            </w:pPr>
            <w:r w:rsidRPr="008D078A">
              <w:rPr>
                <w:sz w:val="24"/>
              </w:rPr>
              <w:t>Не</w:t>
            </w:r>
            <w:r w:rsidRPr="008D078A">
              <w:rPr>
                <w:spacing w:val="-2"/>
                <w:sz w:val="24"/>
              </w:rPr>
              <w:t xml:space="preserve"> </w:t>
            </w:r>
            <w:r w:rsidRPr="008D078A">
              <w:rPr>
                <w:sz w:val="24"/>
              </w:rPr>
              <w:t>более</w:t>
            </w:r>
            <w:r w:rsidRPr="008D078A">
              <w:rPr>
                <w:spacing w:val="-2"/>
                <w:sz w:val="24"/>
              </w:rPr>
              <w:t xml:space="preserve"> </w:t>
            </w:r>
            <w:r w:rsidRPr="008D078A">
              <w:rPr>
                <w:sz w:val="24"/>
              </w:rPr>
              <w:t xml:space="preserve">2 </w:t>
            </w:r>
            <w:r w:rsidRPr="008D078A">
              <w:rPr>
                <w:spacing w:val="-5"/>
                <w:sz w:val="24"/>
              </w:rPr>
              <w:t>раз</w:t>
            </w:r>
          </w:p>
        </w:tc>
      </w:tr>
      <w:tr w:rsidR="00413B92" w:rsidRPr="008D078A" w:rsidTr="004A6B59">
        <w:trPr>
          <w:trHeight w:val="265"/>
        </w:trPr>
        <w:tc>
          <w:tcPr>
            <w:tcW w:w="709" w:type="dxa"/>
            <w:vMerge/>
            <w:tcBorders>
              <w:top w:val="nil"/>
              <w:right w:val="single" w:sz="4" w:space="0" w:color="000000"/>
            </w:tcBorders>
          </w:tcPr>
          <w:p w:rsidR="00413B92" w:rsidRPr="008D078A" w:rsidRDefault="00413B92" w:rsidP="004A6B59">
            <w:pPr>
              <w:ind w:left="57" w:right="57"/>
              <w:rPr>
                <w:sz w:val="2"/>
                <w:szCs w:val="2"/>
              </w:rPr>
            </w:pPr>
          </w:p>
        </w:tc>
        <w:tc>
          <w:tcPr>
            <w:tcW w:w="2976" w:type="dxa"/>
            <w:vMerge/>
            <w:tcBorders>
              <w:top w:val="nil"/>
              <w:left w:val="single" w:sz="4" w:space="0" w:color="000000"/>
              <w:right w:val="single" w:sz="4" w:space="0" w:color="000000"/>
            </w:tcBorders>
          </w:tcPr>
          <w:p w:rsidR="00413B92" w:rsidRPr="008D078A" w:rsidRDefault="00413B92" w:rsidP="004A6B59">
            <w:pPr>
              <w:ind w:right="33"/>
              <w:rPr>
                <w:sz w:val="2"/>
                <w:szCs w:val="2"/>
              </w:rPr>
            </w:pPr>
          </w:p>
        </w:tc>
        <w:tc>
          <w:tcPr>
            <w:tcW w:w="2552" w:type="dxa"/>
            <w:tcBorders>
              <w:top w:val="single" w:sz="4" w:space="0" w:color="000000"/>
              <w:left w:val="single" w:sz="4" w:space="0" w:color="000000"/>
              <w:bottom w:val="single" w:sz="4" w:space="0" w:color="000000"/>
              <w:right w:val="single" w:sz="4" w:space="0" w:color="000000"/>
            </w:tcBorders>
          </w:tcPr>
          <w:p w:rsidR="00413B92" w:rsidRPr="008D078A" w:rsidRDefault="00572856" w:rsidP="004A6B59">
            <w:pPr>
              <w:pStyle w:val="TableParagraph"/>
              <w:spacing w:line="246" w:lineRule="exact"/>
              <w:ind w:left="12"/>
              <w:rPr>
                <w:sz w:val="24"/>
              </w:rPr>
            </w:pPr>
            <w:r w:rsidRPr="008D078A">
              <w:rPr>
                <w:sz w:val="24"/>
              </w:rPr>
              <w:t>Средний</w:t>
            </w:r>
            <w:r w:rsidRPr="008D078A">
              <w:rPr>
                <w:spacing w:val="-3"/>
                <w:sz w:val="24"/>
              </w:rPr>
              <w:t xml:space="preserve"> </w:t>
            </w:r>
            <w:r w:rsidRPr="008D078A">
              <w:rPr>
                <w:spacing w:val="-4"/>
                <w:sz w:val="24"/>
              </w:rPr>
              <w:t>риск</w:t>
            </w:r>
          </w:p>
        </w:tc>
        <w:tc>
          <w:tcPr>
            <w:tcW w:w="1275" w:type="dxa"/>
            <w:tcBorders>
              <w:top w:val="single" w:sz="4" w:space="0" w:color="000000"/>
              <w:left w:val="single" w:sz="4" w:space="0" w:color="000000"/>
              <w:bottom w:val="single" w:sz="4" w:space="0" w:color="000000"/>
              <w:right w:val="single" w:sz="4" w:space="0" w:color="000000"/>
            </w:tcBorders>
          </w:tcPr>
          <w:p w:rsidR="00413B92" w:rsidRPr="008D078A" w:rsidRDefault="00572856" w:rsidP="0071424E">
            <w:pPr>
              <w:pStyle w:val="TableParagraph"/>
              <w:spacing w:line="246" w:lineRule="exact"/>
              <w:ind w:left="34" w:right="33"/>
              <w:rPr>
                <w:sz w:val="24"/>
              </w:rPr>
            </w:pPr>
            <w:r w:rsidRPr="008D078A">
              <w:rPr>
                <w:spacing w:val="-10"/>
                <w:sz w:val="24"/>
              </w:rPr>
              <w:t>3</w:t>
            </w:r>
          </w:p>
        </w:tc>
        <w:tc>
          <w:tcPr>
            <w:tcW w:w="2410" w:type="dxa"/>
            <w:tcBorders>
              <w:top w:val="single" w:sz="4" w:space="0" w:color="000000"/>
              <w:left w:val="single" w:sz="4" w:space="0" w:color="000000"/>
              <w:bottom w:val="single" w:sz="4" w:space="0" w:color="000000"/>
            </w:tcBorders>
          </w:tcPr>
          <w:p w:rsidR="00413B92" w:rsidRPr="008D078A" w:rsidRDefault="00572856" w:rsidP="0071424E">
            <w:pPr>
              <w:pStyle w:val="TableParagraph"/>
              <w:spacing w:line="246" w:lineRule="exact"/>
              <w:ind w:left="35"/>
              <w:rPr>
                <w:sz w:val="24"/>
              </w:rPr>
            </w:pPr>
            <w:r w:rsidRPr="008D078A">
              <w:rPr>
                <w:sz w:val="24"/>
              </w:rPr>
              <w:t>Не</w:t>
            </w:r>
            <w:r w:rsidRPr="008D078A">
              <w:rPr>
                <w:spacing w:val="-2"/>
                <w:sz w:val="24"/>
              </w:rPr>
              <w:t xml:space="preserve"> </w:t>
            </w:r>
            <w:r w:rsidRPr="008D078A">
              <w:rPr>
                <w:sz w:val="24"/>
              </w:rPr>
              <w:t>более</w:t>
            </w:r>
            <w:r w:rsidRPr="008D078A">
              <w:rPr>
                <w:spacing w:val="-2"/>
                <w:sz w:val="24"/>
              </w:rPr>
              <w:t xml:space="preserve"> </w:t>
            </w:r>
            <w:r w:rsidRPr="008D078A">
              <w:rPr>
                <w:sz w:val="24"/>
              </w:rPr>
              <w:t xml:space="preserve">4 </w:t>
            </w:r>
            <w:r w:rsidRPr="008D078A">
              <w:rPr>
                <w:spacing w:val="-5"/>
                <w:sz w:val="24"/>
              </w:rPr>
              <w:t>раз</w:t>
            </w:r>
          </w:p>
        </w:tc>
      </w:tr>
      <w:tr w:rsidR="00413B92" w:rsidRPr="008D078A" w:rsidTr="004A6B59">
        <w:trPr>
          <w:trHeight w:val="265"/>
        </w:trPr>
        <w:tc>
          <w:tcPr>
            <w:tcW w:w="709" w:type="dxa"/>
            <w:vMerge/>
            <w:tcBorders>
              <w:top w:val="nil"/>
              <w:right w:val="single" w:sz="4" w:space="0" w:color="000000"/>
            </w:tcBorders>
          </w:tcPr>
          <w:p w:rsidR="00413B92" w:rsidRPr="008D078A" w:rsidRDefault="00413B92" w:rsidP="004A6B59">
            <w:pPr>
              <w:ind w:left="57" w:right="57"/>
              <w:rPr>
                <w:sz w:val="2"/>
                <w:szCs w:val="2"/>
              </w:rPr>
            </w:pPr>
          </w:p>
        </w:tc>
        <w:tc>
          <w:tcPr>
            <w:tcW w:w="2976" w:type="dxa"/>
            <w:vMerge/>
            <w:tcBorders>
              <w:top w:val="nil"/>
              <w:left w:val="single" w:sz="4" w:space="0" w:color="000000"/>
              <w:right w:val="single" w:sz="4" w:space="0" w:color="000000"/>
            </w:tcBorders>
          </w:tcPr>
          <w:p w:rsidR="00413B92" w:rsidRPr="008D078A" w:rsidRDefault="00413B92" w:rsidP="004A6B59">
            <w:pPr>
              <w:ind w:right="33"/>
              <w:rPr>
                <w:sz w:val="2"/>
                <w:szCs w:val="2"/>
              </w:rPr>
            </w:pPr>
          </w:p>
        </w:tc>
        <w:tc>
          <w:tcPr>
            <w:tcW w:w="2552" w:type="dxa"/>
            <w:tcBorders>
              <w:top w:val="single" w:sz="4" w:space="0" w:color="000000"/>
              <w:left w:val="single" w:sz="4" w:space="0" w:color="000000"/>
              <w:bottom w:val="single" w:sz="4" w:space="0" w:color="000000"/>
              <w:right w:val="single" w:sz="4" w:space="0" w:color="000000"/>
            </w:tcBorders>
          </w:tcPr>
          <w:p w:rsidR="00413B92" w:rsidRPr="008D078A" w:rsidRDefault="00572856" w:rsidP="004A6B59">
            <w:pPr>
              <w:pStyle w:val="TableParagraph"/>
              <w:spacing w:line="246" w:lineRule="exact"/>
              <w:ind w:left="12"/>
              <w:rPr>
                <w:sz w:val="24"/>
              </w:rPr>
            </w:pPr>
            <w:r w:rsidRPr="008D078A">
              <w:rPr>
                <w:sz w:val="24"/>
              </w:rPr>
              <w:t>Значительный</w:t>
            </w:r>
            <w:r w:rsidRPr="008D078A">
              <w:rPr>
                <w:spacing w:val="-9"/>
                <w:sz w:val="24"/>
              </w:rPr>
              <w:t xml:space="preserve"> </w:t>
            </w:r>
            <w:r w:rsidRPr="008D078A">
              <w:rPr>
                <w:spacing w:val="-4"/>
                <w:sz w:val="24"/>
              </w:rPr>
              <w:t>риск</w:t>
            </w:r>
          </w:p>
        </w:tc>
        <w:tc>
          <w:tcPr>
            <w:tcW w:w="1275" w:type="dxa"/>
            <w:tcBorders>
              <w:top w:val="single" w:sz="4" w:space="0" w:color="000000"/>
              <w:left w:val="single" w:sz="4" w:space="0" w:color="000000"/>
              <w:bottom w:val="single" w:sz="4" w:space="0" w:color="000000"/>
              <w:right w:val="single" w:sz="4" w:space="0" w:color="000000"/>
            </w:tcBorders>
          </w:tcPr>
          <w:p w:rsidR="00413B92" w:rsidRPr="008D078A" w:rsidRDefault="00572856" w:rsidP="0071424E">
            <w:pPr>
              <w:pStyle w:val="TableParagraph"/>
              <w:spacing w:line="246" w:lineRule="exact"/>
              <w:ind w:left="34" w:right="33"/>
              <w:rPr>
                <w:sz w:val="24"/>
              </w:rPr>
            </w:pPr>
            <w:r w:rsidRPr="008D078A">
              <w:rPr>
                <w:spacing w:val="-10"/>
                <w:sz w:val="24"/>
              </w:rPr>
              <w:t>4</w:t>
            </w:r>
          </w:p>
        </w:tc>
        <w:tc>
          <w:tcPr>
            <w:tcW w:w="2410" w:type="dxa"/>
            <w:tcBorders>
              <w:top w:val="single" w:sz="4" w:space="0" w:color="000000"/>
              <w:left w:val="single" w:sz="4" w:space="0" w:color="000000"/>
              <w:bottom w:val="single" w:sz="4" w:space="0" w:color="000000"/>
            </w:tcBorders>
          </w:tcPr>
          <w:p w:rsidR="00413B92" w:rsidRPr="008D078A" w:rsidRDefault="00572856" w:rsidP="0071424E">
            <w:pPr>
              <w:pStyle w:val="TableParagraph"/>
              <w:spacing w:line="246" w:lineRule="exact"/>
              <w:ind w:left="35"/>
              <w:rPr>
                <w:sz w:val="24"/>
              </w:rPr>
            </w:pPr>
            <w:r w:rsidRPr="008D078A">
              <w:rPr>
                <w:sz w:val="24"/>
              </w:rPr>
              <w:t>Не</w:t>
            </w:r>
            <w:r w:rsidRPr="008D078A">
              <w:rPr>
                <w:spacing w:val="-2"/>
                <w:sz w:val="24"/>
              </w:rPr>
              <w:t xml:space="preserve"> </w:t>
            </w:r>
            <w:r w:rsidRPr="008D078A">
              <w:rPr>
                <w:sz w:val="24"/>
              </w:rPr>
              <w:t>более</w:t>
            </w:r>
            <w:r w:rsidRPr="008D078A">
              <w:rPr>
                <w:spacing w:val="-2"/>
                <w:sz w:val="24"/>
              </w:rPr>
              <w:t xml:space="preserve"> </w:t>
            </w:r>
            <w:r w:rsidRPr="008D078A">
              <w:rPr>
                <w:sz w:val="24"/>
              </w:rPr>
              <w:t xml:space="preserve">6 </w:t>
            </w:r>
            <w:r w:rsidRPr="008D078A">
              <w:rPr>
                <w:spacing w:val="-5"/>
                <w:sz w:val="24"/>
              </w:rPr>
              <w:t>раз</w:t>
            </w:r>
          </w:p>
        </w:tc>
      </w:tr>
      <w:tr w:rsidR="00413B92" w:rsidRPr="008D078A" w:rsidTr="004A6B59">
        <w:trPr>
          <w:trHeight w:val="265"/>
        </w:trPr>
        <w:tc>
          <w:tcPr>
            <w:tcW w:w="709" w:type="dxa"/>
            <w:vMerge/>
            <w:tcBorders>
              <w:top w:val="nil"/>
              <w:right w:val="single" w:sz="4" w:space="0" w:color="000000"/>
            </w:tcBorders>
          </w:tcPr>
          <w:p w:rsidR="00413B92" w:rsidRPr="008D078A" w:rsidRDefault="00413B92" w:rsidP="004A6B59">
            <w:pPr>
              <w:ind w:left="57" w:right="57"/>
              <w:rPr>
                <w:sz w:val="2"/>
                <w:szCs w:val="2"/>
              </w:rPr>
            </w:pPr>
          </w:p>
        </w:tc>
        <w:tc>
          <w:tcPr>
            <w:tcW w:w="2976" w:type="dxa"/>
            <w:vMerge/>
            <w:tcBorders>
              <w:top w:val="nil"/>
              <w:left w:val="single" w:sz="4" w:space="0" w:color="000000"/>
              <w:right w:val="single" w:sz="4" w:space="0" w:color="000000"/>
            </w:tcBorders>
          </w:tcPr>
          <w:p w:rsidR="00413B92" w:rsidRPr="008D078A" w:rsidRDefault="00413B92" w:rsidP="004A6B59">
            <w:pPr>
              <w:ind w:right="33"/>
              <w:rPr>
                <w:sz w:val="2"/>
                <w:szCs w:val="2"/>
              </w:rPr>
            </w:pPr>
          </w:p>
        </w:tc>
        <w:tc>
          <w:tcPr>
            <w:tcW w:w="2552" w:type="dxa"/>
            <w:tcBorders>
              <w:top w:val="single" w:sz="4" w:space="0" w:color="000000"/>
              <w:left w:val="single" w:sz="4" w:space="0" w:color="000000"/>
              <w:bottom w:val="single" w:sz="4" w:space="0" w:color="000000"/>
              <w:right w:val="single" w:sz="4" w:space="0" w:color="000000"/>
            </w:tcBorders>
          </w:tcPr>
          <w:p w:rsidR="00413B92" w:rsidRPr="008D078A" w:rsidRDefault="00572856" w:rsidP="004A6B59">
            <w:pPr>
              <w:pStyle w:val="TableParagraph"/>
              <w:spacing w:line="246" w:lineRule="exact"/>
              <w:ind w:left="12"/>
              <w:rPr>
                <w:sz w:val="24"/>
              </w:rPr>
            </w:pPr>
            <w:r w:rsidRPr="008D078A">
              <w:rPr>
                <w:sz w:val="24"/>
              </w:rPr>
              <w:t>Высокий</w:t>
            </w:r>
            <w:r w:rsidRPr="008D078A">
              <w:rPr>
                <w:spacing w:val="-6"/>
                <w:sz w:val="24"/>
              </w:rPr>
              <w:t xml:space="preserve"> </w:t>
            </w:r>
            <w:r w:rsidRPr="008D078A">
              <w:rPr>
                <w:spacing w:val="-4"/>
                <w:sz w:val="24"/>
              </w:rPr>
              <w:t>риск</w:t>
            </w:r>
          </w:p>
        </w:tc>
        <w:tc>
          <w:tcPr>
            <w:tcW w:w="1275" w:type="dxa"/>
            <w:tcBorders>
              <w:top w:val="single" w:sz="4" w:space="0" w:color="000000"/>
              <w:left w:val="single" w:sz="4" w:space="0" w:color="000000"/>
              <w:bottom w:val="single" w:sz="4" w:space="0" w:color="000000"/>
              <w:right w:val="single" w:sz="4" w:space="0" w:color="000000"/>
            </w:tcBorders>
          </w:tcPr>
          <w:p w:rsidR="00413B92" w:rsidRPr="008D078A" w:rsidRDefault="00572856" w:rsidP="0071424E">
            <w:pPr>
              <w:pStyle w:val="TableParagraph"/>
              <w:spacing w:line="246" w:lineRule="exact"/>
              <w:ind w:left="34" w:right="33"/>
              <w:rPr>
                <w:sz w:val="24"/>
              </w:rPr>
            </w:pPr>
            <w:r w:rsidRPr="008D078A">
              <w:rPr>
                <w:spacing w:val="-10"/>
                <w:sz w:val="24"/>
              </w:rPr>
              <w:t>5</w:t>
            </w:r>
          </w:p>
        </w:tc>
        <w:tc>
          <w:tcPr>
            <w:tcW w:w="2410" w:type="dxa"/>
            <w:tcBorders>
              <w:top w:val="single" w:sz="4" w:space="0" w:color="000000"/>
              <w:left w:val="single" w:sz="4" w:space="0" w:color="000000"/>
              <w:bottom w:val="single" w:sz="4" w:space="0" w:color="000000"/>
            </w:tcBorders>
          </w:tcPr>
          <w:p w:rsidR="00413B92" w:rsidRPr="008D078A" w:rsidRDefault="00572856" w:rsidP="0071424E">
            <w:pPr>
              <w:pStyle w:val="TableParagraph"/>
              <w:spacing w:line="246" w:lineRule="exact"/>
              <w:ind w:left="35"/>
              <w:rPr>
                <w:sz w:val="24"/>
              </w:rPr>
            </w:pPr>
            <w:r w:rsidRPr="008D078A">
              <w:rPr>
                <w:sz w:val="24"/>
              </w:rPr>
              <w:t>Не</w:t>
            </w:r>
            <w:r w:rsidRPr="008D078A">
              <w:rPr>
                <w:spacing w:val="-3"/>
                <w:sz w:val="24"/>
              </w:rPr>
              <w:t xml:space="preserve"> </w:t>
            </w:r>
            <w:r w:rsidRPr="008D078A">
              <w:rPr>
                <w:sz w:val="24"/>
              </w:rPr>
              <w:t>более</w:t>
            </w:r>
            <w:r w:rsidRPr="008D078A">
              <w:rPr>
                <w:spacing w:val="-1"/>
                <w:sz w:val="24"/>
              </w:rPr>
              <w:t xml:space="preserve"> </w:t>
            </w:r>
            <w:r w:rsidRPr="008D078A">
              <w:rPr>
                <w:sz w:val="24"/>
              </w:rPr>
              <w:t xml:space="preserve">8 </w:t>
            </w:r>
            <w:r w:rsidRPr="008D078A">
              <w:rPr>
                <w:spacing w:val="-5"/>
                <w:sz w:val="24"/>
              </w:rPr>
              <w:t>раз</w:t>
            </w:r>
          </w:p>
        </w:tc>
      </w:tr>
      <w:tr w:rsidR="00413B92" w:rsidRPr="008D078A" w:rsidTr="004A6B59">
        <w:trPr>
          <w:trHeight w:val="546"/>
        </w:trPr>
        <w:tc>
          <w:tcPr>
            <w:tcW w:w="709" w:type="dxa"/>
            <w:vMerge/>
            <w:tcBorders>
              <w:top w:val="nil"/>
              <w:right w:val="single" w:sz="4" w:space="0" w:color="000000"/>
            </w:tcBorders>
          </w:tcPr>
          <w:p w:rsidR="00413B92" w:rsidRPr="008D078A" w:rsidRDefault="00413B92" w:rsidP="004A6B59">
            <w:pPr>
              <w:ind w:left="57" w:right="57"/>
              <w:rPr>
                <w:sz w:val="2"/>
                <w:szCs w:val="2"/>
              </w:rPr>
            </w:pPr>
          </w:p>
        </w:tc>
        <w:tc>
          <w:tcPr>
            <w:tcW w:w="2976" w:type="dxa"/>
            <w:vMerge/>
            <w:tcBorders>
              <w:top w:val="nil"/>
              <w:left w:val="single" w:sz="4" w:space="0" w:color="000000"/>
              <w:right w:val="single" w:sz="4" w:space="0" w:color="000000"/>
            </w:tcBorders>
          </w:tcPr>
          <w:p w:rsidR="00413B92" w:rsidRPr="008D078A" w:rsidRDefault="00413B92" w:rsidP="004A6B59">
            <w:pPr>
              <w:ind w:right="33"/>
              <w:rPr>
                <w:sz w:val="2"/>
                <w:szCs w:val="2"/>
              </w:rPr>
            </w:pPr>
          </w:p>
        </w:tc>
        <w:tc>
          <w:tcPr>
            <w:tcW w:w="2552" w:type="dxa"/>
            <w:tcBorders>
              <w:top w:val="single" w:sz="4" w:space="0" w:color="000000"/>
              <w:left w:val="single" w:sz="4" w:space="0" w:color="000000"/>
              <w:right w:val="single" w:sz="4" w:space="0" w:color="000000"/>
            </w:tcBorders>
          </w:tcPr>
          <w:p w:rsidR="00413B92" w:rsidRPr="008D078A" w:rsidRDefault="00572856" w:rsidP="0071424E">
            <w:pPr>
              <w:pStyle w:val="TableParagraph"/>
              <w:spacing w:line="263" w:lineRule="exact"/>
              <w:ind w:left="12"/>
              <w:rPr>
                <w:sz w:val="24"/>
              </w:rPr>
            </w:pPr>
            <w:r w:rsidRPr="008D078A">
              <w:rPr>
                <w:sz w:val="24"/>
              </w:rPr>
              <w:t>Чрезвычайно</w:t>
            </w:r>
            <w:r w:rsidRPr="008D078A">
              <w:rPr>
                <w:spacing w:val="-4"/>
                <w:sz w:val="24"/>
              </w:rPr>
              <w:t xml:space="preserve"> </w:t>
            </w:r>
            <w:r w:rsidRPr="008D078A">
              <w:rPr>
                <w:spacing w:val="-2"/>
                <w:sz w:val="24"/>
              </w:rPr>
              <w:t>высокий</w:t>
            </w:r>
            <w:r w:rsidR="0071424E" w:rsidRPr="008D078A">
              <w:rPr>
                <w:spacing w:val="-2"/>
                <w:sz w:val="24"/>
              </w:rPr>
              <w:t xml:space="preserve"> </w:t>
            </w:r>
            <w:r w:rsidRPr="008D078A">
              <w:rPr>
                <w:spacing w:val="-4"/>
                <w:sz w:val="24"/>
              </w:rPr>
              <w:t>риск</w:t>
            </w:r>
          </w:p>
        </w:tc>
        <w:tc>
          <w:tcPr>
            <w:tcW w:w="1275" w:type="dxa"/>
            <w:tcBorders>
              <w:top w:val="single" w:sz="4" w:space="0" w:color="000000"/>
              <w:left w:val="single" w:sz="4" w:space="0" w:color="000000"/>
              <w:right w:val="single" w:sz="4" w:space="0" w:color="000000"/>
            </w:tcBorders>
          </w:tcPr>
          <w:p w:rsidR="00413B92" w:rsidRPr="008D078A" w:rsidRDefault="00572856" w:rsidP="0071424E">
            <w:pPr>
              <w:pStyle w:val="TableParagraph"/>
              <w:spacing w:line="263" w:lineRule="exact"/>
              <w:ind w:left="34" w:right="33"/>
              <w:rPr>
                <w:sz w:val="24"/>
              </w:rPr>
            </w:pPr>
            <w:r w:rsidRPr="008D078A">
              <w:rPr>
                <w:spacing w:val="-10"/>
                <w:sz w:val="24"/>
              </w:rPr>
              <w:t>6</w:t>
            </w:r>
          </w:p>
        </w:tc>
        <w:tc>
          <w:tcPr>
            <w:tcW w:w="2410" w:type="dxa"/>
            <w:tcBorders>
              <w:top w:val="single" w:sz="4" w:space="0" w:color="000000"/>
              <w:left w:val="single" w:sz="4" w:space="0" w:color="000000"/>
            </w:tcBorders>
          </w:tcPr>
          <w:p w:rsidR="00413B92" w:rsidRPr="008D078A" w:rsidRDefault="00572856" w:rsidP="0071424E">
            <w:pPr>
              <w:pStyle w:val="TableParagraph"/>
              <w:spacing w:line="263" w:lineRule="exact"/>
              <w:ind w:left="35"/>
              <w:rPr>
                <w:sz w:val="24"/>
              </w:rPr>
            </w:pPr>
            <w:r w:rsidRPr="008D078A">
              <w:rPr>
                <w:sz w:val="24"/>
              </w:rPr>
              <w:t>Более</w:t>
            </w:r>
            <w:r w:rsidRPr="008D078A">
              <w:rPr>
                <w:spacing w:val="-5"/>
                <w:sz w:val="24"/>
              </w:rPr>
              <w:t xml:space="preserve"> </w:t>
            </w:r>
            <w:r w:rsidRPr="008D078A">
              <w:rPr>
                <w:sz w:val="24"/>
              </w:rPr>
              <w:t>8</w:t>
            </w:r>
            <w:r w:rsidRPr="008D078A">
              <w:rPr>
                <w:spacing w:val="-1"/>
                <w:sz w:val="24"/>
              </w:rPr>
              <w:t xml:space="preserve"> </w:t>
            </w:r>
            <w:r w:rsidRPr="008D078A">
              <w:rPr>
                <w:spacing w:val="-5"/>
                <w:sz w:val="24"/>
              </w:rPr>
              <w:t>раз</w:t>
            </w:r>
          </w:p>
        </w:tc>
      </w:tr>
      <w:tr w:rsidR="004A6B59" w:rsidRPr="008D078A" w:rsidTr="004A6B59">
        <w:trPr>
          <w:trHeight w:val="275"/>
        </w:trPr>
        <w:tc>
          <w:tcPr>
            <w:tcW w:w="709" w:type="dxa"/>
            <w:vMerge w:val="restart"/>
            <w:tcBorders>
              <w:right w:val="single" w:sz="4" w:space="0" w:color="000000"/>
            </w:tcBorders>
          </w:tcPr>
          <w:p w:rsidR="004A6B59" w:rsidRPr="008D078A" w:rsidRDefault="004A6B59" w:rsidP="004A6B59">
            <w:pPr>
              <w:pStyle w:val="TableParagraph"/>
              <w:ind w:left="57" w:right="57"/>
              <w:jc w:val="left"/>
              <w:rPr>
                <w:sz w:val="24"/>
              </w:rPr>
            </w:pPr>
            <w:r w:rsidRPr="008D078A">
              <w:rPr>
                <w:spacing w:val="-10"/>
                <w:sz w:val="24"/>
              </w:rPr>
              <w:t>5</w:t>
            </w:r>
          </w:p>
        </w:tc>
        <w:tc>
          <w:tcPr>
            <w:tcW w:w="2976" w:type="dxa"/>
            <w:vMerge w:val="restart"/>
            <w:tcBorders>
              <w:left w:val="single" w:sz="4" w:space="0" w:color="000000"/>
              <w:right w:val="single" w:sz="4" w:space="0" w:color="000000"/>
            </w:tcBorders>
          </w:tcPr>
          <w:p w:rsidR="004A6B59" w:rsidRPr="008D078A" w:rsidRDefault="004A6B59" w:rsidP="004A6B59">
            <w:pPr>
              <w:pStyle w:val="TableParagraph"/>
              <w:spacing w:line="268" w:lineRule="exact"/>
              <w:ind w:left="0" w:right="33"/>
              <w:jc w:val="left"/>
              <w:rPr>
                <w:sz w:val="24"/>
              </w:rPr>
            </w:pPr>
            <w:r w:rsidRPr="008D078A">
              <w:rPr>
                <w:sz w:val="24"/>
              </w:rPr>
              <w:t>Наличие</w:t>
            </w:r>
            <w:r w:rsidRPr="008D078A">
              <w:rPr>
                <w:spacing w:val="-3"/>
                <w:sz w:val="24"/>
              </w:rPr>
              <w:t xml:space="preserve"> </w:t>
            </w:r>
            <w:proofErr w:type="gramStart"/>
            <w:r w:rsidRPr="008D078A">
              <w:rPr>
                <w:sz w:val="24"/>
              </w:rPr>
              <w:t>фактов</w:t>
            </w:r>
            <w:r w:rsidRPr="008D078A">
              <w:rPr>
                <w:spacing w:val="-3"/>
                <w:sz w:val="24"/>
              </w:rPr>
              <w:t xml:space="preserve"> </w:t>
            </w:r>
            <w:r w:rsidRPr="008D078A">
              <w:rPr>
                <w:spacing w:val="-10"/>
                <w:sz w:val="24"/>
              </w:rPr>
              <w:t xml:space="preserve">о </w:t>
            </w:r>
            <w:r w:rsidRPr="008D078A">
              <w:rPr>
                <w:sz w:val="24"/>
              </w:rPr>
              <w:t>неисполнении</w:t>
            </w:r>
            <w:proofErr w:type="gramEnd"/>
            <w:r w:rsidRPr="008D078A">
              <w:rPr>
                <w:spacing w:val="-5"/>
                <w:sz w:val="24"/>
              </w:rPr>
              <w:t xml:space="preserve"> </w:t>
            </w:r>
            <w:r w:rsidRPr="008D078A">
              <w:rPr>
                <w:spacing w:val="-2"/>
                <w:sz w:val="24"/>
              </w:rPr>
              <w:t xml:space="preserve">объектом </w:t>
            </w:r>
            <w:r w:rsidRPr="008D078A">
              <w:rPr>
                <w:sz w:val="24"/>
              </w:rPr>
              <w:t>контроля предписаний органов</w:t>
            </w:r>
            <w:r w:rsidRPr="008D078A">
              <w:rPr>
                <w:spacing w:val="-15"/>
                <w:sz w:val="24"/>
              </w:rPr>
              <w:t xml:space="preserve"> </w:t>
            </w:r>
            <w:r w:rsidRPr="008D078A">
              <w:rPr>
                <w:sz w:val="24"/>
              </w:rPr>
              <w:t xml:space="preserve">государственного </w:t>
            </w:r>
            <w:r w:rsidRPr="008D078A">
              <w:rPr>
                <w:spacing w:val="-2"/>
                <w:sz w:val="24"/>
              </w:rPr>
              <w:t xml:space="preserve">(муниципального) </w:t>
            </w:r>
            <w:r w:rsidRPr="008D078A">
              <w:rPr>
                <w:sz w:val="24"/>
              </w:rPr>
              <w:t>контроля (надзора)</w:t>
            </w:r>
          </w:p>
        </w:tc>
        <w:tc>
          <w:tcPr>
            <w:tcW w:w="2552" w:type="dxa"/>
            <w:tcBorders>
              <w:left w:val="single" w:sz="4" w:space="0" w:color="000000"/>
              <w:bottom w:val="single" w:sz="4" w:space="0" w:color="000000"/>
              <w:right w:val="single" w:sz="4" w:space="0" w:color="000000"/>
            </w:tcBorders>
          </w:tcPr>
          <w:p w:rsidR="004A6B59" w:rsidRPr="008D078A" w:rsidRDefault="004A6B59" w:rsidP="004A6B59">
            <w:pPr>
              <w:pStyle w:val="TableParagraph"/>
              <w:spacing w:line="255" w:lineRule="exact"/>
              <w:ind w:left="12"/>
              <w:rPr>
                <w:sz w:val="24"/>
              </w:rPr>
            </w:pPr>
            <w:r w:rsidRPr="008D078A">
              <w:rPr>
                <w:sz w:val="24"/>
              </w:rPr>
              <w:t>Низкий</w:t>
            </w:r>
            <w:r w:rsidRPr="008D078A">
              <w:rPr>
                <w:spacing w:val="-5"/>
                <w:sz w:val="24"/>
              </w:rPr>
              <w:t xml:space="preserve"> </w:t>
            </w:r>
            <w:r w:rsidRPr="008D078A">
              <w:rPr>
                <w:spacing w:val="-4"/>
                <w:sz w:val="24"/>
              </w:rPr>
              <w:t>риск</w:t>
            </w:r>
          </w:p>
        </w:tc>
        <w:tc>
          <w:tcPr>
            <w:tcW w:w="1275" w:type="dxa"/>
            <w:tcBorders>
              <w:left w:val="single" w:sz="4" w:space="0" w:color="000000"/>
              <w:bottom w:val="single" w:sz="4" w:space="0" w:color="000000"/>
              <w:right w:val="single" w:sz="4" w:space="0" w:color="000000"/>
            </w:tcBorders>
          </w:tcPr>
          <w:p w:rsidR="004A6B59" w:rsidRPr="008D078A" w:rsidRDefault="004A6B59" w:rsidP="0071424E">
            <w:pPr>
              <w:pStyle w:val="TableParagraph"/>
              <w:spacing w:line="255" w:lineRule="exact"/>
              <w:ind w:left="34" w:right="33"/>
              <w:rPr>
                <w:sz w:val="24"/>
              </w:rPr>
            </w:pPr>
            <w:r w:rsidRPr="008D078A">
              <w:rPr>
                <w:spacing w:val="-10"/>
                <w:sz w:val="24"/>
              </w:rPr>
              <w:t>1</w:t>
            </w:r>
          </w:p>
        </w:tc>
        <w:tc>
          <w:tcPr>
            <w:tcW w:w="2410" w:type="dxa"/>
            <w:tcBorders>
              <w:left w:val="single" w:sz="4" w:space="0" w:color="000000"/>
              <w:bottom w:val="single" w:sz="4" w:space="0" w:color="000000"/>
            </w:tcBorders>
          </w:tcPr>
          <w:p w:rsidR="004A6B59" w:rsidRPr="008D078A" w:rsidRDefault="004A6B59" w:rsidP="0071424E">
            <w:pPr>
              <w:pStyle w:val="TableParagraph"/>
              <w:spacing w:line="255" w:lineRule="exact"/>
              <w:ind w:left="35"/>
              <w:rPr>
                <w:sz w:val="24"/>
              </w:rPr>
            </w:pPr>
            <w:r w:rsidRPr="008D078A">
              <w:rPr>
                <w:spacing w:val="-10"/>
                <w:sz w:val="24"/>
              </w:rPr>
              <w:t>0</w:t>
            </w:r>
          </w:p>
        </w:tc>
      </w:tr>
      <w:tr w:rsidR="004A6B59" w:rsidRPr="008D078A" w:rsidTr="004A6B59">
        <w:trPr>
          <w:trHeight w:val="278"/>
        </w:trPr>
        <w:tc>
          <w:tcPr>
            <w:tcW w:w="709" w:type="dxa"/>
            <w:vMerge/>
            <w:tcBorders>
              <w:right w:val="single" w:sz="4" w:space="0" w:color="000000"/>
            </w:tcBorders>
          </w:tcPr>
          <w:p w:rsidR="004A6B59" w:rsidRPr="008D078A" w:rsidRDefault="004A6B59" w:rsidP="004A6B59">
            <w:pPr>
              <w:ind w:left="57" w:right="57"/>
              <w:rPr>
                <w:sz w:val="2"/>
                <w:szCs w:val="2"/>
              </w:rPr>
            </w:pPr>
          </w:p>
        </w:tc>
        <w:tc>
          <w:tcPr>
            <w:tcW w:w="2976" w:type="dxa"/>
            <w:vMerge/>
            <w:tcBorders>
              <w:left w:val="single" w:sz="4" w:space="0" w:color="000000"/>
              <w:right w:val="single" w:sz="4" w:space="0" w:color="000000"/>
            </w:tcBorders>
          </w:tcPr>
          <w:p w:rsidR="004A6B59" w:rsidRPr="008D078A" w:rsidRDefault="004A6B59" w:rsidP="004A6B59">
            <w:pPr>
              <w:pStyle w:val="TableParagraph"/>
              <w:ind w:left="0" w:right="33"/>
              <w:jc w:val="left"/>
              <w:rPr>
                <w:sz w:val="2"/>
                <w:szCs w:val="2"/>
              </w:rPr>
            </w:pPr>
          </w:p>
        </w:tc>
        <w:tc>
          <w:tcPr>
            <w:tcW w:w="2552" w:type="dxa"/>
            <w:tcBorders>
              <w:top w:val="single" w:sz="4" w:space="0" w:color="000000"/>
              <w:left w:val="single" w:sz="4" w:space="0" w:color="000000"/>
              <w:bottom w:val="single" w:sz="4" w:space="0" w:color="000000"/>
              <w:right w:val="single" w:sz="4" w:space="0" w:color="000000"/>
            </w:tcBorders>
          </w:tcPr>
          <w:p w:rsidR="004A6B59" w:rsidRPr="008D078A" w:rsidRDefault="004A6B59" w:rsidP="004A6B59">
            <w:pPr>
              <w:pStyle w:val="TableParagraph"/>
              <w:spacing w:line="258" w:lineRule="exact"/>
              <w:ind w:left="12"/>
              <w:rPr>
                <w:sz w:val="24"/>
              </w:rPr>
            </w:pPr>
            <w:r w:rsidRPr="008D078A">
              <w:rPr>
                <w:sz w:val="24"/>
              </w:rPr>
              <w:t>Умеренный</w:t>
            </w:r>
            <w:r w:rsidRPr="008D078A">
              <w:rPr>
                <w:spacing w:val="-6"/>
                <w:sz w:val="24"/>
              </w:rPr>
              <w:t xml:space="preserve"> </w:t>
            </w:r>
            <w:r w:rsidRPr="008D078A">
              <w:rPr>
                <w:spacing w:val="-4"/>
                <w:sz w:val="24"/>
              </w:rPr>
              <w:t>риск</w:t>
            </w:r>
          </w:p>
        </w:tc>
        <w:tc>
          <w:tcPr>
            <w:tcW w:w="1275" w:type="dxa"/>
            <w:tcBorders>
              <w:top w:val="single" w:sz="4" w:space="0" w:color="000000"/>
              <w:left w:val="single" w:sz="4" w:space="0" w:color="000000"/>
              <w:bottom w:val="single" w:sz="4" w:space="0" w:color="000000"/>
              <w:right w:val="single" w:sz="4" w:space="0" w:color="000000"/>
            </w:tcBorders>
          </w:tcPr>
          <w:p w:rsidR="004A6B59" w:rsidRPr="008D078A" w:rsidRDefault="004A6B59" w:rsidP="0071424E">
            <w:pPr>
              <w:pStyle w:val="TableParagraph"/>
              <w:spacing w:line="258" w:lineRule="exact"/>
              <w:ind w:left="34" w:right="33"/>
              <w:rPr>
                <w:sz w:val="24"/>
              </w:rPr>
            </w:pPr>
            <w:r w:rsidRPr="008D078A">
              <w:rPr>
                <w:spacing w:val="-10"/>
                <w:sz w:val="24"/>
              </w:rPr>
              <w:t>2</w:t>
            </w:r>
          </w:p>
        </w:tc>
        <w:tc>
          <w:tcPr>
            <w:tcW w:w="2410" w:type="dxa"/>
            <w:tcBorders>
              <w:top w:val="single" w:sz="4" w:space="0" w:color="000000"/>
              <w:left w:val="single" w:sz="4" w:space="0" w:color="000000"/>
              <w:bottom w:val="single" w:sz="4" w:space="0" w:color="000000"/>
            </w:tcBorders>
          </w:tcPr>
          <w:p w:rsidR="004A6B59" w:rsidRPr="008D078A" w:rsidRDefault="004A6B59" w:rsidP="0071424E">
            <w:pPr>
              <w:pStyle w:val="TableParagraph"/>
              <w:spacing w:line="258" w:lineRule="exact"/>
              <w:ind w:left="35"/>
              <w:rPr>
                <w:sz w:val="24"/>
              </w:rPr>
            </w:pPr>
            <w:r w:rsidRPr="008D078A">
              <w:rPr>
                <w:sz w:val="24"/>
              </w:rPr>
              <w:t>Не</w:t>
            </w:r>
            <w:r w:rsidRPr="008D078A">
              <w:rPr>
                <w:spacing w:val="-2"/>
                <w:sz w:val="24"/>
              </w:rPr>
              <w:t xml:space="preserve"> </w:t>
            </w:r>
            <w:r w:rsidRPr="008D078A">
              <w:rPr>
                <w:sz w:val="24"/>
              </w:rPr>
              <w:t>более</w:t>
            </w:r>
            <w:r w:rsidRPr="008D078A">
              <w:rPr>
                <w:spacing w:val="-2"/>
                <w:sz w:val="24"/>
              </w:rPr>
              <w:t xml:space="preserve"> </w:t>
            </w:r>
            <w:r w:rsidRPr="008D078A">
              <w:rPr>
                <w:sz w:val="24"/>
              </w:rPr>
              <w:t xml:space="preserve">2 </w:t>
            </w:r>
            <w:r w:rsidRPr="008D078A">
              <w:rPr>
                <w:spacing w:val="-5"/>
                <w:sz w:val="24"/>
              </w:rPr>
              <w:t>раз</w:t>
            </w:r>
          </w:p>
        </w:tc>
      </w:tr>
      <w:tr w:rsidR="004A6B59" w:rsidRPr="008D078A" w:rsidTr="004A6B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0"/>
        </w:trPr>
        <w:tc>
          <w:tcPr>
            <w:tcW w:w="709" w:type="dxa"/>
            <w:vMerge/>
            <w:tcBorders>
              <w:right w:val="single" w:sz="4" w:space="0" w:color="000000"/>
            </w:tcBorders>
          </w:tcPr>
          <w:p w:rsidR="004A6B59" w:rsidRPr="008D078A" w:rsidRDefault="004A6B59" w:rsidP="004A6B59">
            <w:pPr>
              <w:pStyle w:val="TableParagraph"/>
              <w:ind w:left="57" w:right="57"/>
              <w:jc w:val="left"/>
              <w:rPr>
                <w:sz w:val="24"/>
              </w:rPr>
            </w:pPr>
          </w:p>
        </w:tc>
        <w:tc>
          <w:tcPr>
            <w:tcW w:w="2976" w:type="dxa"/>
            <w:vMerge/>
            <w:tcBorders>
              <w:left w:val="single" w:sz="4" w:space="0" w:color="000000"/>
              <w:right w:val="single" w:sz="4" w:space="0" w:color="000000"/>
            </w:tcBorders>
          </w:tcPr>
          <w:p w:rsidR="004A6B59" w:rsidRPr="008D078A" w:rsidRDefault="004A6B59" w:rsidP="004A6B59">
            <w:pPr>
              <w:pStyle w:val="TableParagraph"/>
              <w:ind w:left="0" w:right="33"/>
              <w:jc w:val="left"/>
              <w:rPr>
                <w:sz w:val="24"/>
              </w:rPr>
            </w:pPr>
          </w:p>
        </w:tc>
        <w:tc>
          <w:tcPr>
            <w:tcW w:w="2552" w:type="dxa"/>
            <w:tcBorders>
              <w:left w:val="single" w:sz="4" w:space="0" w:color="000000"/>
            </w:tcBorders>
          </w:tcPr>
          <w:p w:rsidR="004A6B59" w:rsidRPr="008D078A" w:rsidRDefault="004A6B59" w:rsidP="004A6B59">
            <w:pPr>
              <w:pStyle w:val="TableParagraph"/>
              <w:spacing w:line="251" w:lineRule="exact"/>
              <w:ind w:left="12"/>
              <w:rPr>
                <w:sz w:val="24"/>
              </w:rPr>
            </w:pPr>
            <w:r w:rsidRPr="008D078A">
              <w:rPr>
                <w:sz w:val="24"/>
              </w:rPr>
              <w:t>Средний</w:t>
            </w:r>
            <w:r w:rsidRPr="008D078A">
              <w:rPr>
                <w:spacing w:val="-3"/>
                <w:sz w:val="24"/>
              </w:rPr>
              <w:t xml:space="preserve"> </w:t>
            </w:r>
            <w:r w:rsidRPr="008D078A">
              <w:rPr>
                <w:spacing w:val="-4"/>
                <w:sz w:val="24"/>
              </w:rPr>
              <w:t>риск</w:t>
            </w:r>
          </w:p>
        </w:tc>
        <w:tc>
          <w:tcPr>
            <w:tcW w:w="1275" w:type="dxa"/>
          </w:tcPr>
          <w:p w:rsidR="004A6B59" w:rsidRPr="008D078A" w:rsidRDefault="004A6B59" w:rsidP="0071424E">
            <w:pPr>
              <w:pStyle w:val="TableParagraph"/>
              <w:spacing w:line="251" w:lineRule="exact"/>
              <w:ind w:left="34" w:right="33"/>
              <w:rPr>
                <w:sz w:val="24"/>
              </w:rPr>
            </w:pPr>
            <w:r w:rsidRPr="008D078A">
              <w:rPr>
                <w:spacing w:val="-10"/>
                <w:sz w:val="24"/>
              </w:rPr>
              <w:t>3</w:t>
            </w:r>
          </w:p>
        </w:tc>
        <w:tc>
          <w:tcPr>
            <w:tcW w:w="2410" w:type="dxa"/>
            <w:tcBorders>
              <w:right w:val="single" w:sz="8" w:space="0" w:color="000000"/>
            </w:tcBorders>
          </w:tcPr>
          <w:p w:rsidR="004A6B59" w:rsidRPr="008D078A" w:rsidRDefault="004A6B59" w:rsidP="0071424E">
            <w:pPr>
              <w:pStyle w:val="TableParagraph"/>
              <w:spacing w:line="251" w:lineRule="exact"/>
              <w:ind w:left="35"/>
              <w:rPr>
                <w:sz w:val="24"/>
              </w:rPr>
            </w:pPr>
            <w:r w:rsidRPr="008D078A">
              <w:rPr>
                <w:sz w:val="24"/>
              </w:rPr>
              <w:t>Не</w:t>
            </w:r>
            <w:r w:rsidRPr="008D078A">
              <w:rPr>
                <w:spacing w:val="-2"/>
                <w:sz w:val="24"/>
              </w:rPr>
              <w:t xml:space="preserve"> </w:t>
            </w:r>
            <w:r w:rsidRPr="008D078A">
              <w:rPr>
                <w:sz w:val="24"/>
              </w:rPr>
              <w:t>более</w:t>
            </w:r>
            <w:r w:rsidRPr="008D078A">
              <w:rPr>
                <w:spacing w:val="-2"/>
                <w:sz w:val="24"/>
              </w:rPr>
              <w:t xml:space="preserve"> </w:t>
            </w:r>
            <w:r w:rsidRPr="008D078A">
              <w:rPr>
                <w:sz w:val="24"/>
              </w:rPr>
              <w:t xml:space="preserve">4 </w:t>
            </w:r>
            <w:r w:rsidRPr="008D078A">
              <w:rPr>
                <w:spacing w:val="-5"/>
                <w:sz w:val="24"/>
              </w:rPr>
              <w:t>раз</w:t>
            </w:r>
          </w:p>
        </w:tc>
      </w:tr>
      <w:tr w:rsidR="004A6B59" w:rsidRPr="008D078A" w:rsidTr="004A6B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5"/>
        </w:trPr>
        <w:tc>
          <w:tcPr>
            <w:tcW w:w="709" w:type="dxa"/>
            <w:vMerge/>
            <w:tcBorders>
              <w:right w:val="single" w:sz="4" w:space="0" w:color="000000"/>
            </w:tcBorders>
          </w:tcPr>
          <w:p w:rsidR="004A6B59" w:rsidRPr="008D078A" w:rsidRDefault="004A6B59" w:rsidP="004A6B59">
            <w:pPr>
              <w:ind w:left="57" w:right="57"/>
              <w:rPr>
                <w:sz w:val="2"/>
                <w:szCs w:val="2"/>
              </w:rPr>
            </w:pPr>
          </w:p>
        </w:tc>
        <w:tc>
          <w:tcPr>
            <w:tcW w:w="2976" w:type="dxa"/>
            <w:vMerge/>
            <w:tcBorders>
              <w:left w:val="single" w:sz="4" w:space="0" w:color="000000"/>
              <w:right w:val="single" w:sz="4" w:space="0" w:color="000000"/>
            </w:tcBorders>
          </w:tcPr>
          <w:p w:rsidR="004A6B59" w:rsidRPr="008D078A" w:rsidRDefault="004A6B59" w:rsidP="004A6B59">
            <w:pPr>
              <w:ind w:right="33"/>
              <w:rPr>
                <w:sz w:val="2"/>
                <w:szCs w:val="2"/>
              </w:rPr>
            </w:pPr>
          </w:p>
        </w:tc>
        <w:tc>
          <w:tcPr>
            <w:tcW w:w="2552" w:type="dxa"/>
            <w:tcBorders>
              <w:left w:val="single" w:sz="4" w:space="0" w:color="000000"/>
            </w:tcBorders>
          </w:tcPr>
          <w:p w:rsidR="004A6B59" w:rsidRPr="008D078A" w:rsidRDefault="004A6B59" w:rsidP="004A6B59">
            <w:pPr>
              <w:pStyle w:val="TableParagraph"/>
              <w:spacing w:line="246" w:lineRule="exact"/>
              <w:ind w:left="12"/>
              <w:rPr>
                <w:sz w:val="24"/>
              </w:rPr>
            </w:pPr>
            <w:r w:rsidRPr="008D078A">
              <w:rPr>
                <w:sz w:val="24"/>
              </w:rPr>
              <w:t>Значительный</w:t>
            </w:r>
            <w:r w:rsidRPr="008D078A">
              <w:rPr>
                <w:spacing w:val="-9"/>
                <w:sz w:val="24"/>
              </w:rPr>
              <w:t xml:space="preserve"> </w:t>
            </w:r>
            <w:r w:rsidRPr="008D078A">
              <w:rPr>
                <w:spacing w:val="-4"/>
                <w:sz w:val="24"/>
              </w:rPr>
              <w:t>риск</w:t>
            </w:r>
          </w:p>
        </w:tc>
        <w:tc>
          <w:tcPr>
            <w:tcW w:w="1275" w:type="dxa"/>
          </w:tcPr>
          <w:p w:rsidR="004A6B59" w:rsidRPr="008D078A" w:rsidRDefault="004A6B59" w:rsidP="0071424E">
            <w:pPr>
              <w:pStyle w:val="TableParagraph"/>
              <w:spacing w:line="246" w:lineRule="exact"/>
              <w:ind w:left="34" w:right="33"/>
              <w:rPr>
                <w:sz w:val="24"/>
              </w:rPr>
            </w:pPr>
            <w:r w:rsidRPr="008D078A">
              <w:rPr>
                <w:spacing w:val="-10"/>
                <w:sz w:val="24"/>
              </w:rPr>
              <w:t>4</w:t>
            </w:r>
          </w:p>
        </w:tc>
        <w:tc>
          <w:tcPr>
            <w:tcW w:w="2410" w:type="dxa"/>
            <w:tcBorders>
              <w:right w:val="single" w:sz="8" w:space="0" w:color="000000"/>
            </w:tcBorders>
          </w:tcPr>
          <w:p w:rsidR="004A6B59" w:rsidRPr="008D078A" w:rsidRDefault="004A6B59" w:rsidP="0071424E">
            <w:pPr>
              <w:pStyle w:val="TableParagraph"/>
              <w:spacing w:line="246" w:lineRule="exact"/>
              <w:ind w:left="35"/>
              <w:rPr>
                <w:sz w:val="24"/>
              </w:rPr>
            </w:pPr>
            <w:r w:rsidRPr="008D078A">
              <w:rPr>
                <w:sz w:val="24"/>
              </w:rPr>
              <w:t>Не</w:t>
            </w:r>
            <w:r w:rsidRPr="008D078A">
              <w:rPr>
                <w:spacing w:val="-2"/>
                <w:sz w:val="24"/>
              </w:rPr>
              <w:t xml:space="preserve"> </w:t>
            </w:r>
            <w:r w:rsidRPr="008D078A">
              <w:rPr>
                <w:sz w:val="24"/>
              </w:rPr>
              <w:t>более</w:t>
            </w:r>
            <w:r w:rsidRPr="008D078A">
              <w:rPr>
                <w:spacing w:val="-2"/>
                <w:sz w:val="24"/>
              </w:rPr>
              <w:t xml:space="preserve"> </w:t>
            </w:r>
            <w:r w:rsidRPr="008D078A">
              <w:rPr>
                <w:sz w:val="24"/>
              </w:rPr>
              <w:t xml:space="preserve">6 </w:t>
            </w:r>
            <w:r w:rsidRPr="008D078A">
              <w:rPr>
                <w:spacing w:val="-5"/>
                <w:sz w:val="24"/>
              </w:rPr>
              <w:t>раз</w:t>
            </w:r>
          </w:p>
        </w:tc>
      </w:tr>
      <w:tr w:rsidR="004A6B59" w:rsidRPr="008D078A" w:rsidTr="004A6B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5"/>
        </w:trPr>
        <w:tc>
          <w:tcPr>
            <w:tcW w:w="709" w:type="dxa"/>
            <w:vMerge/>
            <w:tcBorders>
              <w:right w:val="single" w:sz="4" w:space="0" w:color="000000"/>
            </w:tcBorders>
          </w:tcPr>
          <w:p w:rsidR="004A6B59" w:rsidRPr="008D078A" w:rsidRDefault="004A6B59" w:rsidP="004A6B59">
            <w:pPr>
              <w:ind w:left="57" w:right="57"/>
              <w:rPr>
                <w:sz w:val="2"/>
                <w:szCs w:val="2"/>
              </w:rPr>
            </w:pPr>
          </w:p>
        </w:tc>
        <w:tc>
          <w:tcPr>
            <w:tcW w:w="2976" w:type="dxa"/>
            <w:vMerge/>
            <w:tcBorders>
              <w:left w:val="single" w:sz="4" w:space="0" w:color="000000"/>
              <w:right w:val="single" w:sz="4" w:space="0" w:color="000000"/>
            </w:tcBorders>
          </w:tcPr>
          <w:p w:rsidR="004A6B59" w:rsidRPr="008D078A" w:rsidRDefault="004A6B59" w:rsidP="004A6B59">
            <w:pPr>
              <w:ind w:right="33"/>
              <w:rPr>
                <w:sz w:val="2"/>
                <w:szCs w:val="2"/>
              </w:rPr>
            </w:pPr>
          </w:p>
        </w:tc>
        <w:tc>
          <w:tcPr>
            <w:tcW w:w="2552" w:type="dxa"/>
            <w:tcBorders>
              <w:left w:val="single" w:sz="4" w:space="0" w:color="000000"/>
            </w:tcBorders>
          </w:tcPr>
          <w:p w:rsidR="004A6B59" w:rsidRPr="008D078A" w:rsidRDefault="004A6B59" w:rsidP="004A6B59">
            <w:pPr>
              <w:pStyle w:val="TableParagraph"/>
              <w:spacing w:line="246" w:lineRule="exact"/>
              <w:ind w:left="12"/>
              <w:rPr>
                <w:sz w:val="24"/>
              </w:rPr>
            </w:pPr>
            <w:r w:rsidRPr="008D078A">
              <w:rPr>
                <w:sz w:val="24"/>
              </w:rPr>
              <w:t>Высокий</w:t>
            </w:r>
            <w:r w:rsidRPr="008D078A">
              <w:rPr>
                <w:spacing w:val="-6"/>
                <w:sz w:val="24"/>
              </w:rPr>
              <w:t xml:space="preserve"> </w:t>
            </w:r>
            <w:r w:rsidRPr="008D078A">
              <w:rPr>
                <w:spacing w:val="-4"/>
                <w:sz w:val="24"/>
              </w:rPr>
              <w:t>риск</w:t>
            </w:r>
          </w:p>
        </w:tc>
        <w:tc>
          <w:tcPr>
            <w:tcW w:w="1275" w:type="dxa"/>
          </w:tcPr>
          <w:p w:rsidR="004A6B59" w:rsidRPr="008D078A" w:rsidRDefault="004A6B59" w:rsidP="0071424E">
            <w:pPr>
              <w:pStyle w:val="TableParagraph"/>
              <w:spacing w:line="246" w:lineRule="exact"/>
              <w:ind w:left="34" w:right="33"/>
              <w:rPr>
                <w:sz w:val="24"/>
              </w:rPr>
            </w:pPr>
            <w:r w:rsidRPr="008D078A">
              <w:rPr>
                <w:spacing w:val="-10"/>
                <w:sz w:val="24"/>
              </w:rPr>
              <w:t>5</w:t>
            </w:r>
          </w:p>
        </w:tc>
        <w:tc>
          <w:tcPr>
            <w:tcW w:w="2410" w:type="dxa"/>
            <w:tcBorders>
              <w:right w:val="single" w:sz="8" w:space="0" w:color="000000"/>
            </w:tcBorders>
          </w:tcPr>
          <w:p w:rsidR="004A6B59" w:rsidRPr="008D078A" w:rsidRDefault="004A6B59" w:rsidP="0071424E">
            <w:pPr>
              <w:pStyle w:val="TableParagraph"/>
              <w:spacing w:line="246" w:lineRule="exact"/>
              <w:ind w:left="35"/>
              <w:rPr>
                <w:sz w:val="24"/>
              </w:rPr>
            </w:pPr>
            <w:r w:rsidRPr="008D078A">
              <w:rPr>
                <w:sz w:val="24"/>
              </w:rPr>
              <w:t>Не</w:t>
            </w:r>
            <w:r w:rsidRPr="008D078A">
              <w:rPr>
                <w:spacing w:val="-2"/>
                <w:sz w:val="24"/>
              </w:rPr>
              <w:t xml:space="preserve"> </w:t>
            </w:r>
            <w:r w:rsidRPr="008D078A">
              <w:rPr>
                <w:sz w:val="24"/>
              </w:rPr>
              <w:t>более</w:t>
            </w:r>
            <w:r w:rsidRPr="008D078A">
              <w:rPr>
                <w:spacing w:val="-2"/>
                <w:sz w:val="24"/>
              </w:rPr>
              <w:t xml:space="preserve"> </w:t>
            </w:r>
            <w:r w:rsidRPr="008D078A">
              <w:rPr>
                <w:sz w:val="24"/>
              </w:rPr>
              <w:t xml:space="preserve">8 </w:t>
            </w:r>
            <w:r w:rsidRPr="008D078A">
              <w:rPr>
                <w:spacing w:val="-5"/>
                <w:sz w:val="24"/>
              </w:rPr>
              <w:t>раз</w:t>
            </w:r>
          </w:p>
        </w:tc>
      </w:tr>
      <w:tr w:rsidR="004A6B59" w:rsidRPr="008D078A" w:rsidTr="004A6B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8"/>
        </w:trPr>
        <w:tc>
          <w:tcPr>
            <w:tcW w:w="709" w:type="dxa"/>
            <w:vMerge/>
            <w:tcBorders>
              <w:bottom w:val="single" w:sz="8" w:space="0" w:color="000000"/>
              <w:right w:val="single" w:sz="4" w:space="0" w:color="000000"/>
            </w:tcBorders>
          </w:tcPr>
          <w:p w:rsidR="004A6B59" w:rsidRPr="008D078A" w:rsidRDefault="004A6B59" w:rsidP="004A6B59">
            <w:pPr>
              <w:ind w:left="57" w:right="57"/>
              <w:rPr>
                <w:sz w:val="2"/>
                <w:szCs w:val="2"/>
              </w:rPr>
            </w:pPr>
          </w:p>
        </w:tc>
        <w:tc>
          <w:tcPr>
            <w:tcW w:w="2976" w:type="dxa"/>
            <w:vMerge/>
            <w:tcBorders>
              <w:left w:val="single" w:sz="4" w:space="0" w:color="000000"/>
              <w:bottom w:val="single" w:sz="8" w:space="0" w:color="000000"/>
              <w:right w:val="single" w:sz="4" w:space="0" w:color="000000"/>
            </w:tcBorders>
          </w:tcPr>
          <w:p w:rsidR="004A6B59" w:rsidRPr="008D078A" w:rsidRDefault="004A6B59" w:rsidP="004A6B59">
            <w:pPr>
              <w:ind w:right="33"/>
              <w:rPr>
                <w:sz w:val="2"/>
                <w:szCs w:val="2"/>
              </w:rPr>
            </w:pPr>
          </w:p>
        </w:tc>
        <w:tc>
          <w:tcPr>
            <w:tcW w:w="2552" w:type="dxa"/>
            <w:tcBorders>
              <w:left w:val="single" w:sz="4" w:space="0" w:color="000000"/>
              <w:bottom w:val="single" w:sz="8" w:space="0" w:color="000000"/>
            </w:tcBorders>
          </w:tcPr>
          <w:p w:rsidR="004A6B59" w:rsidRPr="008D078A" w:rsidRDefault="004A6B59" w:rsidP="004A6B59">
            <w:pPr>
              <w:pStyle w:val="TableParagraph"/>
              <w:spacing w:line="265" w:lineRule="exact"/>
              <w:ind w:left="12"/>
              <w:rPr>
                <w:sz w:val="24"/>
              </w:rPr>
            </w:pPr>
            <w:r w:rsidRPr="008D078A">
              <w:rPr>
                <w:sz w:val="24"/>
              </w:rPr>
              <w:t>Чрезвычайно</w:t>
            </w:r>
            <w:r w:rsidRPr="008D078A">
              <w:rPr>
                <w:spacing w:val="-4"/>
                <w:sz w:val="24"/>
              </w:rPr>
              <w:t xml:space="preserve"> </w:t>
            </w:r>
            <w:r w:rsidRPr="008D078A">
              <w:rPr>
                <w:spacing w:val="-2"/>
                <w:sz w:val="24"/>
              </w:rPr>
              <w:t xml:space="preserve">высокий </w:t>
            </w:r>
            <w:r w:rsidRPr="008D078A">
              <w:rPr>
                <w:spacing w:val="-4"/>
                <w:sz w:val="24"/>
              </w:rPr>
              <w:t>риск</w:t>
            </w:r>
          </w:p>
        </w:tc>
        <w:tc>
          <w:tcPr>
            <w:tcW w:w="1275" w:type="dxa"/>
            <w:tcBorders>
              <w:bottom w:val="single" w:sz="8" w:space="0" w:color="000000"/>
            </w:tcBorders>
          </w:tcPr>
          <w:p w:rsidR="004A6B59" w:rsidRPr="008D078A" w:rsidRDefault="004A6B59" w:rsidP="0071424E">
            <w:pPr>
              <w:pStyle w:val="TableParagraph"/>
              <w:spacing w:line="265" w:lineRule="exact"/>
              <w:ind w:left="34" w:right="33"/>
              <w:rPr>
                <w:sz w:val="24"/>
              </w:rPr>
            </w:pPr>
            <w:r w:rsidRPr="008D078A">
              <w:rPr>
                <w:spacing w:val="-10"/>
                <w:sz w:val="24"/>
              </w:rPr>
              <w:t>6</w:t>
            </w:r>
          </w:p>
        </w:tc>
        <w:tc>
          <w:tcPr>
            <w:tcW w:w="2410" w:type="dxa"/>
            <w:tcBorders>
              <w:bottom w:val="single" w:sz="8" w:space="0" w:color="000000"/>
              <w:right w:val="single" w:sz="8" w:space="0" w:color="000000"/>
            </w:tcBorders>
          </w:tcPr>
          <w:p w:rsidR="004A6B59" w:rsidRPr="008D078A" w:rsidRDefault="004A6B59" w:rsidP="0071424E">
            <w:pPr>
              <w:pStyle w:val="TableParagraph"/>
              <w:spacing w:line="265" w:lineRule="exact"/>
              <w:ind w:left="35"/>
              <w:rPr>
                <w:sz w:val="24"/>
              </w:rPr>
            </w:pPr>
            <w:r w:rsidRPr="008D078A">
              <w:rPr>
                <w:sz w:val="24"/>
              </w:rPr>
              <w:t>Более</w:t>
            </w:r>
            <w:r w:rsidRPr="008D078A">
              <w:rPr>
                <w:spacing w:val="-5"/>
                <w:sz w:val="24"/>
              </w:rPr>
              <w:t xml:space="preserve"> </w:t>
            </w:r>
            <w:r w:rsidRPr="008D078A">
              <w:rPr>
                <w:sz w:val="24"/>
              </w:rPr>
              <w:t>8</w:t>
            </w:r>
            <w:r w:rsidRPr="008D078A">
              <w:rPr>
                <w:spacing w:val="-1"/>
                <w:sz w:val="24"/>
              </w:rPr>
              <w:t xml:space="preserve"> </w:t>
            </w:r>
            <w:r w:rsidRPr="008D078A">
              <w:rPr>
                <w:spacing w:val="-5"/>
                <w:sz w:val="24"/>
              </w:rPr>
              <w:t>раз</w:t>
            </w:r>
          </w:p>
        </w:tc>
      </w:tr>
      <w:tr w:rsidR="00413B92" w:rsidRPr="008D078A" w:rsidTr="004A6B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0"/>
        </w:trPr>
        <w:tc>
          <w:tcPr>
            <w:tcW w:w="709" w:type="dxa"/>
            <w:vMerge w:val="restart"/>
            <w:tcBorders>
              <w:top w:val="single" w:sz="8" w:space="0" w:color="000000"/>
              <w:left w:val="single" w:sz="8" w:space="0" w:color="000000"/>
              <w:bottom w:val="single" w:sz="8" w:space="0" w:color="000000"/>
            </w:tcBorders>
          </w:tcPr>
          <w:p w:rsidR="00413B92" w:rsidRPr="008D078A" w:rsidRDefault="00572856" w:rsidP="004A6B59">
            <w:pPr>
              <w:pStyle w:val="TableParagraph"/>
              <w:ind w:left="57" w:right="57"/>
              <w:jc w:val="left"/>
              <w:rPr>
                <w:sz w:val="24"/>
              </w:rPr>
            </w:pPr>
            <w:r w:rsidRPr="008D078A">
              <w:rPr>
                <w:spacing w:val="-10"/>
                <w:sz w:val="24"/>
              </w:rPr>
              <w:t>6</w:t>
            </w:r>
          </w:p>
        </w:tc>
        <w:tc>
          <w:tcPr>
            <w:tcW w:w="2976" w:type="dxa"/>
            <w:vMerge w:val="restart"/>
            <w:tcBorders>
              <w:top w:val="single" w:sz="8" w:space="0" w:color="000000"/>
              <w:bottom w:val="single" w:sz="8" w:space="0" w:color="000000"/>
            </w:tcBorders>
          </w:tcPr>
          <w:p w:rsidR="00413B92" w:rsidRPr="008D078A" w:rsidRDefault="00572856" w:rsidP="004A6B59">
            <w:pPr>
              <w:pStyle w:val="TableParagraph"/>
              <w:ind w:left="0" w:right="33"/>
              <w:jc w:val="left"/>
              <w:rPr>
                <w:sz w:val="24"/>
              </w:rPr>
            </w:pPr>
            <w:r w:rsidRPr="008D078A">
              <w:rPr>
                <w:sz w:val="24"/>
              </w:rPr>
              <w:t>Наличие фактов несоблюдения</w:t>
            </w:r>
            <w:r w:rsidRPr="008D078A">
              <w:rPr>
                <w:spacing w:val="-15"/>
                <w:sz w:val="24"/>
              </w:rPr>
              <w:t xml:space="preserve"> </w:t>
            </w:r>
            <w:r w:rsidRPr="008D078A">
              <w:rPr>
                <w:sz w:val="24"/>
              </w:rPr>
              <w:t xml:space="preserve">объектом </w:t>
            </w:r>
            <w:r w:rsidRPr="008D078A">
              <w:rPr>
                <w:sz w:val="24"/>
              </w:rPr>
              <w:lastRenderedPageBreak/>
              <w:t xml:space="preserve">контроля обязательных </w:t>
            </w:r>
            <w:r w:rsidRPr="008D078A">
              <w:rPr>
                <w:spacing w:val="-2"/>
                <w:sz w:val="24"/>
              </w:rPr>
              <w:t>требований</w:t>
            </w:r>
          </w:p>
        </w:tc>
        <w:tc>
          <w:tcPr>
            <w:tcW w:w="2552" w:type="dxa"/>
            <w:tcBorders>
              <w:top w:val="single" w:sz="8" w:space="0" w:color="000000"/>
            </w:tcBorders>
          </w:tcPr>
          <w:p w:rsidR="00413B92" w:rsidRPr="008D078A" w:rsidRDefault="00572856" w:rsidP="004A6B59">
            <w:pPr>
              <w:pStyle w:val="TableParagraph"/>
              <w:spacing w:line="250" w:lineRule="exact"/>
              <w:ind w:left="12"/>
              <w:rPr>
                <w:sz w:val="24"/>
              </w:rPr>
            </w:pPr>
            <w:r w:rsidRPr="008D078A">
              <w:rPr>
                <w:sz w:val="24"/>
              </w:rPr>
              <w:lastRenderedPageBreak/>
              <w:t>Низкий</w:t>
            </w:r>
            <w:r w:rsidRPr="008D078A">
              <w:rPr>
                <w:spacing w:val="-5"/>
                <w:sz w:val="24"/>
              </w:rPr>
              <w:t xml:space="preserve"> </w:t>
            </w:r>
            <w:r w:rsidRPr="008D078A">
              <w:rPr>
                <w:spacing w:val="-4"/>
                <w:sz w:val="24"/>
              </w:rPr>
              <w:t>риск</w:t>
            </w:r>
          </w:p>
        </w:tc>
        <w:tc>
          <w:tcPr>
            <w:tcW w:w="1275" w:type="dxa"/>
            <w:tcBorders>
              <w:top w:val="single" w:sz="8" w:space="0" w:color="000000"/>
            </w:tcBorders>
          </w:tcPr>
          <w:p w:rsidR="00413B92" w:rsidRPr="008D078A" w:rsidRDefault="00572856" w:rsidP="0071424E">
            <w:pPr>
              <w:pStyle w:val="TableParagraph"/>
              <w:spacing w:line="250" w:lineRule="exact"/>
              <w:ind w:left="34" w:right="33"/>
              <w:rPr>
                <w:sz w:val="24"/>
              </w:rPr>
            </w:pPr>
            <w:r w:rsidRPr="008D078A">
              <w:rPr>
                <w:spacing w:val="-10"/>
                <w:sz w:val="24"/>
              </w:rPr>
              <w:t>1</w:t>
            </w:r>
          </w:p>
        </w:tc>
        <w:tc>
          <w:tcPr>
            <w:tcW w:w="2410" w:type="dxa"/>
            <w:tcBorders>
              <w:top w:val="single" w:sz="8" w:space="0" w:color="000000"/>
              <w:right w:val="single" w:sz="8" w:space="0" w:color="000000"/>
            </w:tcBorders>
          </w:tcPr>
          <w:p w:rsidR="00413B92" w:rsidRPr="008D078A" w:rsidRDefault="00572856" w:rsidP="0071424E">
            <w:pPr>
              <w:pStyle w:val="TableParagraph"/>
              <w:spacing w:line="250" w:lineRule="exact"/>
              <w:ind w:left="35"/>
              <w:rPr>
                <w:sz w:val="24"/>
              </w:rPr>
            </w:pPr>
            <w:r w:rsidRPr="008D078A">
              <w:rPr>
                <w:spacing w:val="-10"/>
                <w:sz w:val="24"/>
              </w:rPr>
              <w:t>0</w:t>
            </w:r>
          </w:p>
        </w:tc>
      </w:tr>
      <w:tr w:rsidR="00413B92" w:rsidRPr="008D078A" w:rsidTr="004A6B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5"/>
        </w:trPr>
        <w:tc>
          <w:tcPr>
            <w:tcW w:w="709" w:type="dxa"/>
            <w:vMerge/>
            <w:tcBorders>
              <w:top w:val="nil"/>
              <w:left w:val="single" w:sz="8" w:space="0" w:color="000000"/>
              <w:bottom w:val="single" w:sz="8" w:space="0" w:color="000000"/>
            </w:tcBorders>
          </w:tcPr>
          <w:p w:rsidR="00413B92" w:rsidRPr="008D078A" w:rsidRDefault="00413B92" w:rsidP="004A6B59">
            <w:pPr>
              <w:ind w:left="57" w:right="57"/>
              <w:rPr>
                <w:sz w:val="2"/>
                <w:szCs w:val="2"/>
              </w:rPr>
            </w:pPr>
          </w:p>
        </w:tc>
        <w:tc>
          <w:tcPr>
            <w:tcW w:w="2976" w:type="dxa"/>
            <w:vMerge/>
            <w:tcBorders>
              <w:top w:val="nil"/>
              <w:bottom w:val="single" w:sz="8" w:space="0" w:color="000000"/>
            </w:tcBorders>
          </w:tcPr>
          <w:p w:rsidR="00413B92" w:rsidRPr="008D078A" w:rsidRDefault="00413B92" w:rsidP="004A6B59">
            <w:pPr>
              <w:ind w:right="33"/>
              <w:rPr>
                <w:sz w:val="2"/>
                <w:szCs w:val="2"/>
              </w:rPr>
            </w:pPr>
          </w:p>
        </w:tc>
        <w:tc>
          <w:tcPr>
            <w:tcW w:w="2552" w:type="dxa"/>
          </w:tcPr>
          <w:p w:rsidR="00413B92" w:rsidRPr="008D078A" w:rsidRDefault="00572856" w:rsidP="004A6B59">
            <w:pPr>
              <w:pStyle w:val="TableParagraph"/>
              <w:spacing w:line="246" w:lineRule="exact"/>
              <w:ind w:left="12"/>
              <w:rPr>
                <w:sz w:val="24"/>
              </w:rPr>
            </w:pPr>
            <w:r w:rsidRPr="008D078A">
              <w:rPr>
                <w:sz w:val="24"/>
              </w:rPr>
              <w:t>Умеренный</w:t>
            </w:r>
            <w:r w:rsidRPr="008D078A">
              <w:rPr>
                <w:spacing w:val="-6"/>
                <w:sz w:val="24"/>
              </w:rPr>
              <w:t xml:space="preserve"> </w:t>
            </w:r>
            <w:r w:rsidRPr="008D078A">
              <w:rPr>
                <w:spacing w:val="-4"/>
                <w:sz w:val="24"/>
              </w:rPr>
              <w:t>риск</w:t>
            </w:r>
          </w:p>
        </w:tc>
        <w:tc>
          <w:tcPr>
            <w:tcW w:w="1275" w:type="dxa"/>
          </w:tcPr>
          <w:p w:rsidR="00413B92" w:rsidRPr="008D078A" w:rsidRDefault="00572856" w:rsidP="0071424E">
            <w:pPr>
              <w:pStyle w:val="TableParagraph"/>
              <w:spacing w:line="246" w:lineRule="exact"/>
              <w:ind w:left="34" w:right="33"/>
              <w:rPr>
                <w:sz w:val="24"/>
              </w:rPr>
            </w:pPr>
            <w:r w:rsidRPr="008D078A">
              <w:rPr>
                <w:spacing w:val="-10"/>
                <w:sz w:val="24"/>
              </w:rPr>
              <w:t>2</w:t>
            </w:r>
          </w:p>
        </w:tc>
        <w:tc>
          <w:tcPr>
            <w:tcW w:w="2410" w:type="dxa"/>
            <w:tcBorders>
              <w:right w:val="single" w:sz="8" w:space="0" w:color="000000"/>
            </w:tcBorders>
          </w:tcPr>
          <w:p w:rsidR="00413B92" w:rsidRPr="008D078A" w:rsidRDefault="00572856" w:rsidP="0071424E">
            <w:pPr>
              <w:pStyle w:val="TableParagraph"/>
              <w:spacing w:line="246" w:lineRule="exact"/>
              <w:ind w:left="35"/>
              <w:rPr>
                <w:sz w:val="24"/>
              </w:rPr>
            </w:pPr>
            <w:r w:rsidRPr="008D078A">
              <w:rPr>
                <w:sz w:val="24"/>
              </w:rPr>
              <w:t>Не</w:t>
            </w:r>
            <w:r w:rsidRPr="008D078A">
              <w:rPr>
                <w:spacing w:val="-2"/>
                <w:sz w:val="24"/>
              </w:rPr>
              <w:t xml:space="preserve"> </w:t>
            </w:r>
            <w:r w:rsidRPr="008D078A">
              <w:rPr>
                <w:sz w:val="24"/>
              </w:rPr>
              <w:t>более</w:t>
            </w:r>
            <w:r w:rsidRPr="008D078A">
              <w:rPr>
                <w:spacing w:val="-2"/>
                <w:sz w:val="24"/>
              </w:rPr>
              <w:t xml:space="preserve"> </w:t>
            </w:r>
            <w:r w:rsidRPr="008D078A">
              <w:rPr>
                <w:sz w:val="24"/>
              </w:rPr>
              <w:t xml:space="preserve">2 </w:t>
            </w:r>
            <w:r w:rsidRPr="008D078A">
              <w:rPr>
                <w:spacing w:val="-5"/>
                <w:sz w:val="24"/>
              </w:rPr>
              <w:t>раз</w:t>
            </w:r>
          </w:p>
        </w:tc>
      </w:tr>
      <w:tr w:rsidR="00413B92" w:rsidRPr="008D078A" w:rsidTr="004A6B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5"/>
        </w:trPr>
        <w:tc>
          <w:tcPr>
            <w:tcW w:w="709" w:type="dxa"/>
            <w:vMerge/>
            <w:tcBorders>
              <w:top w:val="nil"/>
              <w:left w:val="single" w:sz="8" w:space="0" w:color="000000"/>
              <w:bottom w:val="single" w:sz="8" w:space="0" w:color="000000"/>
            </w:tcBorders>
          </w:tcPr>
          <w:p w:rsidR="00413B92" w:rsidRPr="008D078A" w:rsidRDefault="00413B92" w:rsidP="004A6B59">
            <w:pPr>
              <w:ind w:left="57" w:right="57"/>
              <w:rPr>
                <w:sz w:val="2"/>
                <w:szCs w:val="2"/>
              </w:rPr>
            </w:pPr>
          </w:p>
        </w:tc>
        <w:tc>
          <w:tcPr>
            <w:tcW w:w="2976" w:type="dxa"/>
            <w:vMerge/>
            <w:tcBorders>
              <w:top w:val="nil"/>
              <w:bottom w:val="single" w:sz="8" w:space="0" w:color="000000"/>
            </w:tcBorders>
          </w:tcPr>
          <w:p w:rsidR="00413B92" w:rsidRPr="008D078A" w:rsidRDefault="00413B92" w:rsidP="004A6B59">
            <w:pPr>
              <w:ind w:right="33"/>
              <w:rPr>
                <w:sz w:val="2"/>
                <w:szCs w:val="2"/>
              </w:rPr>
            </w:pPr>
          </w:p>
        </w:tc>
        <w:tc>
          <w:tcPr>
            <w:tcW w:w="2552" w:type="dxa"/>
          </w:tcPr>
          <w:p w:rsidR="00413B92" w:rsidRPr="008D078A" w:rsidRDefault="00572856" w:rsidP="004A6B59">
            <w:pPr>
              <w:pStyle w:val="TableParagraph"/>
              <w:spacing w:line="246" w:lineRule="exact"/>
              <w:ind w:left="12"/>
              <w:rPr>
                <w:sz w:val="24"/>
              </w:rPr>
            </w:pPr>
            <w:r w:rsidRPr="008D078A">
              <w:rPr>
                <w:sz w:val="24"/>
              </w:rPr>
              <w:t>Средний</w:t>
            </w:r>
            <w:r w:rsidRPr="008D078A">
              <w:rPr>
                <w:spacing w:val="-3"/>
                <w:sz w:val="24"/>
              </w:rPr>
              <w:t xml:space="preserve"> </w:t>
            </w:r>
            <w:r w:rsidRPr="008D078A">
              <w:rPr>
                <w:spacing w:val="-4"/>
                <w:sz w:val="24"/>
              </w:rPr>
              <w:t>риск</w:t>
            </w:r>
          </w:p>
        </w:tc>
        <w:tc>
          <w:tcPr>
            <w:tcW w:w="1275" w:type="dxa"/>
          </w:tcPr>
          <w:p w:rsidR="00413B92" w:rsidRPr="008D078A" w:rsidRDefault="00572856" w:rsidP="0071424E">
            <w:pPr>
              <w:pStyle w:val="TableParagraph"/>
              <w:spacing w:line="246" w:lineRule="exact"/>
              <w:ind w:left="34" w:right="33"/>
              <w:rPr>
                <w:sz w:val="24"/>
              </w:rPr>
            </w:pPr>
            <w:r w:rsidRPr="008D078A">
              <w:rPr>
                <w:spacing w:val="-10"/>
                <w:sz w:val="24"/>
              </w:rPr>
              <w:t>3</w:t>
            </w:r>
          </w:p>
        </w:tc>
        <w:tc>
          <w:tcPr>
            <w:tcW w:w="2410" w:type="dxa"/>
            <w:tcBorders>
              <w:right w:val="single" w:sz="8" w:space="0" w:color="000000"/>
            </w:tcBorders>
          </w:tcPr>
          <w:p w:rsidR="00413B92" w:rsidRPr="008D078A" w:rsidRDefault="00572856" w:rsidP="0071424E">
            <w:pPr>
              <w:pStyle w:val="TableParagraph"/>
              <w:spacing w:line="246" w:lineRule="exact"/>
              <w:ind w:left="35"/>
              <w:rPr>
                <w:sz w:val="24"/>
              </w:rPr>
            </w:pPr>
            <w:r w:rsidRPr="008D078A">
              <w:rPr>
                <w:sz w:val="24"/>
              </w:rPr>
              <w:t>Не</w:t>
            </w:r>
            <w:r w:rsidRPr="008D078A">
              <w:rPr>
                <w:spacing w:val="-2"/>
                <w:sz w:val="24"/>
              </w:rPr>
              <w:t xml:space="preserve"> </w:t>
            </w:r>
            <w:r w:rsidRPr="008D078A">
              <w:rPr>
                <w:sz w:val="24"/>
              </w:rPr>
              <w:t>более</w:t>
            </w:r>
            <w:r w:rsidRPr="008D078A">
              <w:rPr>
                <w:spacing w:val="-2"/>
                <w:sz w:val="24"/>
              </w:rPr>
              <w:t xml:space="preserve"> </w:t>
            </w:r>
            <w:r w:rsidRPr="008D078A">
              <w:rPr>
                <w:sz w:val="24"/>
              </w:rPr>
              <w:t xml:space="preserve">4 </w:t>
            </w:r>
            <w:r w:rsidRPr="008D078A">
              <w:rPr>
                <w:spacing w:val="-5"/>
                <w:sz w:val="24"/>
              </w:rPr>
              <w:t>раз</w:t>
            </w:r>
          </w:p>
        </w:tc>
      </w:tr>
      <w:tr w:rsidR="00413B92" w:rsidRPr="008D078A" w:rsidTr="004A6B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5"/>
        </w:trPr>
        <w:tc>
          <w:tcPr>
            <w:tcW w:w="709" w:type="dxa"/>
            <w:vMerge/>
            <w:tcBorders>
              <w:top w:val="nil"/>
              <w:left w:val="single" w:sz="8" w:space="0" w:color="000000"/>
              <w:bottom w:val="single" w:sz="8" w:space="0" w:color="000000"/>
            </w:tcBorders>
          </w:tcPr>
          <w:p w:rsidR="00413B92" w:rsidRPr="008D078A" w:rsidRDefault="00413B92" w:rsidP="004A6B59">
            <w:pPr>
              <w:ind w:left="57" w:right="57"/>
              <w:rPr>
                <w:sz w:val="2"/>
                <w:szCs w:val="2"/>
              </w:rPr>
            </w:pPr>
          </w:p>
        </w:tc>
        <w:tc>
          <w:tcPr>
            <w:tcW w:w="2976" w:type="dxa"/>
            <w:vMerge/>
            <w:tcBorders>
              <w:top w:val="nil"/>
              <w:bottom w:val="single" w:sz="8" w:space="0" w:color="000000"/>
            </w:tcBorders>
          </w:tcPr>
          <w:p w:rsidR="00413B92" w:rsidRPr="008D078A" w:rsidRDefault="00413B92" w:rsidP="004A6B59">
            <w:pPr>
              <w:ind w:right="33"/>
              <w:rPr>
                <w:sz w:val="2"/>
                <w:szCs w:val="2"/>
              </w:rPr>
            </w:pPr>
          </w:p>
        </w:tc>
        <w:tc>
          <w:tcPr>
            <w:tcW w:w="2552" w:type="dxa"/>
          </w:tcPr>
          <w:p w:rsidR="00413B92" w:rsidRPr="008D078A" w:rsidRDefault="00572856" w:rsidP="004A6B59">
            <w:pPr>
              <w:pStyle w:val="TableParagraph"/>
              <w:spacing w:line="246" w:lineRule="exact"/>
              <w:ind w:left="12"/>
              <w:rPr>
                <w:sz w:val="24"/>
              </w:rPr>
            </w:pPr>
            <w:r w:rsidRPr="008D078A">
              <w:rPr>
                <w:sz w:val="24"/>
              </w:rPr>
              <w:t>Значительный</w:t>
            </w:r>
            <w:r w:rsidRPr="008D078A">
              <w:rPr>
                <w:spacing w:val="-9"/>
                <w:sz w:val="24"/>
              </w:rPr>
              <w:t xml:space="preserve"> </w:t>
            </w:r>
            <w:r w:rsidRPr="008D078A">
              <w:rPr>
                <w:spacing w:val="-4"/>
                <w:sz w:val="24"/>
              </w:rPr>
              <w:t>риск</w:t>
            </w:r>
          </w:p>
        </w:tc>
        <w:tc>
          <w:tcPr>
            <w:tcW w:w="1275" w:type="dxa"/>
          </w:tcPr>
          <w:p w:rsidR="00413B92" w:rsidRPr="008D078A" w:rsidRDefault="00572856" w:rsidP="0071424E">
            <w:pPr>
              <w:pStyle w:val="TableParagraph"/>
              <w:spacing w:line="246" w:lineRule="exact"/>
              <w:ind w:left="34" w:right="33"/>
              <w:rPr>
                <w:sz w:val="24"/>
              </w:rPr>
            </w:pPr>
            <w:r w:rsidRPr="008D078A">
              <w:rPr>
                <w:spacing w:val="-10"/>
                <w:sz w:val="24"/>
              </w:rPr>
              <w:t>4</w:t>
            </w:r>
          </w:p>
        </w:tc>
        <w:tc>
          <w:tcPr>
            <w:tcW w:w="2410" w:type="dxa"/>
            <w:tcBorders>
              <w:right w:val="single" w:sz="8" w:space="0" w:color="000000"/>
            </w:tcBorders>
          </w:tcPr>
          <w:p w:rsidR="00413B92" w:rsidRPr="008D078A" w:rsidRDefault="00572856" w:rsidP="0071424E">
            <w:pPr>
              <w:pStyle w:val="TableParagraph"/>
              <w:spacing w:line="246" w:lineRule="exact"/>
              <w:ind w:left="35"/>
              <w:rPr>
                <w:sz w:val="24"/>
              </w:rPr>
            </w:pPr>
            <w:r w:rsidRPr="008D078A">
              <w:rPr>
                <w:sz w:val="24"/>
              </w:rPr>
              <w:t>Не</w:t>
            </w:r>
            <w:r w:rsidRPr="008D078A">
              <w:rPr>
                <w:spacing w:val="-2"/>
                <w:sz w:val="24"/>
              </w:rPr>
              <w:t xml:space="preserve"> </w:t>
            </w:r>
            <w:r w:rsidRPr="008D078A">
              <w:rPr>
                <w:sz w:val="24"/>
              </w:rPr>
              <w:t>более</w:t>
            </w:r>
            <w:r w:rsidRPr="008D078A">
              <w:rPr>
                <w:spacing w:val="-2"/>
                <w:sz w:val="24"/>
              </w:rPr>
              <w:t xml:space="preserve"> </w:t>
            </w:r>
            <w:r w:rsidRPr="008D078A">
              <w:rPr>
                <w:sz w:val="24"/>
              </w:rPr>
              <w:t xml:space="preserve">6 </w:t>
            </w:r>
            <w:r w:rsidRPr="008D078A">
              <w:rPr>
                <w:spacing w:val="-5"/>
                <w:sz w:val="24"/>
              </w:rPr>
              <w:t>раз</w:t>
            </w:r>
          </w:p>
        </w:tc>
      </w:tr>
      <w:tr w:rsidR="00413B92" w:rsidRPr="008D078A" w:rsidTr="004A6B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5"/>
        </w:trPr>
        <w:tc>
          <w:tcPr>
            <w:tcW w:w="709" w:type="dxa"/>
            <w:vMerge/>
            <w:tcBorders>
              <w:top w:val="nil"/>
              <w:left w:val="single" w:sz="8" w:space="0" w:color="000000"/>
              <w:bottom w:val="single" w:sz="8" w:space="0" w:color="000000"/>
            </w:tcBorders>
          </w:tcPr>
          <w:p w:rsidR="00413B92" w:rsidRPr="008D078A" w:rsidRDefault="00413B92" w:rsidP="004A6B59">
            <w:pPr>
              <w:ind w:left="57" w:right="57"/>
              <w:rPr>
                <w:sz w:val="2"/>
                <w:szCs w:val="2"/>
              </w:rPr>
            </w:pPr>
          </w:p>
        </w:tc>
        <w:tc>
          <w:tcPr>
            <w:tcW w:w="2976" w:type="dxa"/>
            <w:vMerge/>
            <w:tcBorders>
              <w:top w:val="nil"/>
              <w:bottom w:val="single" w:sz="8" w:space="0" w:color="000000"/>
            </w:tcBorders>
          </w:tcPr>
          <w:p w:rsidR="00413B92" w:rsidRPr="008D078A" w:rsidRDefault="00413B92" w:rsidP="004A6B59">
            <w:pPr>
              <w:ind w:right="33"/>
              <w:rPr>
                <w:sz w:val="2"/>
                <w:szCs w:val="2"/>
              </w:rPr>
            </w:pPr>
          </w:p>
        </w:tc>
        <w:tc>
          <w:tcPr>
            <w:tcW w:w="2552" w:type="dxa"/>
          </w:tcPr>
          <w:p w:rsidR="00413B92" w:rsidRPr="008D078A" w:rsidRDefault="00572856" w:rsidP="004A6B59">
            <w:pPr>
              <w:pStyle w:val="TableParagraph"/>
              <w:spacing w:line="246" w:lineRule="exact"/>
              <w:ind w:left="12"/>
              <w:rPr>
                <w:sz w:val="24"/>
              </w:rPr>
            </w:pPr>
            <w:r w:rsidRPr="008D078A">
              <w:rPr>
                <w:sz w:val="24"/>
              </w:rPr>
              <w:t>Высокий</w:t>
            </w:r>
            <w:r w:rsidRPr="008D078A">
              <w:rPr>
                <w:spacing w:val="-6"/>
                <w:sz w:val="24"/>
              </w:rPr>
              <w:t xml:space="preserve"> </w:t>
            </w:r>
            <w:r w:rsidRPr="008D078A">
              <w:rPr>
                <w:spacing w:val="-4"/>
                <w:sz w:val="24"/>
              </w:rPr>
              <w:t>риск</w:t>
            </w:r>
          </w:p>
        </w:tc>
        <w:tc>
          <w:tcPr>
            <w:tcW w:w="1275" w:type="dxa"/>
          </w:tcPr>
          <w:p w:rsidR="00413B92" w:rsidRPr="008D078A" w:rsidRDefault="00572856" w:rsidP="0071424E">
            <w:pPr>
              <w:pStyle w:val="TableParagraph"/>
              <w:spacing w:line="246" w:lineRule="exact"/>
              <w:ind w:left="34" w:right="33"/>
              <w:rPr>
                <w:sz w:val="24"/>
              </w:rPr>
            </w:pPr>
            <w:r w:rsidRPr="008D078A">
              <w:rPr>
                <w:spacing w:val="-10"/>
                <w:sz w:val="24"/>
              </w:rPr>
              <w:t>5</w:t>
            </w:r>
          </w:p>
        </w:tc>
        <w:tc>
          <w:tcPr>
            <w:tcW w:w="2410" w:type="dxa"/>
            <w:tcBorders>
              <w:right w:val="single" w:sz="8" w:space="0" w:color="000000"/>
            </w:tcBorders>
          </w:tcPr>
          <w:p w:rsidR="00413B92" w:rsidRPr="008D078A" w:rsidRDefault="00572856" w:rsidP="0071424E">
            <w:pPr>
              <w:pStyle w:val="TableParagraph"/>
              <w:spacing w:line="246" w:lineRule="exact"/>
              <w:ind w:left="35"/>
              <w:rPr>
                <w:sz w:val="24"/>
              </w:rPr>
            </w:pPr>
            <w:r w:rsidRPr="008D078A">
              <w:rPr>
                <w:sz w:val="24"/>
              </w:rPr>
              <w:t>Не</w:t>
            </w:r>
            <w:r w:rsidRPr="008D078A">
              <w:rPr>
                <w:spacing w:val="-2"/>
                <w:sz w:val="24"/>
              </w:rPr>
              <w:t xml:space="preserve"> </w:t>
            </w:r>
            <w:r w:rsidRPr="008D078A">
              <w:rPr>
                <w:sz w:val="24"/>
              </w:rPr>
              <w:t>более</w:t>
            </w:r>
            <w:r w:rsidRPr="008D078A">
              <w:rPr>
                <w:spacing w:val="-2"/>
                <w:sz w:val="24"/>
              </w:rPr>
              <w:t xml:space="preserve"> </w:t>
            </w:r>
            <w:r w:rsidRPr="008D078A">
              <w:rPr>
                <w:sz w:val="24"/>
              </w:rPr>
              <w:t xml:space="preserve">8 </w:t>
            </w:r>
            <w:r w:rsidRPr="008D078A">
              <w:rPr>
                <w:spacing w:val="-5"/>
                <w:sz w:val="24"/>
              </w:rPr>
              <w:t>раз</w:t>
            </w:r>
          </w:p>
        </w:tc>
      </w:tr>
      <w:tr w:rsidR="00413B92" w:rsidRPr="008D078A" w:rsidTr="004A6B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8"/>
        </w:trPr>
        <w:tc>
          <w:tcPr>
            <w:tcW w:w="709" w:type="dxa"/>
            <w:vMerge/>
            <w:tcBorders>
              <w:top w:val="nil"/>
              <w:left w:val="single" w:sz="8" w:space="0" w:color="000000"/>
              <w:bottom w:val="single" w:sz="8" w:space="0" w:color="000000"/>
            </w:tcBorders>
          </w:tcPr>
          <w:p w:rsidR="00413B92" w:rsidRPr="008D078A" w:rsidRDefault="00413B92" w:rsidP="004A6B59">
            <w:pPr>
              <w:ind w:left="57" w:right="57"/>
              <w:rPr>
                <w:sz w:val="2"/>
                <w:szCs w:val="2"/>
              </w:rPr>
            </w:pPr>
          </w:p>
        </w:tc>
        <w:tc>
          <w:tcPr>
            <w:tcW w:w="2976" w:type="dxa"/>
            <w:vMerge/>
            <w:tcBorders>
              <w:top w:val="nil"/>
              <w:bottom w:val="single" w:sz="8" w:space="0" w:color="000000"/>
            </w:tcBorders>
          </w:tcPr>
          <w:p w:rsidR="00413B92" w:rsidRPr="008D078A" w:rsidRDefault="00413B92" w:rsidP="004A6B59">
            <w:pPr>
              <w:ind w:right="33"/>
              <w:rPr>
                <w:sz w:val="2"/>
                <w:szCs w:val="2"/>
              </w:rPr>
            </w:pPr>
          </w:p>
        </w:tc>
        <w:tc>
          <w:tcPr>
            <w:tcW w:w="2552" w:type="dxa"/>
            <w:tcBorders>
              <w:bottom w:val="single" w:sz="8" w:space="0" w:color="000000"/>
            </w:tcBorders>
          </w:tcPr>
          <w:p w:rsidR="00413B92" w:rsidRPr="008D078A" w:rsidRDefault="00572856" w:rsidP="004A6B59">
            <w:pPr>
              <w:pStyle w:val="TableParagraph"/>
              <w:spacing w:line="265" w:lineRule="exact"/>
              <w:ind w:left="12"/>
              <w:rPr>
                <w:sz w:val="24"/>
              </w:rPr>
            </w:pPr>
            <w:r w:rsidRPr="008D078A">
              <w:rPr>
                <w:sz w:val="24"/>
              </w:rPr>
              <w:t>Чрезвычайно</w:t>
            </w:r>
            <w:r w:rsidRPr="008D078A">
              <w:rPr>
                <w:spacing w:val="-4"/>
                <w:sz w:val="24"/>
              </w:rPr>
              <w:t xml:space="preserve"> </w:t>
            </w:r>
            <w:r w:rsidRPr="008D078A">
              <w:rPr>
                <w:spacing w:val="-2"/>
                <w:sz w:val="24"/>
              </w:rPr>
              <w:t>высокий</w:t>
            </w:r>
            <w:r w:rsidR="004A6B59" w:rsidRPr="008D078A">
              <w:rPr>
                <w:spacing w:val="-2"/>
                <w:sz w:val="24"/>
              </w:rPr>
              <w:t xml:space="preserve"> </w:t>
            </w:r>
            <w:r w:rsidRPr="008D078A">
              <w:rPr>
                <w:spacing w:val="-4"/>
                <w:sz w:val="24"/>
              </w:rPr>
              <w:t>риск</w:t>
            </w:r>
          </w:p>
        </w:tc>
        <w:tc>
          <w:tcPr>
            <w:tcW w:w="1275" w:type="dxa"/>
            <w:tcBorders>
              <w:bottom w:val="single" w:sz="8" w:space="0" w:color="000000"/>
            </w:tcBorders>
          </w:tcPr>
          <w:p w:rsidR="00413B92" w:rsidRPr="008D078A" w:rsidRDefault="00572856" w:rsidP="0071424E">
            <w:pPr>
              <w:pStyle w:val="TableParagraph"/>
              <w:spacing w:line="265" w:lineRule="exact"/>
              <w:ind w:left="34" w:right="33"/>
              <w:rPr>
                <w:sz w:val="24"/>
              </w:rPr>
            </w:pPr>
            <w:r w:rsidRPr="008D078A">
              <w:rPr>
                <w:spacing w:val="-10"/>
                <w:sz w:val="24"/>
              </w:rPr>
              <w:t>6</w:t>
            </w:r>
          </w:p>
        </w:tc>
        <w:tc>
          <w:tcPr>
            <w:tcW w:w="2410" w:type="dxa"/>
            <w:tcBorders>
              <w:bottom w:val="single" w:sz="8" w:space="0" w:color="000000"/>
              <w:right w:val="single" w:sz="8" w:space="0" w:color="000000"/>
            </w:tcBorders>
          </w:tcPr>
          <w:p w:rsidR="00413B92" w:rsidRPr="008D078A" w:rsidRDefault="00572856" w:rsidP="0071424E">
            <w:pPr>
              <w:pStyle w:val="TableParagraph"/>
              <w:spacing w:line="265" w:lineRule="exact"/>
              <w:ind w:left="35"/>
              <w:rPr>
                <w:sz w:val="24"/>
              </w:rPr>
            </w:pPr>
            <w:r w:rsidRPr="008D078A">
              <w:rPr>
                <w:sz w:val="24"/>
              </w:rPr>
              <w:t>Более</w:t>
            </w:r>
            <w:r w:rsidRPr="008D078A">
              <w:rPr>
                <w:spacing w:val="-5"/>
                <w:sz w:val="24"/>
              </w:rPr>
              <w:t xml:space="preserve"> </w:t>
            </w:r>
            <w:r w:rsidRPr="008D078A">
              <w:rPr>
                <w:sz w:val="24"/>
              </w:rPr>
              <w:t>8</w:t>
            </w:r>
            <w:r w:rsidRPr="008D078A">
              <w:rPr>
                <w:spacing w:val="-1"/>
                <w:sz w:val="24"/>
              </w:rPr>
              <w:t xml:space="preserve"> </w:t>
            </w:r>
            <w:r w:rsidRPr="008D078A">
              <w:rPr>
                <w:spacing w:val="-5"/>
                <w:sz w:val="24"/>
              </w:rPr>
              <w:t>раз</w:t>
            </w:r>
          </w:p>
        </w:tc>
      </w:tr>
      <w:tr w:rsidR="00413B92" w:rsidRPr="008D078A" w:rsidTr="004A6B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0"/>
        </w:trPr>
        <w:tc>
          <w:tcPr>
            <w:tcW w:w="709" w:type="dxa"/>
            <w:vMerge w:val="restart"/>
            <w:tcBorders>
              <w:top w:val="single" w:sz="8" w:space="0" w:color="000000"/>
              <w:left w:val="single" w:sz="8" w:space="0" w:color="000000"/>
              <w:bottom w:val="single" w:sz="8" w:space="0" w:color="000000"/>
            </w:tcBorders>
          </w:tcPr>
          <w:p w:rsidR="00413B92" w:rsidRPr="008D078A" w:rsidRDefault="00572856" w:rsidP="004A6B59">
            <w:pPr>
              <w:pStyle w:val="TableParagraph"/>
              <w:ind w:left="57" w:right="57"/>
              <w:jc w:val="left"/>
              <w:rPr>
                <w:sz w:val="24"/>
              </w:rPr>
            </w:pPr>
            <w:r w:rsidRPr="008D078A">
              <w:rPr>
                <w:spacing w:val="-10"/>
                <w:sz w:val="24"/>
              </w:rPr>
              <w:t>7</w:t>
            </w:r>
          </w:p>
        </w:tc>
        <w:tc>
          <w:tcPr>
            <w:tcW w:w="2976" w:type="dxa"/>
            <w:vMerge w:val="restart"/>
            <w:tcBorders>
              <w:top w:val="single" w:sz="8" w:space="0" w:color="000000"/>
              <w:bottom w:val="single" w:sz="8" w:space="0" w:color="000000"/>
            </w:tcBorders>
          </w:tcPr>
          <w:p w:rsidR="00413B92" w:rsidRPr="008D078A" w:rsidRDefault="00572856" w:rsidP="004A6B59">
            <w:pPr>
              <w:pStyle w:val="TableParagraph"/>
              <w:ind w:left="0" w:right="33"/>
              <w:jc w:val="left"/>
              <w:rPr>
                <w:sz w:val="24"/>
              </w:rPr>
            </w:pPr>
            <w:r w:rsidRPr="008D078A">
              <w:rPr>
                <w:sz w:val="24"/>
              </w:rPr>
              <w:t>Наличие фактов привлечения</w:t>
            </w:r>
            <w:r w:rsidRPr="008D078A">
              <w:rPr>
                <w:spacing w:val="-15"/>
                <w:sz w:val="24"/>
              </w:rPr>
              <w:t xml:space="preserve"> </w:t>
            </w:r>
            <w:r w:rsidRPr="008D078A">
              <w:rPr>
                <w:sz w:val="24"/>
              </w:rPr>
              <w:t xml:space="preserve">объекта контроля к </w:t>
            </w:r>
            <w:r w:rsidRPr="008D078A">
              <w:rPr>
                <w:spacing w:val="-2"/>
                <w:sz w:val="24"/>
              </w:rPr>
              <w:t>административной</w:t>
            </w:r>
            <w:r w:rsidR="004A6B59" w:rsidRPr="008D078A">
              <w:rPr>
                <w:spacing w:val="-2"/>
                <w:sz w:val="24"/>
              </w:rPr>
              <w:t xml:space="preserve"> </w:t>
            </w:r>
            <w:r w:rsidRPr="008D078A">
              <w:rPr>
                <w:spacing w:val="-2"/>
                <w:sz w:val="24"/>
              </w:rPr>
              <w:t>ответственности</w:t>
            </w:r>
          </w:p>
        </w:tc>
        <w:tc>
          <w:tcPr>
            <w:tcW w:w="2552" w:type="dxa"/>
            <w:tcBorders>
              <w:top w:val="single" w:sz="8" w:space="0" w:color="000000"/>
            </w:tcBorders>
          </w:tcPr>
          <w:p w:rsidR="00413B92" w:rsidRPr="008D078A" w:rsidRDefault="00572856" w:rsidP="004A6B59">
            <w:pPr>
              <w:pStyle w:val="TableParagraph"/>
              <w:spacing w:line="250" w:lineRule="exact"/>
              <w:ind w:left="12"/>
              <w:rPr>
                <w:sz w:val="24"/>
              </w:rPr>
            </w:pPr>
            <w:r w:rsidRPr="008D078A">
              <w:rPr>
                <w:sz w:val="24"/>
              </w:rPr>
              <w:t>Низкий</w:t>
            </w:r>
            <w:r w:rsidRPr="008D078A">
              <w:rPr>
                <w:spacing w:val="-5"/>
                <w:sz w:val="24"/>
              </w:rPr>
              <w:t xml:space="preserve"> </w:t>
            </w:r>
            <w:r w:rsidRPr="008D078A">
              <w:rPr>
                <w:spacing w:val="-4"/>
                <w:sz w:val="24"/>
              </w:rPr>
              <w:t>риск</w:t>
            </w:r>
          </w:p>
        </w:tc>
        <w:tc>
          <w:tcPr>
            <w:tcW w:w="1275" w:type="dxa"/>
            <w:tcBorders>
              <w:top w:val="single" w:sz="8" w:space="0" w:color="000000"/>
            </w:tcBorders>
          </w:tcPr>
          <w:p w:rsidR="00413B92" w:rsidRPr="008D078A" w:rsidRDefault="00572856" w:rsidP="0071424E">
            <w:pPr>
              <w:pStyle w:val="TableParagraph"/>
              <w:spacing w:line="250" w:lineRule="exact"/>
              <w:ind w:left="34" w:right="33"/>
              <w:rPr>
                <w:sz w:val="24"/>
              </w:rPr>
            </w:pPr>
            <w:r w:rsidRPr="008D078A">
              <w:rPr>
                <w:spacing w:val="-10"/>
                <w:sz w:val="24"/>
              </w:rPr>
              <w:t>1</w:t>
            </w:r>
          </w:p>
        </w:tc>
        <w:tc>
          <w:tcPr>
            <w:tcW w:w="2410" w:type="dxa"/>
            <w:tcBorders>
              <w:top w:val="single" w:sz="8" w:space="0" w:color="000000"/>
              <w:right w:val="single" w:sz="8" w:space="0" w:color="000000"/>
            </w:tcBorders>
          </w:tcPr>
          <w:p w:rsidR="00413B92" w:rsidRPr="008D078A" w:rsidRDefault="00572856" w:rsidP="0071424E">
            <w:pPr>
              <w:pStyle w:val="TableParagraph"/>
              <w:spacing w:line="250" w:lineRule="exact"/>
              <w:ind w:left="35"/>
              <w:rPr>
                <w:sz w:val="24"/>
              </w:rPr>
            </w:pPr>
            <w:r w:rsidRPr="008D078A">
              <w:rPr>
                <w:spacing w:val="-10"/>
                <w:sz w:val="24"/>
              </w:rPr>
              <w:t>0</w:t>
            </w:r>
          </w:p>
        </w:tc>
      </w:tr>
      <w:tr w:rsidR="00413B92" w:rsidRPr="008D078A" w:rsidTr="004A6B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5"/>
        </w:trPr>
        <w:tc>
          <w:tcPr>
            <w:tcW w:w="709" w:type="dxa"/>
            <w:vMerge/>
            <w:tcBorders>
              <w:top w:val="nil"/>
              <w:left w:val="single" w:sz="8" w:space="0" w:color="000000"/>
              <w:bottom w:val="single" w:sz="8" w:space="0" w:color="000000"/>
            </w:tcBorders>
          </w:tcPr>
          <w:p w:rsidR="00413B92" w:rsidRPr="008D078A" w:rsidRDefault="00413B92" w:rsidP="004A6B59">
            <w:pPr>
              <w:ind w:left="57" w:right="57"/>
              <w:rPr>
                <w:sz w:val="2"/>
                <w:szCs w:val="2"/>
              </w:rPr>
            </w:pPr>
          </w:p>
        </w:tc>
        <w:tc>
          <w:tcPr>
            <w:tcW w:w="2976" w:type="dxa"/>
            <w:vMerge/>
            <w:tcBorders>
              <w:top w:val="nil"/>
              <w:bottom w:val="single" w:sz="8" w:space="0" w:color="000000"/>
            </w:tcBorders>
          </w:tcPr>
          <w:p w:rsidR="00413B92" w:rsidRPr="008D078A" w:rsidRDefault="00413B92" w:rsidP="004A6B59">
            <w:pPr>
              <w:ind w:right="33"/>
              <w:rPr>
                <w:sz w:val="2"/>
                <w:szCs w:val="2"/>
              </w:rPr>
            </w:pPr>
          </w:p>
        </w:tc>
        <w:tc>
          <w:tcPr>
            <w:tcW w:w="2552" w:type="dxa"/>
          </w:tcPr>
          <w:p w:rsidR="00413B92" w:rsidRPr="008D078A" w:rsidRDefault="00572856" w:rsidP="004A6B59">
            <w:pPr>
              <w:pStyle w:val="TableParagraph"/>
              <w:spacing w:line="246" w:lineRule="exact"/>
              <w:ind w:left="12"/>
              <w:rPr>
                <w:sz w:val="24"/>
              </w:rPr>
            </w:pPr>
            <w:r w:rsidRPr="008D078A">
              <w:rPr>
                <w:sz w:val="24"/>
              </w:rPr>
              <w:t>Умеренный</w:t>
            </w:r>
            <w:r w:rsidRPr="008D078A">
              <w:rPr>
                <w:spacing w:val="-6"/>
                <w:sz w:val="24"/>
              </w:rPr>
              <w:t xml:space="preserve"> </w:t>
            </w:r>
            <w:r w:rsidRPr="008D078A">
              <w:rPr>
                <w:spacing w:val="-4"/>
                <w:sz w:val="24"/>
              </w:rPr>
              <w:t>риск</w:t>
            </w:r>
          </w:p>
        </w:tc>
        <w:tc>
          <w:tcPr>
            <w:tcW w:w="1275" w:type="dxa"/>
          </w:tcPr>
          <w:p w:rsidR="00413B92" w:rsidRPr="008D078A" w:rsidRDefault="00572856" w:rsidP="0071424E">
            <w:pPr>
              <w:pStyle w:val="TableParagraph"/>
              <w:spacing w:line="246" w:lineRule="exact"/>
              <w:ind w:left="34" w:right="33"/>
              <w:rPr>
                <w:sz w:val="24"/>
              </w:rPr>
            </w:pPr>
            <w:r w:rsidRPr="008D078A">
              <w:rPr>
                <w:spacing w:val="-10"/>
                <w:sz w:val="24"/>
              </w:rPr>
              <w:t>2</w:t>
            </w:r>
          </w:p>
        </w:tc>
        <w:tc>
          <w:tcPr>
            <w:tcW w:w="2410" w:type="dxa"/>
            <w:tcBorders>
              <w:right w:val="single" w:sz="8" w:space="0" w:color="000000"/>
            </w:tcBorders>
          </w:tcPr>
          <w:p w:rsidR="00413B92" w:rsidRPr="008D078A" w:rsidRDefault="00572856" w:rsidP="0071424E">
            <w:pPr>
              <w:pStyle w:val="TableParagraph"/>
              <w:spacing w:line="246" w:lineRule="exact"/>
              <w:ind w:left="35"/>
              <w:rPr>
                <w:sz w:val="24"/>
              </w:rPr>
            </w:pPr>
            <w:r w:rsidRPr="008D078A">
              <w:rPr>
                <w:sz w:val="24"/>
              </w:rPr>
              <w:t>Не</w:t>
            </w:r>
            <w:r w:rsidRPr="008D078A">
              <w:rPr>
                <w:spacing w:val="-2"/>
                <w:sz w:val="24"/>
              </w:rPr>
              <w:t xml:space="preserve"> </w:t>
            </w:r>
            <w:r w:rsidRPr="008D078A">
              <w:rPr>
                <w:sz w:val="24"/>
              </w:rPr>
              <w:t>более</w:t>
            </w:r>
            <w:r w:rsidRPr="008D078A">
              <w:rPr>
                <w:spacing w:val="-2"/>
                <w:sz w:val="24"/>
              </w:rPr>
              <w:t xml:space="preserve"> </w:t>
            </w:r>
            <w:r w:rsidRPr="008D078A">
              <w:rPr>
                <w:sz w:val="24"/>
              </w:rPr>
              <w:t xml:space="preserve">2 </w:t>
            </w:r>
            <w:r w:rsidRPr="008D078A">
              <w:rPr>
                <w:spacing w:val="-5"/>
                <w:sz w:val="24"/>
              </w:rPr>
              <w:t>раз</w:t>
            </w:r>
          </w:p>
        </w:tc>
      </w:tr>
      <w:tr w:rsidR="00413B92" w:rsidRPr="008D078A" w:rsidTr="004A6B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6"/>
        </w:trPr>
        <w:tc>
          <w:tcPr>
            <w:tcW w:w="709" w:type="dxa"/>
            <w:vMerge/>
            <w:tcBorders>
              <w:top w:val="nil"/>
              <w:left w:val="single" w:sz="8" w:space="0" w:color="000000"/>
              <w:bottom w:val="single" w:sz="8" w:space="0" w:color="000000"/>
            </w:tcBorders>
          </w:tcPr>
          <w:p w:rsidR="00413B92" w:rsidRPr="008D078A" w:rsidRDefault="00413B92" w:rsidP="004A6B59">
            <w:pPr>
              <w:ind w:left="57" w:right="57"/>
              <w:rPr>
                <w:sz w:val="2"/>
                <w:szCs w:val="2"/>
              </w:rPr>
            </w:pPr>
          </w:p>
        </w:tc>
        <w:tc>
          <w:tcPr>
            <w:tcW w:w="2976" w:type="dxa"/>
            <w:vMerge/>
            <w:tcBorders>
              <w:top w:val="nil"/>
              <w:bottom w:val="single" w:sz="8" w:space="0" w:color="000000"/>
            </w:tcBorders>
          </w:tcPr>
          <w:p w:rsidR="00413B92" w:rsidRPr="008D078A" w:rsidRDefault="00413B92" w:rsidP="004A6B59">
            <w:pPr>
              <w:ind w:right="33"/>
              <w:rPr>
                <w:sz w:val="2"/>
                <w:szCs w:val="2"/>
              </w:rPr>
            </w:pPr>
          </w:p>
        </w:tc>
        <w:tc>
          <w:tcPr>
            <w:tcW w:w="2552" w:type="dxa"/>
          </w:tcPr>
          <w:p w:rsidR="00413B92" w:rsidRPr="008D078A" w:rsidRDefault="00572856" w:rsidP="004A6B59">
            <w:pPr>
              <w:pStyle w:val="TableParagraph"/>
              <w:spacing w:line="246" w:lineRule="exact"/>
              <w:ind w:left="12"/>
              <w:rPr>
                <w:sz w:val="24"/>
              </w:rPr>
            </w:pPr>
            <w:r w:rsidRPr="008D078A">
              <w:rPr>
                <w:sz w:val="24"/>
              </w:rPr>
              <w:t>Средний</w:t>
            </w:r>
            <w:r w:rsidRPr="008D078A">
              <w:rPr>
                <w:spacing w:val="-3"/>
                <w:sz w:val="24"/>
              </w:rPr>
              <w:t xml:space="preserve"> </w:t>
            </w:r>
            <w:r w:rsidRPr="008D078A">
              <w:rPr>
                <w:spacing w:val="-4"/>
                <w:sz w:val="24"/>
              </w:rPr>
              <w:t>риск</w:t>
            </w:r>
          </w:p>
        </w:tc>
        <w:tc>
          <w:tcPr>
            <w:tcW w:w="1275" w:type="dxa"/>
          </w:tcPr>
          <w:p w:rsidR="00413B92" w:rsidRPr="008D078A" w:rsidRDefault="00572856" w:rsidP="0071424E">
            <w:pPr>
              <w:pStyle w:val="TableParagraph"/>
              <w:spacing w:line="246" w:lineRule="exact"/>
              <w:ind w:left="34" w:right="33"/>
              <w:rPr>
                <w:sz w:val="24"/>
              </w:rPr>
            </w:pPr>
            <w:r w:rsidRPr="008D078A">
              <w:rPr>
                <w:spacing w:val="-10"/>
                <w:sz w:val="24"/>
              </w:rPr>
              <w:t>3</w:t>
            </w:r>
          </w:p>
        </w:tc>
        <w:tc>
          <w:tcPr>
            <w:tcW w:w="2410" w:type="dxa"/>
            <w:tcBorders>
              <w:right w:val="single" w:sz="8" w:space="0" w:color="000000"/>
            </w:tcBorders>
          </w:tcPr>
          <w:p w:rsidR="00413B92" w:rsidRPr="008D078A" w:rsidRDefault="00572856" w:rsidP="0071424E">
            <w:pPr>
              <w:pStyle w:val="TableParagraph"/>
              <w:spacing w:line="246" w:lineRule="exact"/>
              <w:ind w:left="35"/>
              <w:rPr>
                <w:sz w:val="24"/>
              </w:rPr>
            </w:pPr>
            <w:r w:rsidRPr="008D078A">
              <w:rPr>
                <w:sz w:val="24"/>
              </w:rPr>
              <w:t>Не</w:t>
            </w:r>
            <w:r w:rsidRPr="008D078A">
              <w:rPr>
                <w:spacing w:val="-2"/>
                <w:sz w:val="24"/>
              </w:rPr>
              <w:t xml:space="preserve"> </w:t>
            </w:r>
            <w:r w:rsidRPr="008D078A">
              <w:rPr>
                <w:sz w:val="24"/>
              </w:rPr>
              <w:t>более</w:t>
            </w:r>
            <w:r w:rsidRPr="008D078A">
              <w:rPr>
                <w:spacing w:val="-2"/>
                <w:sz w:val="24"/>
              </w:rPr>
              <w:t xml:space="preserve"> </w:t>
            </w:r>
            <w:r w:rsidRPr="008D078A">
              <w:rPr>
                <w:sz w:val="24"/>
              </w:rPr>
              <w:t xml:space="preserve">4 </w:t>
            </w:r>
            <w:r w:rsidRPr="008D078A">
              <w:rPr>
                <w:spacing w:val="-5"/>
                <w:sz w:val="24"/>
              </w:rPr>
              <w:t>раз</w:t>
            </w:r>
          </w:p>
        </w:tc>
      </w:tr>
      <w:tr w:rsidR="00413B92" w:rsidRPr="008D078A" w:rsidTr="004A6B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5"/>
        </w:trPr>
        <w:tc>
          <w:tcPr>
            <w:tcW w:w="709" w:type="dxa"/>
            <w:vMerge/>
            <w:tcBorders>
              <w:top w:val="nil"/>
              <w:left w:val="single" w:sz="8" w:space="0" w:color="000000"/>
              <w:bottom w:val="single" w:sz="8" w:space="0" w:color="000000"/>
            </w:tcBorders>
          </w:tcPr>
          <w:p w:rsidR="00413B92" w:rsidRPr="008D078A" w:rsidRDefault="00413B92" w:rsidP="004A6B59">
            <w:pPr>
              <w:ind w:left="57" w:right="57"/>
              <w:rPr>
                <w:sz w:val="2"/>
                <w:szCs w:val="2"/>
              </w:rPr>
            </w:pPr>
          </w:p>
        </w:tc>
        <w:tc>
          <w:tcPr>
            <w:tcW w:w="2976" w:type="dxa"/>
            <w:vMerge/>
            <w:tcBorders>
              <w:top w:val="nil"/>
              <w:bottom w:val="single" w:sz="8" w:space="0" w:color="000000"/>
            </w:tcBorders>
          </w:tcPr>
          <w:p w:rsidR="00413B92" w:rsidRPr="008D078A" w:rsidRDefault="00413B92" w:rsidP="004A6B59">
            <w:pPr>
              <w:ind w:right="33"/>
              <w:rPr>
                <w:sz w:val="2"/>
                <w:szCs w:val="2"/>
              </w:rPr>
            </w:pPr>
          </w:p>
        </w:tc>
        <w:tc>
          <w:tcPr>
            <w:tcW w:w="2552" w:type="dxa"/>
          </w:tcPr>
          <w:p w:rsidR="00413B92" w:rsidRPr="008D078A" w:rsidRDefault="00572856" w:rsidP="004A6B59">
            <w:pPr>
              <w:pStyle w:val="TableParagraph"/>
              <w:spacing w:line="246" w:lineRule="exact"/>
              <w:ind w:left="12"/>
              <w:rPr>
                <w:sz w:val="24"/>
              </w:rPr>
            </w:pPr>
            <w:r w:rsidRPr="008D078A">
              <w:rPr>
                <w:sz w:val="24"/>
              </w:rPr>
              <w:t>Значительный</w:t>
            </w:r>
            <w:r w:rsidRPr="008D078A">
              <w:rPr>
                <w:spacing w:val="-9"/>
                <w:sz w:val="24"/>
              </w:rPr>
              <w:t xml:space="preserve"> </w:t>
            </w:r>
            <w:r w:rsidRPr="008D078A">
              <w:rPr>
                <w:spacing w:val="-4"/>
                <w:sz w:val="24"/>
              </w:rPr>
              <w:t>риск</w:t>
            </w:r>
          </w:p>
        </w:tc>
        <w:tc>
          <w:tcPr>
            <w:tcW w:w="1275" w:type="dxa"/>
          </w:tcPr>
          <w:p w:rsidR="00413B92" w:rsidRPr="008D078A" w:rsidRDefault="00572856" w:rsidP="0071424E">
            <w:pPr>
              <w:pStyle w:val="TableParagraph"/>
              <w:spacing w:line="246" w:lineRule="exact"/>
              <w:ind w:left="34" w:right="33"/>
              <w:rPr>
                <w:sz w:val="24"/>
              </w:rPr>
            </w:pPr>
            <w:r w:rsidRPr="008D078A">
              <w:rPr>
                <w:spacing w:val="-10"/>
                <w:sz w:val="24"/>
              </w:rPr>
              <w:t>4</w:t>
            </w:r>
          </w:p>
        </w:tc>
        <w:tc>
          <w:tcPr>
            <w:tcW w:w="2410" w:type="dxa"/>
            <w:tcBorders>
              <w:right w:val="single" w:sz="8" w:space="0" w:color="000000"/>
            </w:tcBorders>
          </w:tcPr>
          <w:p w:rsidR="00413B92" w:rsidRPr="008D078A" w:rsidRDefault="00572856" w:rsidP="0071424E">
            <w:pPr>
              <w:pStyle w:val="TableParagraph"/>
              <w:spacing w:line="246" w:lineRule="exact"/>
              <w:ind w:left="35"/>
              <w:rPr>
                <w:sz w:val="24"/>
              </w:rPr>
            </w:pPr>
            <w:r w:rsidRPr="008D078A">
              <w:rPr>
                <w:sz w:val="24"/>
              </w:rPr>
              <w:t>Не</w:t>
            </w:r>
            <w:r w:rsidRPr="008D078A">
              <w:rPr>
                <w:spacing w:val="-2"/>
                <w:sz w:val="24"/>
              </w:rPr>
              <w:t xml:space="preserve"> </w:t>
            </w:r>
            <w:r w:rsidRPr="008D078A">
              <w:rPr>
                <w:sz w:val="24"/>
              </w:rPr>
              <w:t>более</w:t>
            </w:r>
            <w:r w:rsidRPr="008D078A">
              <w:rPr>
                <w:spacing w:val="-2"/>
                <w:sz w:val="24"/>
              </w:rPr>
              <w:t xml:space="preserve"> </w:t>
            </w:r>
            <w:r w:rsidRPr="008D078A">
              <w:rPr>
                <w:sz w:val="24"/>
              </w:rPr>
              <w:t xml:space="preserve">6 </w:t>
            </w:r>
            <w:r w:rsidRPr="008D078A">
              <w:rPr>
                <w:spacing w:val="-5"/>
                <w:sz w:val="24"/>
              </w:rPr>
              <w:t>раз</w:t>
            </w:r>
          </w:p>
        </w:tc>
      </w:tr>
      <w:tr w:rsidR="00413B92" w:rsidRPr="008D078A" w:rsidTr="004A6B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7"/>
        </w:trPr>
        <w:tc>
          <w:tcPr>
            <w:tcW w:w="709" w:type="dxa"/>
            <w:vMerge/>
            <w:tcBorders>
              <w:top w:val="nil"/>
              <w:left w:val="single" w:sz="8" w:space="0" w:color="000000"/>
              <w:bottom w:val="single" w:sz="8" w:space="0" w:color="000000"/>
            </w:tcBorders>
          </w:tcPr>
          <w:p w:rsidR="00413B92" w:rsidRPr="008D078A" w:rsidRDefault="00413B92" w:rsidP="004A6B59">
            <w:pPr>
              <w:ind w:left="57" w:right="57"/>
              <w:rPr>
                <w:sz w:val="2"/>
                <w:szCs w:val="2"/>
              </w:rPr>
            </w:pPr>
          </w:p>
        </w:tc>
        <w:tc>
          <w:tcPr>
            <w:tcW w:w="2976" w:type="dxa"/>
            <w:vMerge/>
            <w:tcBorders>
              <w:top w:val="nil"/>
              <w:bottom w:val="single" w:sz="8" w:space="0" w:color="000000"/>
            </w:tcBorders>
          </w:tcPr>
          <w:p w:rsidR="00413B92" w:rsidRPr="008D078A" w:rsidRDefault="00413B92" w:rsidP="004A6B59">
            <w:pPr>
              <w:ind w:right="33"/>
              <w:rPr>
                <w:sz w:val="2"/>
                <w:szCs w:val="2"/>
              </w:rPr>
            </w:pPr>
          </w:p>
        </w:tc>
        <w:tc>
          <w:tcPr>
            <w:tcW w:w="2552" w:type="dxa"/>
          </w:tcPr>
          <w:p w:rsidR="00413B92" w:rsidRPr="008D078A" w:rsidRDefault="00572856" w:rsidP="004A6B59">
            <w:pPr>
              <w:pStyle w:val="TableParagraph"/>
              <w:spacing w:line="248" w:lineRule="exact"/>
              <w:ind w:left="12"/>
              <w:rPr>
                <w:sz w:val="24"/>
              </w:rPr>
            </w:pPr>
            <w:r w:rsidRPr="008D078A">
              <w:rPr>
                <w:sz w:val="24"/>
              </w:rPr>
              <w:t>Высокий</w:t>
            </w:r>
            <w:r w:rsidRPr="008D078A">
              <w:rPr>
                <w:spacing w:val="-6"/>
                <w:sz w:val="24"/>
              </w:rPr>
              <w:t xml:space="preserve"> </w:t>
            </w:r>
            <w:r w:rsidRPr="008D078A">
              <w:rPr>
                <w:spacing w:val="-4"/>
                <w:sz w:val="24"/>
              </w:rPr>
              <w:t>риск</w:t>
            </w:r>
          </w:p>
        </w:tc>
        <w:tc>
          <w:tcPr>
            <w:tcW w:w="1275" w:type="dxa"/>
          </w:tcPr>
          <w:p w:rsidR="00413B92" w:rsidRPr="008D078A" w:rsidRDefault="00572856" w:rsidP="0071424E">
            <w:pPr>
              <w:pStyle w:val="TableParagraph"/>
              <w:spacing w:line="248" w:lineRule="exact"/>
              <w:ind w:left="34" w:right="33"/>
              <w:rPr>
                <w:sz w:val="24"/>
              </w:rPr>
            </w:pPr>
            <w:r w:rsidRPr="008D078A">
              <w:rPr>
                <w:spacing w:val="-10"/>
                <w:sz w:val="24"/>
              </w:rPr>
              <w:t>5</w:t>
            </w:r>
          </w:p>
        </w:tc>
        <w:tc>
          <w:tcPr>
            <w:tcW w:w="2410" w:type="dxa"/>
            <w:tcBorders>
              <w:right w:val="single" w:sz="8" w:space="0" w:color="000000"/>
            </w:tcBorders>
          </w:tcPr>
          <w:p w:rsidR="00413B92" w:rsidRPr="008D078A" w:rsidRDefault="00572856" w:rsidP="0071424E">
            <w:pPr>
              <w:pStyle w:val="TableParagraph"/>
              <w:spacing w:line="248" w:lineRule="exact"/>
              <w:ind w:left="35"/>
              <w:rPr>
                <w:sz w:val="24"/>
              </w:rPr>
            </w:pPr>
            <w:r w:rsidRPr="008D078A">
              <w:rPr>
                <w:sz w:val="24"/>
              </w:rPr>
              <w:t>Не</w:t>
            </w:r>
            <w:r w:rsidRPr="008D078A">
              <w:rPr>
                <w:spacing w:val="-2"/>
                <w:sz w:val="24"/>
              </w:rPr>
              <w:t xml:space="preserve"> </w:t>
            </w:r>
            <w:r w:rsidRPr="008D078A">
              <w:rPr>
                <w:sz w:val="24"/>
              </w:rPr>
              <w:t>более</w:t>
            </w:r>
            <w:r w:rsidRPr="008D078A">
              <w:rPr>
                <w:spacing w:val="-2"/>
                <w:sz w:val="24"/>
              </w:rPr>
              <w:t xml:space="preserve"> </w:t>
            </w:r>
            <w:r w:rsidRPr="008D078A">
              <w:rPr>
                <w:sz w:val="24"/>
              </w:rPr>
              <w:t xml:space="preserve">8 </w:t>
            </w:r>
            <w:r w:rsidRPr="008D078A">
              <w:rPr>
                <w:spacing w:val="-5"/>
                <w:sz w:val="24"/>
              </w:rPr>
              <w:t>раз</w:t>
            </w:r>
          </w:p>
        </w:tc>
      </w:tr>
      <w:tr w:rsidR="00413B92" w:rsidRPr="008D078A" w:rsidTr="004A6B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6"/>
        </w:trPr>
        <w:tc>
          <w:tcPr>
            <w:tcW w:w="709" w:type="dxa"/>
            <w:vMerge/>
            <w:tcBorders>
              <w:top w:val="nil"/>
              <w:left w:val="single" w:sz="8" w:space="0" w:color="000000"/>
              <w:bottom w:val="single" w:sz="8" w:space="0" w:color="000000"/>
            </w:tcBorders>
          </w:tcPr>
          <w:p w:rsidR="00413B92" w:rsidRPr="008D078A" w:rsidRDefault="00413B92" w:rsidP="004A6B59">
            <w:pPr>
              <w:ind w:left="57" w:right="57"/>
              <w:rPr>
                <w:sz w:val="2"/>
                <w:szCs w:val="2"/>
              </w:rPr>
            </w:pPr>
          </w:p>
        </w:tc>
        <w:tc>
          <w:tcPr>
            <w:tcW w:w="2976" w:type="dxa"/>
            <w:vMerge/>
            <w:tcBorders>
              <w:top w:val="nil"/>
              <w:bottom w:val="single" w:sz="8" w:space="0" w:color="000000"/>
            </w:tcBorders>
          </w:tcPr>
          <w:p w:rsidR="00413B92" w:rsidRPr="008D078A" w:rsidRDefault="00413B92" w:rsidP="004A6B59">
            <w:pPr>
              <w:ind w:right="33"/>
              <w:rPr>
                <w:sz w:val="2"/>
                <w:szCs w:val="2"/>
              </w:rPr>
            </w:pPr>
          </w:p>
        </w:tc>
        <w:tc>
          <w:tcPr>
            <w:tcW w:w="2552" w:type="dxa"/>
            <w:tcBorders>
              <w:bottom w:val="single" w:sz="8" w:space="0" w:color="000000"/>
            </w:tcBorders>
          </w:tcPr>
          <w:p w:rsidR="00413B92" w:rsidRPr="008D078A" w:rsidRDefault="00572856" w:rsidP="004A6B59">
            <w:pPr>
              <w:pStyle w:val="TableParagraph"/>
              <w:spacing w:line="263" w:lineRule="exact"/>
              <w:ind w:left="12"/>
              <w:rPr>
                <w:sz w:val="24"/>
              </w:rPr>
            </w:pPr>
            <w:r w:rsidRPr="008D078A">
              <w:rPr>
                <w:sz w:val="24"/>
              </w:rPr>
              <w:t>Чрезвычайно</w:t>
            </w:r>
            <w:r w:rsidRPr="008D078A">
              <w:rPr>
                <w:spacing w:val="-4"/>
                <w:sz w:val="24"/>
              </w:rPr>
              <w:t xml:space="preserve"> </w:t>
            </w:r>
            <w:r w:rsidRPr="008D078A">
              <w:rPr>
                <w:spacing w:val="-2"/>
                <w:sz w:val="24"/>
              </w:rPr>
              <w:t>высокий</w:t>
            </w:r>
            <w:r w:rsidR="004A6B59" w:rsidRPr="008D078A">
              <w:rPr>
                <w:spacing w:val="-2"/>
                <w:sz w:val="24"/>
              </w:rPr>
              <w:t xml:space="preserve"> </w:t>
            </w:r>
            <w:r w:rsidRPr="008D078A">
              <w:rPr>
                <w:spacing w:val="-4"/>
                <w:sz w:val="24"/>
              </w:rPr>
              <w:t>риск</w:t>
            </w:r>
          </w:p>
        </w:tc>
        <w:tc>
          <w:tcPr>
            <w:tcW w:w="1275" w:type="dxa"/>
            <w:tcBorders>
              <w:bottom w:val="single" w:sz="8" w:space="0" w:color="000000"/>
            </w:tcBorders>
          </w:tcPr>
          <w:p w:rsidR="00413B92" w:rsidRPr="008D078A" w:rsidRDefault="00572856" w:rsidP="0071424E">
            <w:pPr>
              <w:pStyle w:val="TableParagraph"/>
              <w:spacing w:line="263" w:lineRule="exact"/>
              <w:ind w:left="34" w:right="33"/>
              <w:rPr>
                <w:sz w:val="24"/>
              </w:rPr>
            </w:pPr>
            <w:r w:rsidRPr="008D078A">
              <w:rPr>
                <w:spacing w:val="-10"/>
                <w:sz w:val="24"/>
              </w:rPr>
              <w:t>6</w:t>
            </w:r>
          </w:p>
        </w:tc>
        <w:tc>
          <w:tcPr>
            <w:tcW w:w="2410" w:type="dxa"/>
            <w:tcBorders>
              <w:bottom w:val="single" w:sz="8" w:space="0" w:color="000000"/>
              <w:right w:val="single" w:sz="8" w:space="0" w:color="000000"/>
            </w:tcBorders>
          </w:tcPr>
          <w:p w:rsidR="00413B92" w:rsidRPr="008D078A" w:rsidRDefault="00572856" w:rsidP="0071424E">
            <w:pPr>
              <w:pStyle w:val="TableParagraph"/>
              <w:spacing w:line="263" w:lineRule="exact"/>
              <w:ind w:left="35"/>
              <w:rPr>
                <w:sz w:val="24"/>
              </w:rPr>
            </w:pPr>
            <w:r w:rsidRPr="008D078A">
              <w:rPr>
                <w:sz w:val="24"/>
              </w:rPr>
              <w:t>Более</w:t>
            </w:r>
            <w:r w:rsidRPr="008D078A">
              <w:rPr>
                <w:spacing w:val="-5"/>
                <w:sz w:val="24"/>
              </w:rPr>
              <w:t xml:space="preserve"> </w:t>
            </w:r>
            <w:r w:rsidRPr="008D078A">
              <w:rPr>
                <w:sz w:val="24"/>
              </w:rPr>
              <w:t>8</w:t>
            </w:r>
            <w:r w:rsidRPr="008D078A">
              <w:rPr>
                <w:spacing w:val="-1"/>
                <w:sz w:val="24"/>
              </w:rPr>
              <w:t xml:space="preserve"> </w:t>
            </w:r>
            <w:r w:rsidRPr="008D078A">
              <w:rPr>
                <w:spacing w:val="-5"/>
                <w:sz w:val="24"/>
              </w:rPr>
              <w:t>раз</w:t>
            </w:r>
          </w:p>
        </w:tc>
      </w:tr>
      <w:tr w:rsidR="00413B92" w:rsidRPr="008D078A" w:rsidTr="004A6B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0"/>
        </w:trPr>
        <w:tc>
          <w:tcPr>
            <w:tcW w:w="709" w:type="dxa"/>
            <w:vMerge w:val="restart"/>
            <w:tcBorders>
              <w:top w:val="single" w:sz="8" w:space="0" w:color="000000"/>
              <w:left w:val="single" w:sz="8" w:space="0" w:color="000000"/>
              <w:bottom w:val="single" w:sz="8" w:space="0" w:color="000000"/>
            </w:tcBorders>
          </w:tcPr>
          <w:p w:rsidR="00413B92" w:rsidRPr="008D078A" w:rsidRDefault="00572856" w:rsidP="004A6B59">
            <w:pPr>
              <w:pStyle w:val="TableParagraph"/>
              <w:ind w:left="57" w:right="57"/>
              <w:jc w:val="left"/>
              <w:rPr>
                <w:sz w:val="24"/>
              </w:rPr>
            </w:pPr>
            <w:r w:rsidRPr="008D078A">
              <w:rPr>
                <w:spacing w:val="-10"/>
                <w:sz w:val="24"/>
              </w:rPr>
              <w:t>8</w:t>
            </w:r>
          </w:p>
        </w:tc>
        <w:tc>
          <w:tcPr>
            <w:tcW w:w="2976" w:type="dxa"/>
            <w:vMerge w:val="restart"/>
            <w:tcBorders>
              <w:top w:val="single" w:sz="8" w:space="0" w:color="000000"/>
              <w:bottom w:val="single" w:sz="8" w:space="0" w:color="000000"/>
            </w:tcBorders>
          </w:tcPr>
          <w:p w:rsidR="00413B92" w:rsidRPr="008D078A" w:rsidRDefault="00572856" w:rsidP="004A6B59">
            <w:pPr>
              <w:pStyle w:val="TableParagraph"/>
              <w:ind w:left="0" w:right="33"/>
              <w:jc w:val="left"/>
              <w:rPr>
                <w:sz w:val="24"/>
              </w:rPr>
            </w:pPr>
            <w:r w:rsidRPr="008D078A">
              <w:rPr>
                <w:sz w:val="24"/>
              </w:rPr>
              <w:t>Наличие</w:t>
            </w:r>
            <w:r w:rsidRPr="008D078A">
              <w:rPr>
                <w:spacing w:val="-15"/>
                <w:sz w:val="24"/>
              </w:rPr>
              <w:t xml:space="preserve"> </w:t>
            </w:r>
            <w:proofErr w:type="gramStart"/>
            <w:r w:rsidRPr="008D078A">
              <w:rPr>
                <w:sz w:val="24"/>
              </w:rPr>
              <w:t>фактов</w:t>
            </w:r>
            <w:r w:rsidRPr="008D078A">
              <w:rPr>
                <w:spacing w:val="-15"/>
                <w:sz w:val="24"/>
              </w:rPr>
              <w:t xml:space="preserve"> </w:t>
            </w:r>
            <w:r w:rsidRPr="008D078A">
              <w:rPr>
                <w:sz w:val="24"/>
              </w:rPr>
              <w:t xml:space="preserve">о </w:t>
            </w:r>
            <w:r w:rsidRPr="008D078A">
              <w:rPr>
                <w:spacing w:val="-2"/>
                <w:sz w:val="24"/>
              </w:rPr>
              <w:t>приостановлении</w:t>
            </w:r>
            <w:proofErr w:type="gramEnd"/>
            <w:r w:rsidR="004A6B59" w:rsidRPr="008D078A">
              <w:rPr>
                <w:spacing w:val="-2"/>
                <w:sz w:val="24"/>
              </w:rPr>
              <w:t xml:space="preserve"> </w:t>
            </w:r>
            <w:r w:rsidRPr="008D078A">
              <w:rPr>
                <w:sz w:val="24"/>
              </w:rPr>
              <w:t>деятельности объекта контроля</w:t>
            </w:r>
            <w:r w:rsidRPr="008D078A">
              <w:rPr>
                <w:spacing w:val="-13"/>
                <w:sz w:val="24"/>
              </w:rPr>
              <w:t xml:space="preserve"> </w:t>
            </w:r>
            <w:r w:rsidRPr="008D078A">
              <w:rPr>
                <w:sz w:val="24"/>
              </w:rPr>
              <w:t>в</w:t>
            </w:r>
            <w:r w:rsidRPr="008D078A">
              <w:rPr>
                <w:spacing w:val="-13"/>
                <w:sz w:val="24"/>
              </w:rPr>
              <w:t xml:space="preserve"> </w:t>
            </w:r>
            <w:r w:rsidRPr="008D078A">
              <w:rPr>
                <w:sz w:val="24"/>
              </w:rPr>
              <w:t>качестве</w:t>
            </w:r>
            <w:r w:rsidRPr="008D078A">
              <w:rPr>
                <w:spacing w:val="-13"/>
                <w:sz w:val="24"/>
              </w:rPr>
              <w:t xml:space="preserve"> </w:t>
            </w:r>
            <w:r w:rsidRPr="008D078A">
              <w:rPr>
                <w:sz w:val="24"/>
              </w:rPr>
              <w:t xml:space="preserve">меры </w:t>
            </w:r>
            <w:r w:rsidRPr="008D078A">
              <w:rPr>
                <w:spacing w:val="-2"/>
                <w:sz w:val="24"/>
              </w:rPr>
              <w:t>административного</w:t>
            </w:r>
            <w:r w:rsidR="004A6B59" w:rsidRPr="008D078A">
              <w:rPr>
                <w:spacing w:val="-2"/>
                <w:sz w:val="24"/>
              </w:rPr>
              <w:t xml:space="preserve"> </w:t>
            </w:r>
            <w:r w:rsidRPr="008D078A">
              <w:rPr>
                <w:spacing w:val="-2"/>
                <w:sz w:val="24"/>
              </w:rPr>
              <w:t>наказания</w:t>
            </w:r>
          </w:p>
        </w:tc>
        <w:tc>
          <w:tcPr>
            <w:tcW w:w="2552" w:type="dxa"/>
            <w:tcBorders>
              <w:top w:val="single" w:sz="8" w:space="0" w:color="000000"/>
            </w:tcBorders>
          </w:tcPr>
          <w:p w:rsidR="00413B92" w:rsidRPr="008D078A" w:rsidRDefault="00572856" w:rsidP="004A6B59">
            <w:pPr>
              <w:pStyle w:val="TableParagraph"/>
              <w:spacing w:line="250" w:lineRule="exact"/>
              <w:ind w:left="12"/>
              <w:rPr>
                <w:sz w:val="24"/>
              </w:rPr>
            </w:pPr>
            <w:r w:rsidRPr="008D078A">
              <w:rPr>
                <w:sz w:val="24"/>
              </w:rPr>
              <w:t>Низкий</w:t>
            </w:r>
            <w:r w:rsidRPr="008D078A">
              <w:rPr>
                <w:spacing w:val="-5"/>
                <w:sz w:val="24"/>
              </w:rPr>
              <w:t xml:space="preserve"> </w:t>
            </w:r>
            <w:r w:rsidRPr="008D078A">
              <w:rPr>
                <w:spacing w:val="-4"/>
                <w:sz w:val="24"/>
              </w:rPr>
              <w:t>риск</w:t>
            </w:r>
          </w:p>
        </w:tc>
        <w:tc>
          <w:tcPr>
            <w:tcW w:w="1275" w:type="dxa"/>
            <w:tcBorders>
              <w:top w:val="single" w:sz="8" w:space="0" w:color="000000"/>
            </w:tcBorders>
          </w:tcPr>
          <w:p w:rsidR="00413B92" w:rsidRPr="008D078A" w:rsidRDefault="00572856" w:rsidP="0071424E">
            <w:pPr>
              <w:pStyle w:val="TableParagraph"/>
              <w:spacing w:line="250" w:lineRule="exact"/>
              <w:ind w:left="34" w:right="33"/>
              <w:rPr>
                <w:sz w:val="24"/>
              </w:rPr>
            </w:pPr>
            <w:r w:rsidRPr="008D078A">
              <w:rPr>
                <w:spacing w:val="-10"/>
                <w:sz w:val="24"/>
              </w:rPr>
              <w:t>1</w:t>
            </w:r>
          </w:p>
        </w:tc>
        <w:tc>
          <w:tcPr>
            <w:tcW w:w="2410" w:type="dxa"/>
            <w:tcBorders>
              <w:top w:val="single" w:sz="8" w:space="0" w:color="000000"/>
              <w:right w:val="single" w:sz="8" w:space="0" w:color="000000"/>
            </w:tcBorders>
          </w:tcPr>
          <w:p w:rsidR="00413B92" w:rsidRPr="008D078A" w:rsidRDefault="00572856" w:rsidP="0071424E">
            <w:pPr>
              <w:pStyle w:val="TableParagraph"/>
              <w:spacing w:line="250" w:lineRule="exact"/>
              <w:ind w:left="35"/>
              <w:rPr>
                <w:sz w:val="24"/>
              </w:rPr>
            </w:pPr>
            <w:r w:rsidRPr="008D078A">
              <w:rPr>
                <w:spacing w:val="-10"/>
                <w:sz w:val="24"/>
              </w:rPr>
              <w:t>0</w:t>
            </w:r>
          </w:p>
        </w:tc>
      </w:tr>
      <w:tr w:rsidR="00413B92" w:rsidRPr="008D078A" w:rsidTr="004A6B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5"/>
        </w:trPr>
        <w:tc>
          <w:tcPr>
            <w:tcW w:w="709" w:type="dxa"/>
            <w:vMerge/>
            <w:tcBorders>
              <w:top w:val="nil"/>
              <w:left w:val="single" w:sz="8" w:space="0" w:color="000000"/>
              <w:bottom w:val="single" w:sz="8" w:space="0" w:color="000000"/>
            </w:tcBorders>
          </w:tcPr>
          <w:p w:rsidR="00413B92" w:rsidRPr="008D078A" w:rsidRDefault="00413B92" w:rsidP="004A6B59">
            <w:pPr>
              <w:ind w:left="57" w:right="57"/>
              <w:rPr>
                <w:sz w:val="2"/>
                <w:szCs w:val="2"/>
              </w:rPr>
            </w:pPr>
          </w:p>
        </w:tc>
        <w:tc>
          <w:tcPr>
            <w:tcW w:w="2976" w:type="dxa"/>
            <w:vMerge/>
            <w:tcBorders>
              <w:top w:val="nil"/>
              <w:bottom w:val="single" w:sz="8" w:space="0" w:color="000000"/>
            </w:tcBorders>
          </w:tcPr>
          <w:p w:rsidR="00413B92" w:rsidRPr="008D078A" w:rsidRDefault="00413B92" w:rsidP="004A6B59">
            <w:pPr>
              <w:ind w:right="33"/>
              <w:rPr>
                <w:sz w:val="2"/>
                <w:szCs w:val="2"/>
              </w:rPr>
            </w:pPr>
          </w:p>
        </w:tc>
        <w:tc>
          <w:tcPr>
            <w:tcW w:w="2552" w:type="dxa"/>
          </w:tcPr>
          <w:p w:rsidR="00413B92" w:rsidRPr="008D078A" w:rsidRDefault="00572856" w:rsidP="004A6B59">
            <w:pPr>
              <w:pStyle w:val="TableParagraph"/>
              <w:spacing w:line="246" w:lineRule="exact"/>
              <w:ind w:left="12"/>
              <w:rPr>
                <w:sz w:val="24"/>
              </w:rPr>
            </w:pPr>
            <w:r w:rsidRPr="008D078A">
              <w:rPr>
                <w:sz w:val="24"/>
              </w:rPr>
              <w:t>Умеренный</w:t>
            </w:r>
            <w:r w:rsidRPr="008D078A">
              <w:rPr>
                <w:spacing w:val="-6"/>
                <w:sz w:val="24"/>
              </w:rPr>
              <w:t xml:space="preserve"> </w:t>
            </w:r>
            <w:r w:rsidRPr="008D078A">
              <w:rPr>
                <w:spacing w:val="-4"/>
                <w:sz w:val="24"/>
              </w:rPr>
              <w:t>риск</w:t>
            </w:r>
          </w:p>
        </w:tc>
        <w:tc>
          <w:tcPr>
            <w:tcW w:w="1275" w:type="dxa"/>
          </w:tcPr>
          <w:p w:rsidR="00413B92" w:rsidRPr="008D078A" w:rsidRDefault="00572856" w:rsidP="0071424E">
            <w:pPr>
              <w:pStyle w:val="TableParagraph"/>
              <w:spacing w:line="246" w:lineRule="exact"/>
              <w:ind w:left="34" w:right="33"/>
              <w:rPr>
                <w:sz w:val="24"/>
              </w:rPr>
            </w:pPr>
            <w:r w:rsidRPr="008D078A">
              <w:rPr>
                <w:spacing w:val="-10"/>
                <w:sz w:val="24"/>
              </w:rPr>
              <w:t>2</w:t>
            </w:r>
          </w:p>
        </w:tc>
        <w:tc>
          <w:tcPr>
            <w:tcW w:w="2410" w:type="dxa"/>
            <w:tcBorders>
              <w:right w:val="single" w:sz="8" w:space="0" w:color="000000"/>
            </w:tcBorders>
          </w:tcPr>
          <w:p w:rsidR="00413B92" w:rsidRPr="008D078A" w:rsidRDefault="00572856" w:rsidP="0071424E">
            <w:pPr>
              <w:pStyle w:val="TableParagraph"/>
              <w:spacing w:line="246" w:lineRule="exact"/>
              <w:ind w:left="35"/>
              <w:rPr>
                <w:sz w:val="24"/>
              </w:rPr>
            </w:pPr>
            <w:r w:rsidRPr="008D078A">
              <w:rPr>
                <w:sz w:val="24"/>
              </w:rPr>
              <w:t>Не</w:t>
            </w:r>
            <w:r w:rsidRPr="008D078A">
              <w:rPr>
                <w:spacing w:val="-2"/>
                <w:sz w:val="24"/>
              </w:rPr>
              <w:t xml:space="preserve"> </w:t>
            </w:r>
            <w:r w:rsidRPr="008D078A">
              <w:rPr>
                <w:sz w:val="24"/>
              </w:rPr>
              <w:t>более</w:t>
            </w:r>
            <w:r w:rsidRPr="008D078A">
              <w:rPr>
                <w:spacing w:val="-2"/>
                <w:sz w:val="24"/>
              </w:rPr>
              <w:t xml:space="preserve"> </w:t>
            </w:r>
            <w:r w:rsidRPr="008D078A">
              <w:rPr>
                <w:sz w:val="24"/>
              </w:rPr>
              <w:t xml:space="preserve">2 </w:t>
            </w:r>
            <w:r w:rsidRPr="008D078A">
              <w:rPr>
                <w:spacing w:val="-5"/>
                <w:sz w:val="24"/>
              </w:rPr>
              <w:t>раз</w:t>
            </w:r>
          </w:p>
        </w:tc>
      </w:tr>
      <w:tr w:rsidR="00413B92" w:rsidRPr="008D078A" w:rsidTr="004A6B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5"/>
        </w:trPr>
        <w:tc>
          <w:tcPr>
            <w:tcW w:w="709" w:type="dxa"/>
            <w:vMerge/>
            <w:tcBorders>
              <w:top w:val="nil"/>
              <w:left w:val="single" w:sz="8" w:space="0" w:color="000000"/>
              <w:bottom w:val="single" w:sz="8" w:space="0" w:color="000000"/>
            </w:tcBorders>
          </w:tcPr>
          <w:p w:rsidR="00413B92" w:rsidRPr="008D078A" w:rsidRDefault="00413B92" w:rsidP="004A6B59">
            <w:pPr>
              <w:ind w:left="57" w:right="57"/>
              <w:rPr>
                <w:sz w:val="2"/>
                <w:szCs w:val="2"/>
              </w:rPr>
            </w:pPr>
          </w:p>
        </w:tc>
        <w:tc>
          <w:tcPr>
            <w:tcW w:w="2976" w:type="dxa"/>
            <w:vMerge/>
            <w:tcBorders>
              <w:top w:val="nil"/>
              <w:bottom w:val="single" w:sz="8" w:space="0" w:color="000000"/>
            </w:tcBorders>
          </w:tcPr>
          <w:p w:rsidR="00413B92" w:rsidRPr="008D078A" w:rsidRDefault="00413B92" w:rsidP="004A6B59">
            <w:pPr>
              <w:ind w:right="33"/>
              <w:rPr>
                <w:sz w:val="2"/>
                <w:szCs w:val="2"/>
              </w:rPr>
            </w:pPr>
          </w:p>
        </w:tc>
        <w:tc>
          <w:tcPr>
            <w:tcW w:w="2552" w:type="dxa"/>
          </w:tcPr>
          <w:p w:rsidR="00413B92" w:rsidRPr="008D078A" w:rsidRDefault="00572856" w:rsidP="004A6B59">
            <w:pPr>
              <w:pStyle w:val="TableParagraph"/>
              <w:spacing w:line="246" w:lineRule="exact"/>
              <w:ind w:left="12"/>
              <w:rPr>
                <w:sz w:val="24"/>
              </w:rPr>
            </w:pPr>
            <w:r w:rsidRPr="008D078A">
              <w:rPr>
                <w:sz w:val="24"/>
              </w:rPr>
              <w:t>Средний</w:t>
            </w:r>
            <w:r w:rsidRPr="008D078A">
              <w:rPr>
                <w:spacing w:val="-3"/>
                <w:sz w:val="24"/>
              </w:rPr>
              <w:t xml:space="preserve"> </w:t>
            </w:r>
            <w:r w:rsidRPr="008D078A">
              <w:rPr>
                <w:spacing w:val="-4"/>
                <w:sz w:val="24"/>
              </w:rPr>
              <w:t>риск</w:t>
            </w:r>
          </w:p>
        </w:tc>
        <w:tc>
          <w:tcPr>
            <w:tcW w:w="1275" w:type="dxa"/>
          </w:tcPr>
          <w:p w:rsidR="00413B92" w:rsidRPr="008D078A" w:rsidRDefault="00572856" w:rsidP="0071424E">
            <w:pPr>
              <w:pStyle w:val="TableParagraph"/>
              <w:spacing w:line="246" w:lineRule="exact"/>
              <w:ind w:left="34" w:right="33"/>
              <w:rPr>
                <w:sz w:val="24"/>
              </w:rPr>
            </w:pPr>
            <w:r w:rsidRPr="008D078A">
              <w:rPr>
                <w:spacing w:val="-10"/>
                <w:sz w:val="24"/>
              </w:rPr>
              <w:t>3</w:t>
            </w:r>
          </w:p>
        </w:tc>
        <w:tc>
          <w:tcPr>
            <w:tcW w:w="2410" w:type="dxa"/>
            <w:tcBorders>
              <w:right w:val="single" w:sz="8" w:space="0" w:color="000000"/>
            </w:tcBorders>
          </w:tcPr>
          <w:p w:rsidR="00413B92" w:rsidRPr="008D078A" w:rsidRDefault="00572856" w:rsidP="0071424E">
            <w:pPr>
              <w:pStyle w:val="TableParagraph"/>
              <w:spacing w:line="246" w:lineRule="exact"/>
              <w:ind w:left="35"/>
              <w:rPr>
                <w:sz w:val="24"/>
              </w:rPr>
            </w:pPr>
            <w:r w:rsidRPr="008D078A">
              <w:rPr>
                <w:sz w:val="24"/>
              </w:rPr>
              <w:t>Не</w:t>
            </w:r>
            <w:r w:rsidRPr="008D078A">
              <w:rPr>
                <w:spacing w:val="-2"/>
                <w:sz w:val="24"/>
              </w:rPr>
              <w:t xml:space="preserve"> </w:t>
            </w:r>
            <w:r w:rsidRPr="008D078A">
              <w:rPr>
                <w:sz w:val="24"/>
              </w:rPr>
              <w:t>более</w:t>
            </w:r>
            <w:r w:rsidRPr="008D078A">
              <w:rPr>
                <w:spacing w:val="-2"/>
                <w:sz w:val="24"/>
              </w:rPr>
              <w:t xml:space="preserve"> </w:t>
            </w:r>
            <w:r w:rsidRPr="008D078A">
              <w:rPr>
                <w:sz w:val="24"/>
              </w:rPr>
              <w:t xml:space="preserve">4 </w:t>
            </w:r>
            <w:r w:rsidRPr="008D078A">
              <w:rPr>
                <w:spacing w:val="-5"/>
                <w:sz w:val="24"/>
              </w:rPr>
              <w:t>раз</w:t>
            </w:r>
          </w:p>
        </w:tc>
      </w:tr>
      <w:tr w:rsidR="00413B92" w:rsidRPr="008D078A" w:rsidTr="004A6B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709" w:type="dxa"/>
            <w:vMerge/>
            <w:tcBorders>
              <w:top w:val="nil"/>
              <w:left w:val="single" w:sz="8" w:space="0" w:color="000000"/>
              <w:bottom w:val="single" w:sz="8" w:space="0" w:color="000000"/>
            </w:tcBorders>
          </w:tcPr>
          <w:p w:rsidR="00413B92" w:rsidRPr="008D078A" w:rsidRDefault="00413B92" w:rsidP="004A6B59">
            <w:pPr>
              <w:ind w:left="57" w:right="57"/>
              <w:rPr>
                <w:sz w:val="2"/>
                <w:szCs w:val="2"/>
              </w:rPr>
            </w:pPr>
          </w:p>
        </w:tc>
        <w:tc>
          <w:tcPr>
            <w:tcW w:w="2976" w:type="dxa"/>
            <w:vMerge/>
            <w:tcBorders>
              <w:top w:val="nil"/>
              <w:bottom w:val="single" w:sz="8" w:space="0" w:color="000000"/>
            </w:tcBorders>
          </w:tcPr>
          <w:p w:rsidR="00413B92" w:rsidRPr="008D078A" w:rsidRDefault="00413B92" w:rsidP="004A6B59">
            <w:pPr>
              <w:ind w:right="33"/>
              <w:rPr>
                <w:sz w:val="2"/>
                <w:szCs w:val="2"/>
              </w:rPr>
            </w:pPr>
          </w:p>
        </w:tc>
        <w:tc>
          <w:tcPr>
            <w:tcW w:w="2552" w:type="dxa"/>
          </w:tcPr>
          <w:p w:rsidR="00413B92" w:rsidRPr="008D078A" w:rsidRDefault="00572856" w:rsidP="004A6B59">
            <w:pPr>
              <w:pStyle w:val="TableParagraph"/>
              <w:spacing w:line="248" w:lineRule="exact"/>
              <w:ind w:left="12"/>
              <w:rPr>
                <w:sz w:val="24"/>
              </w:rPr>
            </w:pPr>
            <w:r w:rsidRPr="008D078A">
              <w:rPr>
                <w:sz w:val="24"/>
              </w:rPr>
              <w:t>Значительный</w:t>
            </w:r>
            <w:r w:rsidRPr="008D078A">
              <w:rPr>
                <w:spacing w:val="-9"/>
                <w:sz w:val="24"/>
              </w:rPr>
              <w:t xml:space="preserve"> </w:t>
            </w:r>
            <w:r w:rsidRPr="008D078A">
              <w:rPr>
                <w:spacing w:val="-4"/>
                <w:sz w:val="24"/>
              </w:rPr>
              <w:t>риск</w:t>
            </w:r>
          </w:p>
        </w:tc>
        <w:tc>
          <w:tcPr>
            <w:tcW w:w="1275" w:type="dxa"/>
          </w:tcPr>
          <w:p w:rsidR="00413B92" w:rsidRPr="008D078A" w:rsidRDefault="00572856" w:rsidP="0071424E">
            <w:pPr>
              <w:pStyle w:val="TableParagraph"/>
              <w:spacing w:line="248" w:lineRule="exact"/>
              <w:ind w:left="34" w:right="33"/>
              <w:rPr>
                <w:sz w:val="24"/>
              </w:rPr>
            </w:pPr>
            <w:r w:rsidRPr="008D078A">
              <w:rPr>
                <w:spacing w:val="-10"/>
                <w:sz w:val="24"/>
              </w:rPr>
              <w:t>4</w:t>
            </w:r>
          </w:p>
        </w:tc>
        <w:tc>
          <w:tcPr>
            <w:tcW w:w="2410" w:type="dxa"/>
            <w:tcBorders>
              <w:right w:val="single" w:sz="8" w:space="0" w:color="000000"/>
            </w:tcBorders>
          </w:tcPr>
          <w:p w:rsidR="00413B92" w:rsidRPr="008D078A" w:rsidRDefault="00572856" w:rsidP="0071424E">
            <w:pPr>
              <w:pStyle w:val="TableParagraph"/>
              <w:spacing w:line="248" w:lineRule="exact"/>
              <w:ind w:left="35"/>
              <w:rPr>
                <w:sz w:val="24"/>
              </w:rPr>
            </w:pPr>
            <w:r w:rsidRPr="008D078A">
              <w:rPr>
                <w:sz w:val="24"/>
              </w:rPr>
              <w:t>Не</w:t>
            </w:r>
            <w:r w:rsidRPr="008D078A">
              <w:rPr>
                <w:spacing w:val="-2"/>
                <w:sz w:val="24"/>
              </w:rPr>
              <w:t xml:space="preserve"> </w:t>
            </w:r>
            <w:r w:rsidRPr="008D078A">
              <w:rPr>
                <w:sz w:val="24"/>
              </w:rPr>
              <w:t>более</w:t>
            </w:r>
            <w:r w:rsidRPr="008D078A">
              <w:rPr>
                <w:spacing w:val="-2"/>
                <w:sz w:val="24"/>
              </w:rPr>
              <w:t xml:space="preserve"> </w:t>
            </w:r>
            <w:r w:rsidRPr="008D078A">
              <w:rPr>
                <w:sz w:val="24"/>
              </w:rPr>
              <w:t xml:space="preserve">6 </w:t>
            </w:r>
            <w:r w:rsidRPr="008D078A">
              <w:rPr>
                <w:spacing w:val="-5"/>
                <w:sz w:val="24"/>
              </w:rPr>
              <w:t>раз</w:t>
            </w:r>
          </w:p>
        </w:tc>
      </w:tr>
      <w:tr w:rsidR="00413B92" w:rsidRPr="008D078A" w:rsidTr="004A6B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5"/>
        </w:trPr>
        <w:tc>
          <w:tcPr>
            <w:tcW w:w="709" w:type="dxa"/>
            <w:vMerge/>
            <w:tcBorders>
              <w:top w:val="nil"/>
              <w:left w:val="single" w:sz="8" w:space="0" w:color="000000"/>
              <w:bottom w:val="single" w:sz="8" w:space="0" w:color="000000"/>
            </w:tcBorders>
          </w:tcPr>
          <w:p w:rsidR="00413B92" w:rsidRPr="008D078A" w:rsidRDefault="00413B92" w:rsidP="004A6B59">
            <w:pPr>
              <w:ind w:left="57" w:right="57"/>
              <w:rPr>
                <w:sz w:val="2"/>
                <w:szCs w:val="2"/>
              </w:rPr>
            </w:pPr>
          </w:p>
        </w:tc>
        <w:tc>
          <w:tcPr>
            <w:tcW w:w="2976" w:type="dxa"/>
            <w:vMerge/>
            <w:tcBorders>
              <w:top w:val="nil"/>
              <w:bottom w:val="single" w:sz="8" w:space="0" w:color="000000"/>
            </w:tcBorders>
          </w:tcPr>
          <w:p w:rsidR="00413B92" w:rsidRPr="008D078A" w:rsidRDefault="00413B92" w:rsidP="004A6B59">
            <w:pPr>
              <w:ind w:right="33"/>
              <w:rPr>
                <w:sz w:val="2"/>
                <w:szCs w:val="2"/>
              </w:rPr>
            </w:pPr>
          </w:p>
        </w:tc>
        <w:tc>
          <w:tcPr>
            <w:tcW w:w="2552" w:type="dxa"/>
          </w:tcPr>
          <w:p w:rsidR="00413B92" w:rsidRPr="008D078A" w:rsidRDefault="00572856" w:rsidP="004A6B59">
            <w:pPr>
              <w:pStyle w:val="TableParagraph"/>
              <w:spacing w:line="246" w:lineRule="exact"/>
              <w:ind w:left="12"/>
              <w:rPr>
                <w:sz w:val="24"/>
              </w:rPr>
            </w:pPr>
            <w:r w:rsidRPr="008D078A">
              <w:rPr>
                <w:sz w:val="24"/>
              </w:rPr>
              <w:t>Высокий</w:t>
            </w:r>
            <w:r w:rsidRPr="008D078A">
              <w:rPr>
                <w:spacing w:val="-6"/>
                <w:sz w:val="24"/>
              </w:rPr>
              <w:t xml:space="preserve"> </w:t>
            </w:r>
            <w:r w:rsidRPr="008D078A">
              <w:rPr>
                <w:spacing w:val="-4"/>
                <w:sz w:val="24"/>
              </w:rPr>
              <w:t>риск</w:t>
            </w:r>
          </w:p>
        </w:tc>
        <w:tc>
          <w:tcPr>
            <w:tcW w:w="1275" w:type="dxa"/>
          </w:tcPr>
          <w:p w:rsidR="00413B92" w:rsidRPr="008D078A" w:rsidRDefault="00572856" w:rsidP="0071424E">
            <w:pPr>
              <w:pStyle w:val="TableParagraph"/>
              <w:spacing w:line="246" w:lineRule="exact"/>
              <w:ind w:left="34" w:right="33"/>
              <w:rPr>
                <w:sz w:val="24"/>
              </w:rPr>
            </w:pPr>
            <w:r w:rsidRPr="008D078A">
              <w:rPr>
                <w:spacing w:val="-10"/>
                <w:sz w:val="24"/>
              </w:rPr>
              <w:t>5</w:t>
            </w:r>
          </w:p>
        </w:tc>
        <w:tc>
          <w:tcPr>
            <w:tcW w:w="2410" w:type="dxa"/>
            <w:tcBorders>
              <w:right w:val="single" w:sz="8" w:space="0" w:color="000000"/>
            </w:tcBorders>
          </w:tcPr>
          <w:p w:rsidR="00413B92" w:rsidRPr="008D078A" w:rsidRDefault="00572856" w:rsidP="0071424E">
            <w:pPr>
              <w:pStyle w:val="TableParagraph"/>
              <w:spacing w:line="246" w:lineRule="exact"/>
              <w:ind w:left="35"/>
              <w:rPr>
                <w:sz w:val="24"/>
              </w:rPr>
            </w:pPr>
            <w:r w:rsidRPr="008D078A">
              <w:rPr>
                <w:sz w:val="24"/>
              </w:rPr>
              <w:t>Не</w:t>
            </w:r>
            <w:r w:rsidRPr="008D078A">
              <w:rPr>
                <w:spacing w:val="-2"/>
                <w:sz w:val="24"/>
              </w:rPr>
              <w:t xml:space="preserve"> </w:t>
            </w:r>
            <w:r w:rsidRPr="008D078A">
              <w:rPr>
                <w:sz w:val="24"/>
              </w:rPr>
              <w:t>более</w:t>
            </w:r>
            <w:r w:rsidRPr="008D078A">
              <w:rPr>
                <w:spacing w:val="-2"/>
                <w:sz w:val="24"/>
              </w:rPr>
              <w:t xml:space="preserve"> </w:t>
            </w:r>
            <w:r w:rsidRPr="008D078A">
              <w:rPr>
                <w:sz w:val="24"/>
              </w:rPr>
              <w:t xml:space="preserve">8 </w:t>
            </w:r>
            <w:r w:rsidRPr="008D078A">
              <w:rPr>
                <w:spacing w:val="-5"/>
                <w:sz w:val="24"/>
              </w:rPr>
              <w:t>раз</w:t>
            </w:r>
          </w:p>
        </w:tc>
      </w:tr>
      <w:tr w:rsidR="00413B92" w:rsidRPr="008D078A" w:rsidTr="004A6B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32"/>
        </w:trPr>
        <w:tc>
          <w:tcPr>
            <w:tcW w:w="709" w:type="dxa"/>
            <w:vMerge/>
            <w:tcBorders>
              <w:top w:val="nil"/>
              <w:left w:val="single" w:sz="8" w:space="0" w:color="000000"/>
              <w:bottom w:val="single" w:sz="8" w:space="0" w:color="000000"/>
            </w:tcBorders>
          </w:tcPr>
          <w:p w:rsidR="00413B92" w:rsidRPr="008D078A" w:rsidRDefault="00413B92" w:rsidP="004A6B59">
            <w:pPr>
              <w:ind w:left="57" w:right="57"/>
              <w:rPr>
                <w:sz w:val="2"/>
                <w:szCs w:val="2"/>
              </w:rPr>
            </w:pPr>
          </w:p>
        </w:tc>
        <w:tc>
          <w:tcPr>
            <w:tcW w:w="2976" w:type="dxa"/>
            <w:vMerge/>
            <w:tcBorders>
              <w:top w:val="nil"/>
              <w:bottom w:val="single" w:sz="8" w:space="0" w:color="000000"/>
            </w:tcBorders>
          </w:tcPr>
          <w:p w:rsidR="00413B92" w:rsidRPr="008D078A" w:rsidRDefault="00413B92" w:rsidP="004A6B59">
            <w:pPr>
              <w:ind w:right="33"/>
              <w:rPr>
                <w:sz w:val="2"/>
                <w:szCs w:val="2"/>
              </w:rPr>
            </w:pPr>
          </w:p>
        </w:tc>
        <w:tc>
          <w:tcPr>
            <w:tcW w:w="2552" w:type="dxa"/>
            <w:tcBorders>
              <w:bottom w:val="single" w:sz="8" w:space="0" w:color="000000"/>
            </w:tcBorders>
          </w:tcPr>
          <w:p w:rsidR="00413B92" w:rsidRPr="008D078A" w:rsidRDefault="00572856" w:rsidP="004A6B59">
            <w:pPr>
              <w:pStyle w:val="TableParagraph"/>
              <w:ind w:left="12"/>
              <w:rPr>
                <w:sz w:val="24"/>
              </w:rPr>
            </w:pPr>
            <w:r w:rsidRPr="008D078A">
              <w:rPr>
                <w:sz w:val="24"/>
              </w:rPr>
              <w:t>Чрезвычайно</w:t>
            </w:r>
            <w:r w:rsidRPr="008D078A">
              <w:rPr>
                <w:spacing w:val="-15"/>
                <w:sz w:val="24"/>
              </w:rPr>
              <w:t xml:space="preserve"> </w:t>
            </w:r>
            <w:r w:rsidRPr="008D078A">
              <w:rPr>
                <w:sz w:val="24"/>
              </w:rPr>
              <w:t xml:space="preserve">высокий </w:t>
            </w:r>
            <w:r w:rsidRPr="008D078A">
              <w:rPr>
                <w:spacing w:val="-4"/>
                <w:sz w:val="24"/>
              </w:rPr>
              <w:t>риск</w:t>
            </w:r>
          </w:p>
        </w:tc>
        <w:tc>
          <w:tcPr>
            <w:tcW w:w="1275" w:type="dxa"/>
            <w:tcBorders>
              <w:bottom w:val="single" w:sz="8" w:space="0" w:color="000000"/>
            </w:tcBorders>
          </w:tcPr>
          <w:p w:rsidR="00413B92" w:rsidRPr="008D078A" w:rsidRDefault="00572856" w:rsidP="0071424E">
            <w:pPr>
              <w:pStyle w:val="TableParagraph"/>
              <w:spacing w:line="263" w:lineRule="exact"/>
              <w:ind w:left="34" w:right="33"/>
              <w:rPr>
                <w:sz w:val="24"/>
              </w:rPr>
            </w:pPr>
            <w:r w:rsidRPr="008D078A">
              <w:rPr>
                <w:spacing w:val="-10"/>
                <w:sz w:val="24"/>
              </w:rPr>
              <w:t>6</w:t>
            </w:r>
          </w:p>
        </w:tc>
        <w:tc>
          <w:tcPr>
            <w:tcW w:w="2410" w:type="dxa"/>
            <w:tcBorders>
              <w:bottom w:val="single" w:sz="8" w:space="0" w:color="000000"/>
              <w:right w:val="single" w:sz="8" w:space="0" w:color="000000"/>
            </w:tcBorders>
          </w:tcPr>
          <w:p w:rsidR="00413B92" w:rsidRPr="008D078A" w:rsidRDefault="00572856" w:rsidP="0071424E">
            <w:pPr>
              <w:pStyle w:val="TableParagraph"/>
              <w:spacing w:line="263" w:lineRule="exact"/>
              <w:ind w:left="35"/>
              <w:rPr>
                <w:sz w:val="24"/>
              </w:rPr>
            </w:pPr>
            <w:r w:rsidRPr="008D078A">
              <w:rPr>
                <w:sz w:val="24"/>
              </w:rPr>
              <w:t>Более</w:t>
            </w:r>
            <w:r w:rsidRPr="008D078A">
              <w:rPr>
                <w:spacing w:val="-5"/>
                <w:sz w:val="24"/>
              </w:rPr>
              <w:t xml:space="preserve"> </w:t>
            </w:r>
            <w:r w:rsidRPr="008D078A">
              <w:rPr>
                <w:sz w:val="24"/>
              </w:rPr>
              <w:t>8</w:t>
            </w:r>
            <w:r w:rsidRPr="008D078A">
              <w:rPr>
                <w:spacing w:val="-1"/>
                <w:sz w:val="24"/>
              </w:rPr>
              <w:t xml:space="preserve"> </w:t>
            </w:r>
            <w:r w:rsidRPr="008D078A">
              <w:rPr>
                <w:spacing w:val="-5"/>
                <w:sz w:val="24"/>
              </w:rPr>
              <w:t>раз</w:t>
            </w:r>
          </w:p>
        </w:tc>
      </w:tr>
      <w:tr w:rsidR="00413B92" w:rsidRPr="008D078A" w:rsidTr="004A6B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709" w:type="dxa"/>
            <w:vMerge w:val="restart"/>
            <w:tcBorders>
              <w:top w:val="single" w:sz="8" w:space="0" w:color="000000"/>
              <w:left w:val="single" w:sz="8" w:space="0" w:color="000000"/>
              <w:bottom w:val="single" w:sz="8" w:space="0" w:color="000000"/>
            </w:tcBorders>
          </w:tcPr>
          <w:p w:rsidR="00413B92" w:rsidRPr="008D078A" w:rsidRDefault="00572856" w:rsidP="004A6B59">
            <w:pPr>
              <w:pStyle w:val="TableParagraph"/>
              <w:ind w:left="57" w:right="57"/>
              <w:jc w:val="left"/>
              <w:rPr>
                <w:sz w:val="24"/>
              </w:rPr>
            </w:pPr>
            <w:r w:rsidRPr="008D078A">
              <w:rPr>
                <w:spacing w:val="-10"/>
                <w:sz w:val="24"/>
              </w:rPr>
              <w:t>9</w:t>
            </w:r>
          </w:p>
        </w:tc>
        <w:tc>
          <w:tcPr>
            <w:tcW w:w="2976" w:type="dxa"/>
            <w:vMerge w:val="restart"/>
            <w:tcBorders>
              <w:top w:val="single" w:sz="8" w:space="0" w:color="000000"/>
              <w:bottom w:val="single" w:sz="8" w:space="0" w:color="000000"/>
            </w:tcBorders>
          </w:tcPr>
          <w:p w:rsidR="00413B92" w:rsidRPr="008D078A" w:rsidRDefault="00572856" w:rsidP="004A6B59">
            <w:pPr>
              <w:pStyle w:val="TableParagraph"/>
              <w:ind w:left="0" w:right="33"/>
              <w:jc w:val="left"/>
              <w:rPr>
                <w:sz w:val="24"/>
              </w:rPr>
            </w:pPr>
            <w:r w:rsidRPr="008D078A">
              <w:rPr>
                <w:sz w:val="24"/>
              </w:rPr>
              <w:t>Наличие фактов о произошедших</w:t>
            </w:r>
            <w:r w:rsidRPr="008D078A">
              <w:rPr>
                <w:spacing w:val="-15"/>
                <w:sz w:val="24"/>
              </w:rPr>
              <w:t xml:space="preserve"> </w:t>
            </w:r>
            <w:r w:rsidRPr="008D078A">
              <w:rPr>
                <w:sz w:val="24"/>
              </w:rPr>
              <w:t>у</w:t>
            </w:r>
            <w:r w:rsidRPr="008D078A">
              <w:rPr>
                <w:spacing w:val="-15"/>
                <w:sz w:val="24"/>
              </w:rPr>
              <w:t xml:space="preserve"> </w:t>
            </w:r>
            <w:r w:rsidRPr="008D078A">
              <w:rPr>
                <w:sz w:val="24"/>
              </w:rPr>
              <w:t>объекта контроля несчастных</w:t>
            </w:r>
            <w:r w:rsidR="004A6B59" w:rsidRPr="008D078A">
              <w:rPr>
                <w:sz w:val="24"/>
              </w:rPr>
              <w:t xml:space="preserve"> </w:t>
            </w:r>
            <w:r w:rsidRPr="008D078A">
              <w:rPr>
                <w:sz w:val="24"/>
              </w:rPr>
              <w:t>случаях</w:t>
            </w:r>
            <w:r w:rsidRPr="008D078A">
              <w:rPr>
                <w:spacing w:val="-12"/>
                <w:sz w:val="24"/>
              </w:rPr>
              <w:t xml:space="preserve"> </w:t>
            </w:r>
            <w:r w:rsidRPr="008D078A">
              <w:rPr>
                <w:sz w:val="24"/>
              </w:rPr>
              <w:t>на</w:t>
            </w:r>
            <w:r w:rsidRPr="008D078A">
              <w:rPr>
                <w:spacing w:val="-14"/>
                <w:sz w:val="24"/>
              </w:rPr>
              <w:t xml:space="preserve"> </w:t>
            </w:r>
            <w:r w:rsidRPr="008D078A">
              <w:rPr>
                <w:sz w:val="24"/>
              </w:rPr>
              <w:t>производстве</w:t>
            </w:r>
            <w:r w:rsidRPr="008D078A">
              <w:rPr>
                <w:spacing w:val="-14"/>
                <w:sz w:val="24"/>
              </w:rPr>
              <w:t xml:space="preserve"> </w:t>
            </w:r>
            <w:r w:rsidRPr="008D078A">
              <w:rPr>
                <w:sz w:val="24"/>
              </w:rPr>
              <w:t>и авариях, связанных с</w:t>
            </w:r>
            <w:r w:rsidR="004A6B59" w:rsidRPr="008D078A">
              <w:rPr>
                <w:sz w:val="24"/>
              </w:rPr>
              <w:t xml:space="preserve"> </w:t>
            </w:r>
            <w:r w:rsidRPr="008D078A">
              <w:rPr>
                <w:sz w:val="24"/>
              </w:rPr>
              <w:t>выполнением</w:t>
            </w:r>
            <w:r w:rsidRPr="008D078A">
              <w:rPr>
                <w:spacing w:val="-15"/>
                <w:sz w:val="24"/>
              </w:rPr>
              <w:t xml:space="preserve"> </w:t>
            </w:r>
            <w:r w:rsidRPr="008D078A">
              <w:rPr>
                <w:sz w:val="24"/>
              </w:rPr>
              <w:t>работ</w:t>
            </w:r>
            <w:r w:rsidRPr="008D078A">
              <w:rPr>
                <w:spacing w:val="-15"/>
                <w:sz w:val="24"/>
              </w:rPr>
              <w:t xml:space="preserve"> </w:t>
            </w:r>
            <w:r w:rsidRPr="008D078A">
              <w:rPr>
                <w:sz w:val="24"/>
              </w:rPr>
              <w:t xml:space="preserve">по подготовке проектной </w:t>
            </w:r>
            <w:r w:rsidRPr="008D078A">
              <w:rPr>
                <w:spacing w:val="-2"/>
                <w:sz w:val="24"/>
              </w:rPr>
              <w:t xml:space="preserve">документации </w:t>
            </w:r>
            <w:r w:rsidRPr="008D078A">
              <w:rPr>
                <w:sz w:val="24"/>
              </w:rPr>
              <w:t>(исполнения функций</w:t>
            </w:r>
            <w:r w:rsidR="004A6B59" w:rsidRPr="008D078A">
              <w:rPr>
                <w:sz w:val="24"/>
              </w:rPr>
              <w:t xml:space="preserve"> </w:t>
            </w:r>
            <w:r w:rsidRPr="008D078A">
              <w:rPr>
                <w:sz w:val="24"/>
              </w:rPr>
              <w:t>технического</w:t>
            </w:r>
            <w:r w:rsidRPr="008D078A">
              <w:rPr>
                <w:spacing w:val="-4"/>
                <w:sz w:val="24"/>
              </w:rPr>
              <w:t xml:space="preserve"> </w:t>
            </w:r>
            <w:r w:rsidRPr="008D078A">
              <w:rPr>
                <w:spacing w:val="-2"/>
                <w:sz w:val="24"/>
              </w:rPr>
              <w:t>заказчика)</w:t>
            </w:r>
          </w:p>
        </w:tc>
        <w:tc>
          <w:tcPr>
            <w:tcW w:w="2552" w:type="dxa"/>
            <w:tcBorders>
              <w:top w:val="single" w:sz="8" w:space="0" w:color="000000"/>
            </w:tcBorders>
          </w:tcPr>
          <w:p w:rsidR="00413B92" w:rsidRPr="008D078A" w:rsidRDefault="00572856" w:rsidP="004A6B59">
            <w:pPr>
              <w:pStyle w:val="TableParagraph"/>
              <w:spacing w:line="253" w:lineRule="exact"/>
              <w:ind w:left="12"/>
              <w:rPr>
                <w:sz w:val="24"/>
              </w:rPr>
            </w:pPr>
            <w:r w:rsidRPr="008D078A">
              <w:rPr>
                <w:sz w:val="24"/>
              </w:rPr>
              <w:t>Низкий</w:t>
            </w:r>
            <w:r w:rsidRPr="008D078A">
              <w:rPr>
                <w:spacing w:val="-5"/>
                <w:sz w:val="24"/>
              </w:rPr>
              <w:t xml:space="preserve"> </w:t>
            </w:r>
            <w:r w:rsidRPr="008D078A">
              <w:rPr>
                <w:spacing w:val="-4"/>
                <w:sz w:val="24"/>
              </w:rPr>
              <w:t>риск</w:t>
            </w:r>
          </w:p>
        </w:tc>
        <w:tc>
          <w:tcPr>
            <w:tcW w:w="1275" w:type="dxa"/>
            <w:tcBorders>
              <w:top w:val="single" w:sz="8" w:space="0" w:color="000000"/>
            </w:tcBorders>
          </w:tcPr>
          <w:p w:rsidR="00413B92" w:rsidRPr="008D078A" w:rsidRDefault="00572856" w:rsidP="0071424E">
            <w:pPr>
              <w:pStyle w:val="TableParagraph"/>
              <w:spacing w:line="253" w:lineRule="exact"/>
              <w:ind w:left="34" w:right="33"/>
              <w:rPr>
                <w:sz w:val="24"/>
              </w:rPr>
            </w:pPr>
            <w:r w:rsidRPr="008D078A">
              <w:rPr>
                <w:spacing w:val="-10"/>
                <w:sz w:val="24"/>
              </w:rPr>
              <w:t>1</w:t>
            </w:r>
          </w:p>
        </w:tc>
        <w:tc>
          <w:tcPr>
            <w:tcW w:w="2410" w:type="dxa"/>
            <w:tcBorders>
              <w:top w:val="single" w:sz="8" w:space="0" w:color="000000"/>
              <w:right w:val="single" w:sz="8" w:space="0" w:color="000000"/>
            </w:tcBorders>
          </w:tcPr>
          <w:p w:rsidR="00413B92" w:rsidRPr="008D078A" w:rsidRDefault="00572856" w:rsidP="0071424E">
            <w:pPr>
              <w:pStyle w:val="TableParagraph"/>
              <w:spacing w:line="253" w:lineRule="exact"/>
              <w:ind w:left="35"/>
              <w:rPr>
                <w:sz w:val="24"/>
              </w:rPr>
            </w:pPr>
            <w:r w:rsidRPr="008D078A">
              <w:rPr>
                <w:spacing w:val="-10"/>
                <w:sz w:val="24"/>
              </w:rPr>
              <w:t>0</w:t>
            </w:r>
          </w:p>
        </w:tc>
      </w:tr>
      <w:tr w:rsidR="00413B92" w:rsidRPr="008D078A" w:rsidTr="004A6B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5"/>
        </w:trPr>
        <w:tc>
          <w:tcPr>
            <w:tcW w:w="709" w:type="dxa"/>
            <w:vMerge/>
            <w:tcBorders>
              <w:top w:val="nil"/>
              <w:left w:val="single" w:sz="8" w:space="0" w:color="000000"/>
              <w:bottom w:val="single" w:sz="8" w:space="0" w:color="000000"/>
            </w:tcBorders>
          </w:tcPr>
          <w:p w:rsidR="00413B92" w:rsidRPr="008D078A" w:rsidRDefault="00413B92" w:rsidP="004A6B59">
            <w:pPr>
              <w:ind w:left="57" w:right="57"/>
              <w:rPr>
                <w:sz w:val="2"/>
                <w:szCs w:val="2"/>
              </w:rPr>
            </w:pPr>
          </w:p>
        </w:tc>
        <w:tc>
          <w:tcPr>
            <w:tcW w:w="2976" w:type="dxa"/>
            <w:vMerge/>
            <w:tcBorders>
              <w:top w:val="nil"/>
              <w:bottom w:val="single" w:sz="8" w:space="0" w:color="000000"/>
            </w:tcBorders>
          </w:tcPr>
          <w:p w:rsidR="00413B92" w:rsidRPr="008D078A" w:rsidRDefault="00413B92" w:rsidP="004A6B59">
            <w:pPr>
              <w:ind w:right="33"/>
              <w:rPr>
                <w:sz w:val="2"/>
                <w:szCs w:val="2"/>
              </w:rPr>
            </w:pPr>
          </w:p>
        </w:tc>
        <w:tc>
          <w:tcPr>
            <w:tcW w:w="2552" w:type="dxa"/>
          </w:tcPr>
          <w:p w:rsidR="00413B92" w:rsidRPr="008D078A" w:rsidRDefault="00572856" w:rsidP="004A6B59">
            <w:pPr>
              <w:pStyle w:val="TableParagraph"/>
              <w:spacing w:line="246" w:lineRule="exact"/>
              <w:ind w:left="12"/>
              <w:rPr>
                <w:sz w:val="24"/>
              </w:rPr>
            </w:pPr>
            <w:r w:rsidRPr="008D078A">
              <w:rPr>
                <w:sz w:val="24"/>
              </w:rPr>
              <w:t>Умеренный</w:t>
            </w:r>
            <w:r w:rsidRPr="008D078A">
              <w:rPr>
                <w:spacing w:val="-6"/>
                <w:sz w:val="24"/>
              </w:rPr>
              <w:t xml:space="preserve"> </w:t>
            </w:r>
            <w:r w:rsidRPr="008D078A">
              <w:rPr>
                <w:spacing w:val="-4"/>
                <w:sz w:val="24"/>
              </w:rPr>
              <w:t>риск</w:t>
            </w:r>
          </w:p>
        </w:tc>
        <w:tc>
          <w:tcPr>
            <w:tcW w:w="1275" w:type="dxa"/>
          </w:tcPr>
          <w:p w:rsidR="00413B92" w:rsidRPr="008D078A" w:rsidRDefault="00572856" w:rsidP="0071424E">
            <w:pPr>
              <w:pStyle w:val="TableParagraph"/>
              <w:spacing w:line="246" w:lineRule="exact"/>
              <w:ind w:left="34" w:right="33"/>
              <w:rPr>
                <w:sz w:val="24"/>
              </w:rPr>
            </w:pPr>
            <w:r w:rsidRPr="008D078A">
              <w:rPr>
                <w:spacing w:val="-10"/>
                <w:sz w:val="24"/>
              </w:rPr>
              <w:t>2</w:t>
            </w:r>
          </w:p>
        </w:tc>
        <w:tc>
          <w:tcPr>
            <w:tcW w:w="2410" w:type="dxa"/>
            <w:tcBorders>
              <w:right w:val="single" w:sz="8" w:space="0" w:color="000000"/>
            </w:tcBorders>
          </w:tcPr>
          <w:p w:rsidR="00413B92" w:rsidRPr="008D078A" w:rsidRDefault="00572856" w:rsidP="0071424E">
            <w:pPr>
              <w:pStyle w:val="TableParagraph"/>
              <w:spacing w:line="246" w:lineRule="exact"/>
              <w:ind w:left="35"/>
              <w:rPr>
                <w:sz w:val="24"/>
              </w:rPr>
            </w:pPr>
            <w:r w:rsidRPr="008D078A">
              <w:rPr>
                <w:sz w:val="24"/>
              </w:rPr>
              <w:t>Не</w:t>
            </w:r>
            <w:r w:rsidRPr="008D078A">
              <w:rPr>
                <w:spacing w:val="-2"/>
                <w:sz w:val="24"/>
              </w:rPr>
              <w:t xml:space="preserve"> </w:t>
            </w:r>
            <w:r w:rsidRPr="008D078A">
              <w:rPr>
                <w:sz w:val="24"/>
              </w:rPr>
              <w:t>более</w:t>
            </w:r>
            <w:r w:rsidRPr="008D078A">
              <w:rPr>
                <w:spacing w:val="-2"/>
                <w:sz w:val="24"/>
              </w:rPr>
              <w:t xml:space="preserve"> </w:t>
            </w:r>
            <w:r w:rsidRPr="008D078A">
              <w:rPr>
                <w:sz w:val="24"/>
              </w:rPr>
              <w:t xml:space="preserve">2 </w:t>
            </w:r>
            <w:r w:rsidRPr="008D078A">
              <w:rPr>
                <w:spacing w:val="-5"/>
                <w:sz w:val="24"/>
              </w:rPr>
              <w:t>раз</w:t>
            </w:r>
          </w:p>
        </w:tc>
      </w:tr>
      <w:tr w:rsidR="00413B92" w:rsidRPr="008D078A" w:rsidTr="004A6B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5"/>
        </w:trPr>
        <w:tc>
          <w:tcPr>
            <w:tcW w:w="709" w:type="dxa"/>
            <w:vMerge/>
            <w:tcBorders>
              <w:top w:val="nil"/>
              <w:left w:val="single" w:sz="8" w:space="0" w:color="000000"/>
              <w:bottom w:val="single" w:sz="8" w:space="0" w:color="000000"/>
            </w:tcBorders>
          </w:tcPr>
          <w:p w:rsidR="00413B92" w:rsidRPr="008D078A" w:rsidRDefault="00413B92" w:rsidP="004A6B59">
            <w:pPr>
              <w:ind w:left="57" w:right="57"/>
              <w:rPr>
                <w:sz w:val="2"/>
                <w:szCs w:val="2"/>
              </w:rPr>
            </w:pPr>
          </w:p>
        </w:tc>
        <w:tc>
          <w:tcPr>
            <w:tcW w:w="2976" w:type="dxa"/>
            <w:vMerge/>
            <w:tcBorders>
              <w:top w:val="nil"/>
              <w:bottom w:val="single" w:sz="8" w:space="0" w:color="000000"/>
            </w:tcBorders>
          </w:tcPr>
          <w:p w:rsidR="00413B92" w:rsidRPr="008D078A" w:rsidRDefault="00413B92" w:rsidP="004A6B59">
            <w:pPr>
              <w:ind w:right="33"/>
              <w:rPr>
                <w:sz w:val="2"/>
                <w:szCs w:val="2"/>
              </w:rPr>
            </w:pPr>
          </w:p>
        </w:tc>
        <w:tc>
          <w:tcPr>
            <w:tcW w:w="2552" w:type="dxa"/>
          </w:tcPr>
          <w:p w:rsidR="00413B92" w:rsidRPr="008D078A" w:rsidRDefault="00572856" w:rsidP="004A6B59">
            <w:pPr>
              <w:pStyle w:val="TableParagraph"/>
              <w:spacing w:line="246" w:lineRule="exact"/>
              <w:ind w:left="12"/>
              <w:rPr>
                <w:sz w:val="24"/>
              </w:rPr>
            </w:pPr>
            <w:r w:rsidRPr="008D078A">
              <w:rPr>
                <w:sz w:val="24"/>
              </w:rPr>
              <w:t>Средний</w:t>
            </w:r>
            <w:r w:rsidRPr="008D078A">
              <w:rPr>
                <w:spacing w:val="-3"/>
                <w:sz w:val="24"/>
              </w:rPr>
              <w:t xml:space="preserve"> </w:t>
            </w:r>
            <w:r w:rsidRPr="008D078A">
              <w:rPr>
                <w:spacing w:val="-4"/>
                <w:sz w:val="24"/>
              </w:rPr>
              <w:t>риск</w:t>
            </w:r>
          </w:p>
        </w:tc>
        <w:tc>
          <w:tcPr>
            <w:tcW w:w="1275" w:type="dxa"/>
          </w:tcPr>
          <w:p w:rsidR="00413B92" w:rsidRPr="008D078A" w:rsidRDefault="00572856" w:rsidP="0071424E">
            <w:pPr>
              <w:pStyle w:val="TableParagraph"/>
              <w:spacing w:line="246" w:lineRule="exact"/>
              <w:ind w:left="34" w:right="33"/>
              <w:rPr>
                <w:sz w:val="24"/>
              </w:rPr>
            </w:pPr>
            <w:r w:rsidRPr="008D078A">
              <w:rPr>
                <w:spacing w:val="-10"/>
                <w:sz w:val="24"/>
              </w:rPr>
              <w:t>3</w:t>
            </w:r>
          </w:p>
        </w:tc>
        <w:tc>
          <w:tcPr>
            <w:tcW w:w="2410" w:type="dxa"/>
            <w:tcBorders>
              <w:right w:val="single" w:sz="8" w:space="0" w:color="000000"/>
            </w:tcBorders>
          </w:tcPr>
          <w:p w:rsidR="00413B92" w:rsidRPr="008D078A" w:rsidRDefault="00572856" w:rsidP="0071424E">
            <w:pPr>
              <w:pStyle w:val="TableParagraph"/>
              <w:spacing w:line="246" w:lineRule="exact"/>
              <w:ind w:left="35"/>
              <w:rPr>
                <w:sz w:val="24"/>
              </w:rPr>
            </w:pPr>
            <w:r w:rsidRPr="008D078A">
              <w:rPr>
                <w:sz w:val="24"/>
              </w:rPr>
              <w:t>Не</w:t>
            </w:r>
            <w:r w:rsidRPr="008D078A">
              <w:rPr>
                <w:spacing w:val="-2"/>
                <w:sz w:val="24"/>
              </w:rPr>
              <w:t xml:space="preserve"> </w:t>
            </w:r>
            <w:r w:rsidRPr="008D078A">
              <w:rPr>
                <w:sz w:val="24"/>
              </w:rPr>
              <w:t>более</w:t>
            </w:r>
            <w:r w:rsidRPr="008D078A">
              <w:rPr>
                <w:spacing w:val="-2"/>
                <w:sz w:val="24"/>
              </w:rPr>
              <w:t xml:space="preserve"> </w:t>
            </w:r>
            <w:r w:rsidRPr="008D078A">
              <w:rPr>
                <w:sz w:val="24"/>
              </w:rPr>
              <w:t xml:space="preserve">4 </w:t>
            </w:r>
            <w:r w:rsidRPr="008D078A">
              <w:rPr>
                <w:spacing w:val="-5"/>
                <w:sz w:val="24"/>
              </w:rPr>
              <w:t>раз</w:t>
            </w:r>
          </w:p>
        </w:tc>
      </w:tr>
      <w:tr w:rsidR="00413B92" w:rsidRPr="008D078A" w:rsidTr="004A6B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5"/>
        </w:trPr>
        <w:tc>
          <w:tcPr>
            <w:tcW w:w="709" w:type="dxa"/>
            <w:vMerge/>
            <w:tcBorders>
              <w:top w:val="nil"/>
              <w:left w:val="single" w:sz="8" w:space="0" w:color="000000"/>
              <w:bottom w:val="single" w:sz="8" w:space="0" w:color="000000"/>
            </w:tcBorders>
          </w:tcPr>
          <w:p w:rsidR="00413B92" w:rsidRPr="008D078A" w:rsidRDefault="00413B92" w:rsidP="004A6B59">
            <w:pPr>
              <w:ind w:left="57" w:right="57"/>
              <w:rPr>
                <w:sz w:val="2"/>
                <w:szCs w:val="2"/>
              </w:rPr>
            </w:pPr>
          </w:p>
        </w:tc>
        <w:tc>
          <w:tcPr>
            <w:tcW w:w="2976" w:type="dxa"/>
            <w:vMerge/>
            <w:tcBorders>
              <w:top w:val="nil"/>
              <w:bottom w:val="single" w:sz="8" w:space="0" w:color="000000"/>
            </w:tcBorders>
          </w:tcPr>
          <w:p w:rsidR="00413B92" w:rsidRPr="008D078A" w:rsidRDefault="00413B92" w:rsidP="004A6B59">
            <w:pPr>
              <w:ind w:right="33"/>
              <w:rPr>
                <w:sz w:val="2"/>
                <w:szCs w:val="2"/>
              </w:rPr>
            </w:pPr>
          </w:p>
        </w:tc>
        <w:tc>
          <w:tcPr>
            <w:tcW w:w="2552" w:type="dxa"/>
          </w:tcPr>
          <w:p w:rsidR="00413B92" w:rsidRPr="008D078A" w:rsidRDefault="00572856" w:rsidP="004A6B59">
            <w:pPr>
              <w:pStyle w:val="TableParagraph"/>
              <w:spacing w:line="246" w:lineRule="exact"/>
              <w:ind w:left="12"/>
              <w:rPr>
                <w:sz w:val="24"/>
              </w:rPr>
            </w:pPr>
            <w:r w:rsidRPr="008D078A">
              <w:rPr>
                <w:sz w:val="24"/>
              </w:rPr>
              <w:t>Значительный</w:t>
            </w:r>
            <w:r w:rsidRPr="008D078A">
              <w:rPr>
                <w:spacing w:val="-8"/>
                <w:sz w:val="24"/>
              </w:rPr>
              <w:t xml:space="preserve"> </w:t>
            </w:r>
            <w:r w:rsidRPr="008D078A">
              <w:rPr>
                <w:spacing w:val="-4"/>
                <w:sz w:val="24"/>
              </w:rPr>
              <w:t>риск</w:t>
            </w:r>
          </w:p>
        </w:tc>
        <w:tc>
          <w:tcPr>
            <w:tcW w:w="1275" w:type="dxa"/>
          </w:tcPr>
          <w:p w:rsidR="00413B92" w:rsidRPr="008D078A" w:rsidRDefault="00572856" w:rsidP="0071424E">
            <w:pPr>
              <w:pStyle w:val="TableParagraph"/>
              <w:spacing w:line="246" w:lineRule="exact"/>
              <w:ind w:left="34" w:right="33"/>
              <w:rPr>
                <w:sz w:val="24"/>
              </w:rPr>
            </w:pPr>
            <w:r w:rsidRPr="008D078A">
              <w:rPr>
                <w:spacing w:val="-10"/>
                <w:sz w:val="24"/>
              </w:rPr>
              <w:t>4</w:t>
            </w:r>
          </w:p>
        </w:tc>
        <w:tc>
          <w:tcPr>
            <w:tcW w:w="2410" w:type="dxa"/>
            <w:tcBorders>
              <w:right w:val="single" w:sz="8" w:space="0" w:color="000000"/>
            </w:tcBorders>
          </w:tcPr>
          <w:p w:rsidR="00413B92" w:rsidRPr="008D078A" w:rsidRDefault="00572856" w:rsidP="0071424E">
            <w:pPr>
              <w:pStyle w:val="TableParagraph"/>
              <w:spacing w:line="246" w:lineRule="exact"/>
              <w:ind w:left="35"/>
              <w:rPr>
                <w:sz w:val="24"/>
              </w:rPr>
            </w:pPr>
            <w:r w:rsidRPr="008D078A">
              <w:rPr>
                <w:sz w:val="24"/>
              </w:rPr>
              <w:t>Не</w:t>
            </w:r>
            <w:r w:rsidRPr="008D078A">
              <w:rPr>
                <w:spacing w:val="-2"/>
                <w:sz w:val="24"/>
              </w:rPr>
              <w:t xml:space="preserve"> </w:t>
            </w:r>
            <w:r w:rsidRPr="008D078A">
              <w:rPr>
                <w:sz w:val="24"/>
              </w:rPr>
              <w:t>более</w:t>
            </w:r>
            <w:r w:rsidRPr="008D078A">
              <w:rPr>
                <w:spacing w:val="-2"/>
                <w:sz w:val="24"/>
              </w:rPr>
              <w:t xml:space="preserve"> </w:t>
            </w:r>
            <w:r w:rsidRPr="008D078A">
              <w:rPr>
                <w:sz w:val="24"/>
              </w:rPr>
              <w:t xml:space="preserve">6 </w:t>
            </w:r>
            <w:r w:rsidRPr="008D078A">
              <w:rPr>
                <w:spacing w:val="-5"/>
                <w:sz w:val="24"/>
              </w:rPr>
              <w:t>раз</w:t>
            </w:r>
          </w:p>
        </w:tc>
      </w:tr>
      <w:tr w:rsidR="00413B92" w:rsidRPr="008D078A" w:rsidTr="004A6B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5"/>
        </w:trPr>
        <w:tc>
          <w:tcPr>
            <w:tcW w:w="709" w:type="dxa"/>
            <w:vMerge/>
            <w:tcBorders>
              <w:top w:val="nil"/>
              <w:left w:val="single" w:sz="8" w:space="0" w:color="000000"/>
              <w:bottom w:val="single" w:sz="8" w:space="0" w:color="000000"/>
            </w:tcBorders>
          </w:tcPr>
          <w:p w:rsidR="00413B92" w:rsidRPr="008D078A" w:rsidRDefault="00413B92" w:rsidP="004A6B59">
            <w:pPr>
              <w:ind w:left="57" w:right="57"/>
              <w:rPr>
                <w:sz w:val="2"/>
                <w:szCs w:val="2"/>
              </w:rPr>
            </w:pPr>
          </w:p>
        </w:tc>
        <w:tc>
          <w:tcPr>
            <w:tcW w:w="2976" w:type="dxa"/>
            <w:vMerge/>
            <w:tcBorders>
              <w:top w:val="nil"/>
              <w:bottom w:val="single" w:sz="8" w:space="0" w:color="000000"/>
            </w:tcBorders>
          </w:tcPr>
          <w:p w:rsidR="00413B92" w:rsidRPr="008D078A" w:rsidRDefault="00413B92" w:rsidP="004A6B59">
            <w:pPr>
              <w:ind w:right="33"/>
              <w:rPr>
                <w:sz w:val="2"/>
                <w:szCs w:val="2"/>
              </w:rPr>
            </w:pPr>
          </w:p>
        </w:tc>
        <w:tc>
          <w:tcPr>
            <w:tcW w:w="2552" w:type="dxa"/>
          </w:tcPr>
          <w:p w:rsidR="00413B92" w:rsidRPr="008D078A" w:rsidRDefault="00572856" w:rsidP="004A6B59">
            <w:pPr>
              <w:pStyle w:val="TableParagraph"/>
              <w:spacing w:line="246" w:lineRule="exact"/>
              <w:ind w:left="12"/>
              <w:rPr>
                <w:sz w:val="24"/>
              </w:rPr>
            </w:pPr>
            <w:r w:rsidRPr="008D078A">
              <w:rPr>
                <w:sz w:val="24"/>
              </w:rPr>
              <w:t>Высокий</w:t>
            </w:r>
            <w:r w:rsidRPr="008D078A">
              <w:rPr>
                <w:spacing w:val="-6"/>
                <w:sz w:val="24"/>
              </w:rPr>
              <w:t xml:space="preserve"> </w:t>
            </w:r>
            <w:r w:rsidRPr="008D078A">
              <w:rPr>
                <w:spacing w:val="-4"/>
                <w:sz w:val="24"/>
              </w:rPr>
              <w:t>риск</w:t>
            </w:r>
          </w:p>
        </w:tc>
        <w:tc>
          <w:tcPr>
            <w:tcW w:w="1275" w:type="dxa"/>
          </w:tcPr>
          <w:p w:rsidR="00413B92" w:rsidRPr="008D078A" w:rsidRDefault="00572856" w:rsidP="0071424E">
            <w:pPr>
              <w:pStyle w:val="TableParagraph"/>
              <w:spacing w:line="246" w:lineRule="exact"/>
              <w:ind w:left="34" w:right="33"/>
              <w:rPr>
                <w:sz w:val="24"/>
              </w:rPr>
            </w:pPr>
            <w:r w:rsidRPr="008D078A">
              <w:rPr>
                <w:spacing w:val="-10"/>
                <w:sz w:val="24"/>
              </w:rPr>
              <w:t>5</w:t>
            </w:r>
          </w:p>
        </w:tc>
        <w:tc>
          <w:tcPr>
            <w:tcW w:w="2410" w:type="dxa"/>
            <w:tcBorders>
              <w:right w:val="single" w:sz="8" w:space="0" w:color="000000"/>
            </w:tcBorders>
          </w:tcPr>
          <w:p w:rsidR="00413B92" w:rsidRPr="008D078A" w:rsidRDefault="00572856" w:rsidP="0071424E">
            <w:pPr>
              <w:pStyle w:val="TableParagraph"/>
              <w:spacing w:line="246" w:lineRule="exact"/>
              <w:ind w:left="35"/>
              <w:rPr>
                <w:sz w:val="24"/>
              </w:rPr>
            </w:pPr>
            <w:r w:rsidRPr="008D078A">
              <w:rPr>
                <w:sz w:val="24"/>
              </w:rPr>
              <w:t>Не</w:t>
            </w:r>
            <w:r w:rsidRPr="008D078A">
              <w:rPr>
                <w:spacing w:val="-2"/>
                <w:sz w:val="24"/>
              </w:rPr>
              <w:t xml:space="preserve"> </w:t>
            </w:r>
            <w:r w:rsidRPr="008D078A">
              <w:rPr>
                <w:sz w:val="24"/>
              </w:rPr>
              <w:t>более</w:t>
            </w:r>
            <w:r w:rsidRPr="008D078A">
              <w:rPr>
                <w:spacing w:val="-2"/>
                <w:sz w:val="24"/>
              </w:rPr>
              <w:t xml:space="preserve"> </w:t>
            </w:r>
            <w:r w:rsidRPr="008D078A">
              <w:rPr>
                <w:sz w:val="24"/>
              </w:rPr>
              <w:t xml:space="preserve">8 </w:t>
            </w:r>
            <w:r w:rsidRPr="008D078A">
              <w:rPr>
                <w:spacing w:val="-5"/>
                <w:sz w:val="24"/>
              </w:rPr>
              <w:t>раз</w:t>
            </w:r>
          </w:p>
        </w:tc>
      </w:tr>
      <w:tr w:rsidR="00413B92" w:rsidRPr="008D078A" w:rsidTr="004A6B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26"/>
        </w:trPr>
        <w:tc>
          <w:tcPr>
            <w:tcW w:w="709" w:type="dxa"/>
            <w:vMerge/>
            <w:tcBorders>
              <w:top w:val="nil"/>
              <w:left w:val="single" w:sz="8" w:space="0" w:color="000000"/>
              <w:bottom w:val="single" w:sz="8" w:space="0" w:color="000000"/>
            </w:tcBorders>
          </w:tcPr>
          <w:p w:rsidR="00413B92" w:rsidRPr="008D078A" w:rsidRDefault="00413B92" w:rsidP="004A6B59">
            <w:pPr>
              <w:ind w:left="57" w:right="57"/>
              <w:rPr>
                <w:sz w:val="2"/>
                <w:szCs w:val="2"/>
              </w:rPr>
            </w:pPr>
          </w:p>
        </w:tc>
        <w:tc>
          <w:tcPr>
            <w:tcW w:w="2976" w:type="dxa"/>
            <w:vMerge/>
            <w:tcBorders>
              <w:top w:val="nil"/>
              <w:bottom w:val="single" w:sz="8" w:space="0" w:color="000000"/>
            </w:tcBorders>
          </w:tcPr>
          <w:p w:rsidR="00413B92" w:rsidRPr="008D078A" w:rsidRDefault="00413B92" w:rsidP="004A6B59">
            <w:pPr>
              <w:ind w:right="33"/>
              <w:rPr>
                <w:sz w:val="2"/>
                <w:szCs w:val="2"/>
              </w:rPr>
            </w:pPr>
          </w:p>
        </w:tc>
        <w:tc>
          <w:tcPr>
            <w:tcW w:w="2552" w:type="dxa"/>
            <w:tcBorders>
              <w:bottom w:val="single" w:sz="8" w:space="0" w:color="000000"/>
            </w:tcBorders>
          </w:tcPr>
          <w:p w:rsidR="00413B92" w:rsidRPr="008D078A" w:rsidRDefault="00572856" w:rsidP="004A6B59">
            <w:pPr>
              <w:pStyle w:val="TableParagraph"/>
              <w:ind w:left="12"/>
              <w:rPr>
                <w:sz w:val="24"/>
              </w:rPr>
            </w:pPr>
            <w:r w:rsidRPr="008D078A">
              <w:rPr>
                <w:sz w:val="24"/>
              </w:rPr>
              <w:t>Чрезвычайно</w:t>
            </w:r>
            <w:r w:rsidRPr="008D078A">
              <w:rPr>
                <w:spacing w:val="-15"/>
                <w:sz w:val="24"/>
              </w:rPr>
              <w:t xml:space="preserve"> </w:t>
            </w:r>
            <w:r w:rsidRPr="008D078A">
              <w:rPr>
                <w:sz w:val="24"/>
              </w:rPr>
              <w:t xml:space="preserve">высокий </w:t>
            </w:r>
            <w:r w:rsidRPr="008D078A">
              <w:rPr>
                <w:spacing w:val="-4"/>
                <w:sz w:val="24"/>
              </w:rPr>
              <w:t>риск</w:t>
            </w:r>
          </w:p>
        </w:tc>
        <w:tc>
          <w:tcPr>
            <w:tcW w:w="1275" w:type="dxa"/>
            <w:tcBorders>
              <w:bottom w:val="single" w:sz="8" w:space="0" w:color="000000"/>
            </w:tcBorders>
          </w:tcPr>
          <w:p w:rsidR="00413B92" w:rsidRPr="008D078A" w:rsidRDefault="00572856" w:rsidP="0071424E">
            <w:pPr>
              <w:pStyle w:val="TableParagraph"/>
              <w:spacing w:line="265" w:lineRule="exact"/>
              <w:ind w:left="34" w:right="33"/>
              <w:rPr>
                <w:sz w:val="24"/>
              </w:rPr>
            </w:pPr>
            <w:r w:rsidRPr="008D078A">
              <w:rPr>
                <w:spacing w:val="-10"/>
                <w:sz w:val="24"/>
              </w:rPr>
              <w:t>6</w:t>
            </w:r>
          </w:p>
        </w:tc>
        <w:tc>
          <w:tcPr>
            <w:tcW w:w="2410" w:type="dxa"/>
            <w:tcBorders>
              <w:bottom w:val="single" w:sz="8" w:space="0" w:color="000000"/>
              <w:right w:val="single" w:sz="8" w:space="0" w:color="000000"/>
            </w:tcBorders>
          </w:tcPr>
          <w:p w:rsidR="00413B92" w:rsidRPr="008D078A" w:rsidRDefault="00572856" w:rsidP="0071424E">
            <w:pPr>
              <w:pStyle w:val="TableParagraph"/>
              <w:spacing w:line="265" w:lineRule="exact"/>
              <w:ind w:left="35"/>
              <w:rPr>
                <w:sz w:val="24"/>
              </w:rPr>
            </w:pPr>
            <w:r w:rsidRPr="008D078A">
              <w:rPr>
                <w:sz w:val="24"/>
              </w:rPr>
              <w:t>Более</w:t>
            </w:r>
            <w:r w:rsidRPr="008D078A">
              <w:rPr>
                <w:spacing w:val="-5"/>
                <w:sz w:val="24"/>
              </w:rPr>
              <w:t xml:space="preserve"> </w:t>
            </w:r>
            <w:r w:rsidRPr="008D078A">
              <w:rPr>
                <w:sz w:val="24"/>
              </w:rPr>
              <w:t>8</w:t>
            </w:r>
            <w:r w:rsidRPr="008D078A">
              <w:rPr>
                <w:spacing w:val="-1"/>
                <w:sz w:val="24"/>
              </w:rPr>
              <w:t xml:space="preserve"> </w:t>
            </w:r>
            <w:r w:rsidRPr="008D078A">
              <w:rPr>
                <w:spacing w:val="-5"/>
                <w:sz w:val="24"/>
              </w:rPr>
              <w:t>раз</w:t>
            </w:r>
          </w:p>
        </w:tc>
      </w:tr>
      <w:tr w:rsidR="00413B92" w:rsidRPr="008D078A" w:rsidTr="004A6B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5"/>
        </w:trPr>
        <w:tc>
          <w:tcPr>
            <w:tcW w:w="709" w:type="dxa"/>
            <w:vMerge w:val="restart"/>
            <w:tcBorders>
              <w:top w:val="single" w:sz="8" w:space="0" w:color="000000"/>
              <w:left w:val="single" w:sz="8" w:space="0" w:color="000000"/>
            </w:tcBorders>
          </w:tcPr>
          <w:p w:rsidR="00413B92" w:rsidRPr="008D078A" w:rsidRDefault="00572856" w:rsidP="004A6B59">
            <w:pPr>
              <w:pStyle w:val="TableParagraph"/>
              <w:ind w:left="57" w:right="57"/>
              <w:jc w:val="left"/>
              <w:rPr>
                <w:sz w:val="24"/>
              </w:rPr>
            </w:pPr>
            <w:r w:rsidRPr="008D078A">
              <w:rPr>
                <w:spacing w:val="-5"/>
                <w:sz w:val="24"/>
              </w:rPr>
              <w:t>10</w:t>
            </w:r>
          </w:p>
        </w:tc>
        <w:tc>
          <w:tcPr>
            <w:tcW w:w="2976" w:type="dxa"/>
            <w:vMerge w:val="restart"/>
            <w:tcBorders>
              <w:top w:val="single" w:sz="8" w:space="0" w:color="000000"/>
            </w:tcBorders>
          </w:tcPr>
          <w:p w:rsidR="00413B92" w:rsidRPr="008D078A" w:rsidRDefault="00572856" w:rsidP="004A6B59">
            <w:pPr>
              <w:pStyle w:val="TableParagraph"/>
              <w:ind w:left="0" w:right="33"/>
              <w:jc w:val="left"/>
              <w:rPr>
                <w:sz w:val="24"/>
              </w:rPr>
            </w:pPr>
            <w:proofErr w:type="gramStart"/>
            <w:r w:rsidRPr="008D078A">
              <w:rPr>
                <w:sz w:val="24"/>
              </w:rPr>
              <w:t>Наличие</w:t>
            </w:r>
            <w:r w:rsidRPr="008D078A">
              <w:rPr>
                <w:spacing w:val="-15"/>
                <w:sz w:val="24"/>
              </w:rPr>
              <w:t xml:space="preserve"> </w:t>
            </w:r>
            <w:r w:rsidRPr="008D078A">
              <w:rPr>
                <w:sz w:val="24"/>
              </w:rPr>
              <w:t>фактов</w:t>
            </w:r>
            <w:r w:rsidRPr="008D078A">
              <w:rPr>
                <w:spacing w:val="-15"/>
                <w:sz w:val="24"/>
              </w:rPr>
              <w:t xml:space="preserve"> </w:t>
            </w:r>
            <w:r w:rsidRPr="008D078A">
              <w:rPr>
                <w:sz w:val="24"/>
              </w:rPr>
              <w:t>о находящихся в</w:t>
            </w:r>
            <w:r w:rsidR="004A6B59" w:rsidRPr="008D078A">
              <w:rPr>
                <w:sz w:val="24"/>
              </w:rPr>
              <w:t xml:space="preserve"> </w:t>
            </w:r>
            <w:r w:rsidRPr="008D078A">
              <w:rPr>
                <w:sz w:val="24"/>
              </w:rPr>
              <w:t>производстве</w:t>
            </w:r>
            <w:r w:rsidRPr="008D078A">
              <w:rPr>
                <w:spacing w:val="-15"/>
                <w:sz w:val="24"/>
              </w:rPr>
              <w:t xml:space="preserve"> </w:t>
            </w:r>
            <w:r w:rsidRPr="008D078A">
              <w:rPr>
                <w:sz w:val="24"/>
              </w:rPr>
              <w:t>судов</w:t>
            </w:r>
            <w:r w:rsidRPr="008D078A">
              <w:rPr>
                <w:spacing w:val="-15"/>
                <w:sz w:val="24"/>
              </w:rPr>
              <w:t xml:space="preserve"> </w:t>
            </w:r>
            <w:r w:rsidRPr="008D078A">
              <w:rPr>
                <w:sz w:val="24"/>
              </w:rPr>
              <w:t>исках к объекту контроля о возмещении вреда</w:t>
            </w:r>
            <w:r w:rsidR="004A6B59" w:rsidRPr="008D078A">
              <w:rPr>
                <w:sz w:val="24"/>
              </w:rPr>
              <w:t xml:space="preserve"> </w:t>
            </w:r>
            <w:r w:rsidRPr="008D078A">
              <w:rPr>
                <w:sz w:val="24"/>
              </w:rPr>
              <w:t>(убытка),</w:t>
            </w:r>
            <w:r w:rsidRPr="008D078A">
              <w:rPr>
                <w:spacing w:val="-15"/>
                <w:sz w:val="24"/>
              </w:rPr>
              <w:t xml:space="preserve"> </w:t>
            </w:r>
            <w:r w:rsidRPr="008D078A">
              <w:rPr>
                <w:sz w:val="24"/>
              </w:rPr>
              <w:t>связанного</w:t>
            </w:r>
            <w:r w:rsidRPr="008D078A">
              <w:rPr>
                <w:spacing w:val="-15"/>
                <w:sz w:val="24"/>
              </w:rPr>
              <w:t xml:space="preserve"> </w:t>
            </w:r>
            <w:r w:rsidRPr="008D078A">
              <w:rPr>
                <w:sz w:val="24"/>
              </w:rPr>
              <w:t xml:space="preserve">с </w:t>
            </w:r>
            <w:r w:rsidRPr="008D078A">
              <w:rPr>
                <w:spacing w:val="-2"/>
                <w:sz w:val="24"/>
              </w:rPr>
              <w:t>недостатками</w:t>
            </w:r>
            <w:r w:rsidR="004A6B59" w:rsidRPr="008D078A">
              <w:rPr>
                <w:spacing w:val="-2"/>
                <w:sz w:val="24"/>
              </w:rPr>
              <w:t xml:space="preserve"> </w:t>
            </w:r>
            <w:r w:rsidRPr="008D078A">
              <w:rPr>
                <w:sz w:val="24"/>
              </w:rPr>
              <w:t>выполненных</w:t>
            </w:r>
            <w:r w:rsidRPr="008D078A">
              <w:rPr>
                <w:spacing w:val="-15"/>
                <w:sz w:val="24"/>
              </w:rPr>
              <w:t xml:space="preserve"> </w:t>
            </w:r>
            <w:r w:rsidRPr="008D078A">
              <w:rPr>
                <w:sz w:val="24"/>
              </w:rPr>
              <w:t>работ</w:t>
            </w:r>
            <w:r w:rsidRPr="008D078A">
              <w:rPr>
                <w:spacing w:val="-15"/>
                <w:sz w:val="24"/>
              </w:rPr>
              <w:t xml:space="preserve"> </w:t>
            </w:r>
            <w:r w:rsidRPr="008D078A">
              <w:rPr>
                <w:sz w:val="24"/>
              </w:rPr>
              <w:t xml:space="preserve">по подготовке проектной </w:t>
            </w:r>
            <w:r w:rsidRPr="008D078A">
              <w:rPr>
                <w:spacing w:val="-2"/>
                <w:sz w:val="24"/>
              </w:rPr>
              <w:t xml:space="preserve">документации </w:t>
            </w:r>
            <w:r w:rsidRPr="008D078A">
              <w:rPr>
                <w:sz w:val="24"/>
              </w:rPr>
              <w:t>(исполнения функций</w:t>
            </w:r>
            <w:r w:rsidR="004A6B59" w:rsidRPr="008D078A">
              <w:rPr>
                <w:sz w:val="24"/>
              </w:rPr>
              <w:t xml:space="preserve"> </w:t>
            </w:r>
            <w:r w:rsidRPr="008D078A">
              <w:rPr>
                <w:sz w:val="24"/>
              </w:rPr>
              <w:t>технического</w:t>
            </w:r>
            <w:r w:rsidRPr="008D078A">
              <w:rPr>
                <w:spacing w:val="-15"/>
                <w:sz w:val="24"/>
              </w:rPr>
              <w:t xml:space="preserve"> </w:t>
            </w:r>
            <w:r w:rsidRPr="008D078A">
              <w:rPr>
                <w:sz w:val="24"/>
              </w:rPr>
              <w:t>заказчика)</w:t>
            </w:r>
            <w:r w:rsidRPr="008D078A">
              <w:rPr>
                <w:spacing w:val="-15"/>
                <w:sz w:val="24"/>
              </w:rPr>
              <w:t xml:space="preserve"> </w:t>
            </w:r>
            <w:r w:rsidRPr="008D078A">
              <w:rPr>
                <w:sz w:val="24"/>
              </w:rPr>
              <w:t>и (или) вступивших в силу судебных решениях,</w:t>
            </w:r>
            <w:proofErr w:type="gramEnd"/>
          </w:p>
        </w:tc>
        <w:tc>
          <w:tcPr>
            <w:tcW w:w="2552" w:type="dxa"/>
            <w:tcBorders>
              <w:top w:val="single" w:sz="8" w:space="0" w:color="000000"/>
            </w:tcBorders>
          </w:tcPr>
          <w:p w:rsidR="00413B92" w:rsidRPr="008D078A" w:rsidRDefault="00572856" w:rsidP="004A6B59">
            <w:pPr>
              <w:pStyle w:val="TableParagraph"/>
              <w:spacing w:line="255" w:lineRule="exact"/>
              <w:ind w:left="12"/>
              <w:rPr>
                <w:sz w:val="24"/>
              </w:rPr>
            </w:pPr>
            <w:r w:rsidRPr="008D078A">
              <w:rPr>
                <w:sz w:val="24"/>
              </w:rPr>
              <w:t>Низкий</w:t>
            </w:r>
            <w:r w:rsidRPr="008D078A">
              <w:rPr>
                <w:spacing w:val="-5"/>
                <w:sz w:val="24"/>
              </w:rPr>
              <w:t xml:space="preserve"> </w:t>
            </w:r>
            <w:r w:rsidRPr="008D078A">
              <w:rPr>
                <w:spacing w:val="-4"/>
                <w:sz w:val="24"/>
              </w:rPr>
              <w:t>риск</w:t>
            </w:r>
          </w:p>
        </w:tc>
        <w:tc>
          <w:tcPr>
            <w:tcW w:w="1275" w:type="dxa"/>
            <w:tcBorders>
              <w:top w:val="single" w:sz="8" w:space="0" w:color="000000"/>
            </w:tcBorders>
          </w:tcPr>
          <w:p w:rsidR="00413B92" w:rsidRPr="008D078A" w:rsidRDefault="00572856" w:rsidP="0071424E">
            <w:pPr>
              <w:pStyle w:val="TableParagraph"/>
              <w:spacing w:line="255" w:lineRule="exact"/>
              <w:ind w:left="34" w:right="33"/>
              <w:rPr>
                <w:sz w:val="24"/>
              </w:rPr>
            </w:pPr>
            <w:r w:rsidRPr="008D078A">
              <w:rPr>
                <w:spacing w:val="-10"/>
                <w:sz w:val="24"/>
              </w:rPr>
              <w:t>1</w:t>
            </w:r>
          </w:p>
        </w:tc>
        <w:tc>
          <w:tcPr>
            <w:tcW w:w="2410" w:type="dxa"/>
            <w:tcBorders>
              <w:top w:val="single" w:sz="8" w:space="0" w:color="000000"/>
              <w:right w:val="single" w:sz="8" w:space="0" w:color="000000"/>
            </w:tcBorders>
          </w:tcPr>
          <w:p w:rsidR="00413B92" w:rsidRPr="008D078A" w:rsidRDefault="00572856" w:rsidP="0071424E">
            <w:pPr>
              <w:pStyle w:val="TableParagraph"/>
              <w:spacing w:line="255" w:lineRule="exact"/>
              <w:ind w:left="35"/>
              <w:rPr>
                <w:sz w:val="24"/>
              </w:rPr>
            </w:pPr>
            <w:r w:rsidRPr="008D078A">
              <w:rPr>
                <w:spacing w:val="-10"/>
                <w:sz w:val="24"/>
              </w:rPr>
              <w:t>0</w:t>
            </w:r>
          </w:p>
        </w:tc>
      </w:tr>
      <w:tr w:rsidR="00413B92" w:rsidRPr="008D078A" w:rsidTr="004A6B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5"/>
        </w:trPr>
        <w:tc>
          <w:tcPr>
            <w:tcW w:w="709" w:type="dxa"/>
            <w:vMerge/>
            <w:tcBorders>
              <w:top w:val="nil"/>
              <w:left w:val="single" w:sz="8" w:space="0" w:color="000000"/>
            </w:tcBorders>
          </w:tcPr>
          <w:p w:rsidR="00413B92" w:rsidRPr="008D078A" w:rsidRDefault="00413B92" w:rsidP="004A6B59">
            <w:pPr>
              <w:ind w:left="57" w:right="57"/>
              <w:rPr>
                <w:sz w:val="2"/>
                <w:szCs w:val="2"/>
              </w:rPr>
            </w:pPr>
          </w:p>
        </w:tc>
        <w:tc>
          <w:tcPr>
            <w:tcW w:w="2976" w:type="dxa"/>
            <w:vMerge/>
            <w:tcBorders>
              <w:top w:val="nil"/>
            </w:tcBorders>
          </w:tcPr>
          <w:p w:rsidR="00413B92" w:rsidRPr="008D078A" w:rsidRDefault="00413B92" w:rsidP="004A6B59">
            <w:pPr>
              <w:ind w:right="33"/>
              <w:rPr>
                <w:sz w:val="2"/>
                <w:szCs w:val="2"/>
              </w:rPr>
            </w:pPr>
          </w:p>
        </w:tc>
        <w:tc>
          <w:tcPr>
            <w:tcW w:w="2552" w:type="dxa"/>
          </w:tcPr>
          <w:p w:rsidR="00413B92" w:rsidRPr="008D078A" w:rsidRDefault="00572856" w:rsidP="004A6B59">
            <w:pPr>
              <w:pStyle w:val="TableParagraph"/>
              <w:spacing w:before="1" w:line="264" w:lineRule="exact"/>
              <w:ind w:left="12"/>
              <w:rPr>
                <w:sz w:val="24"/>
              </w:rPr>
            </w:pPr>
            <w:r w:rsidRPr="008D078A">
              <w:rPr>
                <w:sz w:val="24"/>
              </w:rPr>
              <w:t>Умеренный</w:t>
            </w:r>
            <w:r w:rsidRPr="008D078A">
              <w:rPr>
                <w:spacing w:val="-6"/>
                <w:sz w:val="24"/>
              </w:rPr>
              <w:t xml:space="preserve"> </w:t>
            </w:r>
            <w:r w:rsidRPr="008D078A">
              <w:rPr>
                <w:spacing w:val="-4"/>
                <w:sz w:val="24"/>
              </w:rPr>
              <w:t>риск</w:t>
            </w:r>
          </w:p>
        </w:tc>
        <w:tc>
          <w:tcPr>
            <w:tcW w:w="1275" w:type="dxa"/>
          </w:tcPr>
          <w:p w:rsidR="00413B92" w:rsidRPr="008D078A" w:rsidRDefault="00572856" w:rsidP="0071424E">
            <w:pPr>
              <w:pStyle w:val="TableParagraph"/>
              <w:spacing w:before="1" w:line="264" w:lineRule="exact"/>
              <w:ind w:left="34" w:right="33"/>
              <w:rPr>
                <w:sz w:val="24"/>
              </w:rPr>
            </w:pPr>
            <w:r w:rsidRPr="008D078A">
              <w:rPr>
                <w:spacing w:val="-10"/>
                <w:sz w:val="24"/>
              </w:rPr>
              <w:t>2</w:t>
            </w:r>
          </w:p>
        </w:tc>
        <w:tc>
          <w:tcPr>
            <w:tcW w:w="2410" w:type="dxa"/>
            <w:tcBorders>
              <w:right w:val="single" w:sz="8" w:space="0" w:color="000000"/>
            </w:tcBorders>
          </w:tcPr>
          <w:p w:rsidR="00413B92" w:rsidRPr="008D078A" w:rsidRDefault="00572856" w:rsidP="0071424E">
            <w:pPr>
              <w:pStyle w:val="TableParagraph"/>
              <w:spacing w:before="1" w:line="264" w:lineRule="exact"/>
              <w:ind w:left="35"/>
              <w:rPr>
                <w:sz w:val="24"/>
              </w:rPr>
            </w:pPr>
            <w:r w:rsidRPr="008D078A">
              <w:rPr>
                <w:sz w:val="24"/>
              </w:rPr>
              <w:t>Не</w:t>
            </w:r>
            <w:r w:rsidRPr="008D078A">
              <w:rPr>
                <w:spacing w:val="-3"/>
                <w:sz w:val="24"/>
              </w:rPr>
              <w:t xml:space="preserve"> </w:t>
            </w:r>
            <w:r w:rsidRPr="008D078A">
              <w:rPr>
                <w:sz w:val="24"/>
              </w:rPr>
              <w:t>более</w:t>
            </w:r>
            <w:r w:rsidRPr="008D078A">
              <w:rPr>
                <w:spacing w:val="-1"/>
                <w:sz w:val="24"/>
              </w:rPr>
              <w:t xml:space="preserve"> </w:t>
            </w:r>
            <w:r w:rsidRPr="008D078A">
              <w:rPr>
                <w:sz w:val="24"/>
              </w:rPr>
              <w:t xml:space="preserve">2 </w:t>
            </w:r>
            <w:r w:rsidRPr="008D078A">
              <w:rPr>
                <w:spacing w:val="-5"/>
                <w:sz w:val="24"/>
              </w:rPr>
              <w:t>раз</w:t>
            </w:r>
          </w:p>
        </w:tc>
      </w:tr>
      <w:tr w:rsidR="00413B92" w:rsidRPr="008D078A" w:rsidTr="004A6B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7"/>
        </w:trPr>
        <w:tc>
          <w:tcPr>
            <w:tcW w:w="709" w:type="dxa"/>
            <w:vMerge/>
            <w:tcBorders>
              <w:top w:val="nil"/>
              <w:left w:val="single" w:sz="8" w:space="0" w:color="000000"/>
            </w:tcBorders>
          </w:tcPr>
          <w:p w:rsidR="00413B92" w:rsidRPr="008D078A" w:rsidRDefault="00413B92" w:rsidP="004A6B59">
            <w:pPr>
              <w:ind w:left="57" w:right="57"/>
              <w:rPr>
                <w:sz w:val="2"/>
                <w:szCs w:val="2"/>
              </w:rPr>
            </w:pPr>
          </w:p>
        </w:tc>
        <w:tc>
          <w:tcPr>
            <w:tcW w:w="2976" w:type="dxa"/>
            <w:vMerge/>
            <w:tcBorders>
              <w:top w:val="nil"/>
            </w:tcBorders>
          </w:tcPr>
          <w:p w:rsidR="00413B92" w:rsidRPr="008D078A" w:rsidRDefault="00413B92" w:rsidP="004A6B59">
            <w:pPr>
              <w:ind w:right="33"/>
              <w:rPr>
                <w:sz w:val="2"/>
                <w:szCs w:val="2"/>
              </w:rPr>
            </w:pPr>
          </w:p>
        </w:tc>
        <w:tc>
          <w:tcPr>
            <w:tcW w:w="2552" w:type="dxa"/>
          </w:tcPr>
          <w:p w:rsidR="00413B92" w:rsidRPr="008D078A" w:rsidRDefault="00572856" w:rsidP="004A6B59">
            <w:pPr>
              <w:pStyle w:val="TableParagraph"/>
              <w:spacing w:before="3" w:line="264" w:lineRule="exact"/>
              <w:ind w:left="12"/>
              <w:rPr>
                <w:sz w:val="24"/>
              </w:rPr>
            </w:pPr>
            <w:r w:rsidRPr="008D078A">
              <w:rPr>
                <w:sz w:val="24"/>
              </w:rPr>
              <w:t>Средний</w:t>
            </w:r>
            <w:r w:rsidRPr="008D078A">
              <w:rPr>
                <w:spacing w:val="-3"/>
                <w:sz w:val="24"/>
              </w:rPr>
              <w:t xml:space="preserve"> </w:t>
            </w:r>
            <w:r w:rsidRPr="008D078A">
              <w:rPr>
                <w:spacing w:val="-4"/>
                <w:sz w:val="24"/>
              </w:rPr>
              <w:t>риск</w:t>
            </w:r>
          </w:p>
        </w:tc>
        <w:tc>
          <w:tcPr>
            <w:tcW w:w="1275" w:type="dxa"/>
          </w:tcPr>
          <w:p w:rsidR="00413B92" w:rsidRPr="008D078A" w:rsidRDefault="00572856" w:rsidP="0071424E">
            <w:pPr>
              <w:pStyle w:val="TableParagraph"/>
              <w:spacing w:before="3" w:line="264" w:lineRule="exact"/>
              <w:ind w:left="34" w:right="33"/>
              <w:rPr>
                <w:sz w:val="24"/>
              </w:rPr>
            </w:pPr>
            <w:r w:rsidRPr="008D078A">
              <w:rPr>
                <w:spacing w:val="-10"/>
                <w:sz w:val="24"/>
              </w:rPr>
              <w:t>3</w:t>
            </w:r>
          </w:p>
        </w:tc>
        <w:tc>
          <w:tcPr>
            <w:tcW w:w="2410" w:type="dxa"/>
            <w:tcBorders>
              <w:right w:val="single" w:sz="8" w:space="0" w:color="000000"/>
            </w:tcBorders>
          </w:tcPr>
          <w:p w:rsidR="00413B92" w:rsidRPr="008D078A" w:rsidRDefault="00572856" w:rsidP="0071424E">
            <w:pPr>
              <w:pStyle w:val="TableParagraph"/>
              <w:spacing w:before="3" w:line="264" w:lineRule="exact"/>
              <w:ind w:left="35"/>
              <w:rPr>
                <w:sz w:val="24"/>
              </w:rPr>
            </w:pPr>
            <w:r w:rsidRPr="008D078A">
              <w:rPr>
                <w:sz w:val="24"/>
              </w:rPr>
              <w:t>Не</w:t>
            </w:r>
            <w:r w:rsidRPr="008D078A">
              <w:rPr>
                <w:spacing w:val="-2"/>
                <w:sz w:val="24"/>
              </w:rPr>
              <w:t xml:space="preserve"> </w:t>
            </w:r>
            <w:r w:rsidRPr="008D078A">
              <w:rPr>
                <w:sz w:val="24"/>
              </w:rPr>
              <w:t>более</w:t>
            </w:r>
            <w:r w:rsidRPr="008D078A">
              <w:rPr>
                <w:spacing w:val="-2"/>
                <w:sz w:val="24"/>
              </w:rPr>
              <w:t xml:space="preserve"> </w:t>
            </w:r>
            <w:r w:rsidRPr="008D078A">
              <w:rPr>
                <w:sz w:val="24"/>
              </w:rPr>
              <w:t xml:space="preserve">4 </w:t>
            </w:r>
            <w:r w:rsidRPr="008D078A">
              <w:rPr>
                <w:spacing w:val="-5"/>
                <w:sz w:val="24"/>
              </w:rPr>
              <w:t>раз</w:t>
            </w:r>
          </w:p>
        </w:tc>
      </w:tr>
      <w:tr w:rsidR="00413B92" w:rsidRPr="008D078A" w:rsidTr="004A6B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5"/>
        </w:trPr>
        <w:tc>
          <w:tcPr>
            <w:tcW w:w="709" w:type="dxa"/>
            <w:vMerge/>
            <w:tcBorders>
              <w:top w:val="nil"/>
              <w:left w:val="single" w:sz="8" w:space="0" w:color="000000"/>
            </w:tcBorders>
          </w:tcPr>
          <w:p w:rsidR="00413B92" w:rsidRPr="008D078A" w:rsidRDefault="00413B92" w:rsidP="004A6B59">
            <w:pPr>
              <w:ind w:left="57" w:right="57"/>
              <w:rPr>
                <w:sz w:val="2"/>
                <w:szCs w:val="2"/>
              </w:rPr>
            </w:pPr>
          </w:p>
        </w:tc>
        <w:tc>
          <w:tcPr>
            <w:tcW w:w="2976" w:type="dxa"/>
            <w:vMerge/>
            <w:tcBorders>
              <w:top w:val="nil"/>
            </w:tcBorders>
          </w:tcPr>
          <w:p w:rsidR="00413B92" w:rsidRPr="008D078A" w:rsidRDefault="00413B92" w:rsidP="004A6B59">
            <w:pPr>
              <w:ind w:right="33"/>
              <w:rPr>
                <w:sz w:val="2"/>
                <w:szCs w:val="2"/>
              </w:rPr>
            </w:pPr>
          </w:p>
        </w:tc>
        <w:tc>
          <w:tcPr>
            <w:tcW w:w="2552" w:type="dxa"/>
          </w:tcPr>
          <w:p w:rsidR="00413B92" w:rsidRPr="008D078A" w:rsidRDefault="00572856" w:rsidP="004A6B59">
            <w:pPr>
              <w:pStyle w:val="TableParagraph"/>
              <w:spacing w:before="2" w:line="264" w:lineRule="exact"/>
              <w:ind w:left="12"/>
              <w:rPr>
                <w:sz w:val="24"/>
              </w:rPr>
            </w:pPr>
            <w:r w:rsidRPr="008D078A">
              <w:rPr>
                <w:sz w:val="24"/>
              </w:rPr>
              <w:t>Значительный</w:t>
            </w:r>
            <w:r w:rsidRPr="008D078A">
              <w:rPr>
                <w:spacing w:val="-9"/>
                <w:sz w:val="24"/>
              </w:rPr>
              <w:t xml:space="preserve"> </w:t>
            </w:r>
            <w:r w:rsidRPr="008D078A">
              <w:rPr>
                <w:spacing w:val="-4"/>
                <w:sz w:val="24"/>
              </w:rPr>
              <w:t>риск</w:t>
            </w:r>
          </w:p>
        </w:tc>
        <w:tc>
          <w:tcPr>
            <w:tcW w:w="1275" w:type="dxa"/>
          </w:tcPr>
          <w:p w:rsidR="00413B92" w:rsidRPr="008D078A" w:rsidRDefault="00572856" w:rsidP="0071424E">
            <w:pPr>
              <w:pStyle w:val="TableParagraph"/>
              <w:spacing w:before="2" w:line="264" w:lineRule="exact"/>
              <w:ind w:left="34" w:right="33"/>
              <w:rPr>
                <w:sz w:val="24"/>
              </w:rPr>
            </w:pPr>
            <w:r w:rsidRPr="008D078A">
              <w:rPr>
                <w:spacing w:val="-10"/>
                <w:sz w:val="24"/>
              </w:rPr>
              <w:t>4</w:t>
            </w:r>
          </w:p>
        </w:tc>
        <w:tc>
          <w:tcPr>
            <w:tcW w:w="2410" w:type="dxa"/>
            <w:tcBorders>
              <w:right w:val="single" w:sz="8" w:space="0" w:color="000000"/>
            </w:tcBorders>
          </w:tcPr>
          <w:p w:rsidR="00413B92" w:rsidRPr="008D078A" w:rsidRDefault="00572856" w:rsidP="0071424E">
            <w:pPr>
              <w:pStyle w:val="TableParagraph"/>
              <w:spacing w:before="2" w:line="264" w:lineRule="exact"/>
              <w:ind w:left="35"/>
              <w:rPr>
                <w:sz w:val="24"/>
              </w:rPr>
            </w:pPr>
            <w:r w:rsidRPr="008D078A">
              <w:rPr>
                <w:sz w:val="24"/>
              </w:rPr>
              <w:t>Не</w:t>
            </w:r>
            <w:r w:rsidRPr="008D078A">
              <w:rPr>
                <w:spacing w:val="-2"/>
                <w:sz w:val="24"/>
              </w:rPr>
              <w:t xml:space="preserve"> </w:t>
            </w:r>
            <w:r w:rsidRPr="008D078A">
              <w:rPr>
                <w:sz w:val="24"/>
              </w:rPr>
              <w:t>более</w:t>
            </w:r>
            <w:r w:rsidRPr="008D078A">
              <w:rPr>
                <w:spacing w:val="-2"/>
                <w:sz w:val="24"/>
              </w:rPr>
              <w:t xml:space="preserve"> </w:t>
            </w:r>
            <w:r w:rsidRPr="008D078A">
              <w:rPr>
                <w:sz w:val="24"/>
              </w:rPr>
              <w:t xml:space="preserve">6 </w:t>
            </w:r>
            <w:r w:rsidRPr="008D078A">
              <w:rPr>
                <w:spacing w:val="-5"/>
                <w:sz w:val="24"/>
              </w:rPr>
              <w:t>раз</w:t>
            </w:r>
          </w:p>
        </w:tc>
      </w:tr>
      <w:tr w:rsidR="00413B92" w:rsidRPr="008D078A" w:rsidTr="004A6B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5"/>
        </w:trPr>
        <w:tc>
          <w:tcPr>
            <w:tcW w:w="709" w:type="dxa"/>
            <w:vMerge/>
            <w:tcBorders>
              <w:top w:val="nil"/>
              <w:left w:val="single" w:sz="8" w:space="0" w:color="000000"/>
            </w:tcBorders>
          </w:tcPr>
          <w:p w:rsidR="00413B92" w:rsidRPr="008D078A" w:rsidRDefault="00413B92" w:rsidP="004A6B59">
            <w:pPr>
              <w:ind w:left="57" w:right="57"/>
              <w:rPr>
                <w:sz w:val="2"/>
                <w:szCs w:val="2"/>
              </w:rPr>
            </w:pPr>
          </w:p>
        </w:tc>
        <w:tc>
          <w:tcPr>
            <w:tcW w:w="2976" w:type="dxa"/>
            <w:vMerge/>
            <w:tcBorders>
              <w:top w:val="nil"/>
            </w:tcBorders>
          </w:tcPr>
          <w:p w:rsidR="00413B92" w:rsidRPr="008D078A" w:rsidRDefault="00413B92" w:rsidP="004A6B59">
            <w:pPr>
              <w:ind w:right="33"/>
              <w:rPr>
                <w:sz w:val="2"/>
                <w:szCs w:val="2"/>
              </w:rPr>
            </w:pPr>
          </w:p>
        </w:tc>
        <w:tc>
          <w:tcPr>
            <w:tcW w:w="2552" w:type="dxa"/>
          </w:tcPr>
          <w:p w:rsidR="00413B92" w:rsidRPr="008D078A" w:rsidRDefault="00572856" w:rsidP="004A6B59">
            <w:pPr>
              <w:pStyle w:val="TableParagraph"/>
              <w:spacing w:before="1" w:line="264" w:lineRule="exact"/>
              <w:ind w:left="12"/>
              <w:rPr>
                <w:sz w:val="24"/>
              </w:rPr>
            </w:pPr>
            <w:r w:rsidRPr="008D078A">
              <w:rPr>
                <w:sz w:val="24"/>
              </w:rPr>
              <w:t>Высокий</w:t>
            </w:r>
            <w:r w:rsidRPr="008D078A">
              <w:rPr>
                <w:spacing w:val="-6"/>
                <w:sz w:val="24"/>
              </w:rPr>
              <w:t xml:space="preserve"> </w:t>
            </w:r>
            <w:r w:rsidRPr="008D078A">
              <w:rPr>
                <w:spacing w:val="-4"/>
                <w:sz w:val="24"/>
              </w:rPr>
              <w:t>риск</w:t>
            </w:r>
          </w:p>
        </w:tc>
        <w:tc>
          <w:tcPr>
            <w:tcW w:w="1275" w:type="dxa"/>
          </w:tcPr>
          <w:p w:rsidR="00413B92" w:rsidRPr="008D078A" w:rsidRDefault="00572856" w:rsidP="0071424E">
            <w:pPr>
              <w:pStyle w:val="TableParagraph"/>
              <w:spacing w:before="1" w:line="264" w:lineRule="exact"/>
              <w:ind w:left="34" w:right="33"/>
              <w:rPr>
                <w:sz w:val="24"/>
              </w:rPr>
            </w:pPr>
            <w:r w:rsidRPr="008D078A">
              <w:rPr>
                <w:spacing w:val="-10"/>
                <w:sz w:val="24"/>
              </w:rPr>
              <w:t>5</w:t>
            </w:r>
          </w:p>
        </w:tc>
        <w:tc>
          <w:tcPr>
            <w:tcW w:w="2410" w:type="dxa"/>
            <w:tcBorders>
              <w:right w:val="single" w:sz="8" w:space="0" w:color="000000"/>
            </w:tcBorders>
          </w:tcPr>
          <w:p w:rsidR="00413B92" w:rsidRPr="008D078A" w:rsidRDefault="00572856" w:rsidP="0071424E">
            <w:pPr>
              <w:pStyle w:val="TableParagraph"/>
              <w:spacing w:before="1" w:line="264" w:lineRule="exact"/>
              <w:ind w:left="35"/>
              <w:rPr>
                <w:sz w:val="24"/>
              </w:rPr>
            </w:pPr>
            <w:r w:rsidRPr="008D078A">
              <w:rPr>
                <w:sz w:val="24"/>
              </w:rPr>
              <w:t>Не</w:t>
            </w:r>
            <w:r w:rsidRPr="008D078A">
              <w:rPr>
                <w:spacing w:val="-2"/>
                <w:sz w:val="24"/>
              </w:rPr>
              <w:t xml:space="preserve"> </w:t>
            </w:r>
            <w:r w:rsidRPr="008D078A">
              <w:rPr>
                <w:sz w:val="24"/>
              </w:rPr>
              <w:t>более</w:t>
            </w:r>
            <w:r w:rsidRPr="008D078A">
              <w:rPr>
                <w:spacing w:val="-2"/>
                <w:sz w:val="24"/>
              </w:rPr>
              <w:t xml:space="preserve"> </w:t>
            </w:r>
            <w:r w:rsidRPr="008D078A">
              <w:rPr>
                <w:sz w:val="24"/>
              </w:rPr>
              <w:t xml:space="preserve">8 </w:t>
            </w:r>
            <w:r w:rsidRPr="008D078A">
              <w:rPr>
                <w:spacing w:val="-5"/>
                <w:sz w:val="24"/>
              </w:rPr>
              <w:t>раз</w:t>
            </w:r>
          </w:p>
        </w:tc>
      </w:tr>
      <w:tr w:rsidR="00413B92" w:rsidRPr="008D078A" w:rsidTr="004A6B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94"/>
        </w:trPr>
        <w:tc>
          <w:tcPr>
            <w:tcW w:w="709" w:type="dxa"/>
            <w:vMerge/>
            <w:tcBorders>
              <w:top w:val="nil"/>
              <w:left w:val="single" w:sz="8" w:space="0" w:color="000000"/>
            </w:tcBorders>
          </w:tcPr>
          <w:p w:rsidR="00413B92" w:rsidRPr="008D078A" w:rsidRDefault="00413B92" w:rsidP="004A6B59">
            <w:pPr>
              <w:ind w:left="57" w:right="57"/>
              <w:rPr>
                <w:sz w:val="2"/>
                <w:szCs w:val="2"/>
              </w:rPr>
            </w:pPr>
          </w:p>
        </w:tc>
        <w:tc>
          <w:tcPr>
            <w:tcW w:w="2976" w:type="dxa"/>
            <w:vMerge/>
            <w:tcBorders>
              <w:top w:val="nil"/>
            </w:tcBorders>
          </w:tcPr>
          <w:p w:rsidR="00413B92" w:rsidRPr="008D078A" w:rsidRDefault="00413B92" w:rsidP="004A6B59">
            <w:pPr>
              <w:ind w:right="33"/>
              <w:rPr>
                <w:sz w:val="2"/>
                <w:szCs w:val="2"/>
              </w:rPr>
            </w:pPr>
          </w:p>
        </w:tc>
        <w:tc>
          <w:tcPr>
            <w:tcW w:w="2552" w:type="dxa"/>
          </w:tcPr>
          <w:p w:rsidR="00413B92" w:rsidRPr="008D078A" w:rsidRDefault="00572856" w:rsidP="004A6B59">
            <w:pPr>
              <w:pStyle w:val="TableParagraph"/>
              <w:spacing w:before="3"/>
              <w:ind w:left="12"/>
              <w:rPr>
                <w:sz w:val="24"/>
              </w:rPr>
            </w:pPr>
            <w:r w:rsidRPr="008D078A">
              <w:rPr>
                <w:sz w:val="24"/>
              </w:rPr>
              <w:t>Чрезвычайно</w:t>
            </w:r>
            <w:r w:rsidRPr="008D078A">
              <w:rPr>
                <w:spacing w:val="-15"/>
                <w:sz w:val="24"/>
              </w:rPr>
              <w:t xml:space="preserve"> </w:t>
            </w:r>
            <w:r w:rsidRPr="008D078A">
              <w:rPr>
                <w:sz w:val="24"/>
              </w:rPr>
              <w:t xml:space="preserve">высокий </w:t>
            </w:r>
            <w:r w:rsidRPr="008D078A">
              <w:rPr>
                <w:spacing w:val="-4"/>
                <w:sz w:val="24"/>
              </w:rPr>
              <w:t>риск</w:t>
            </w:r>
          </w:p>
        </w:tc>
        <w:tc>
          <w:tcPr>
            <w:tcW w:w="1275" w:type="dxa"/>
          </w:tcPr>
          <w:p w:rsidR="00413B92" w:rsidRPr="008D078A" w:rsidRDefault="00572856" w:rsidP="0071424E">
            <w:pPr>
              <w:pStyle w:val="TableParagraph"/>
              <w:spacing w:before="3"/>
              <w:ind w:left="34" w:right="33"/>
              <w:rPr>
                <w:sz w:val="24"/>
              </w:rPr>
            </w:pPr>
            <w:r w:rsidRPr="008D078A">
              <w:rPr>
                <w:spacing w:val="-10"/>
                <w:sz w:val="24"/>
              </w:rPr>
              <w:t>6</w:t>
            </w:r>
          </w:p>
        </w:tc>
        <w:tc>
          <w:tcPr>
            <w:tcW w:w="2410" w:type="dxa"/>
            <w:tcBorders>
              <w:right w:val="single" w:sz="8" w:space="0" w:color="000000"/>
            </w:tcBorders>
          </w:tcPr>
          <w:p w:rsidR="00413B92" w:rsidRPr="008D078A" w:rsidRDefault="00572856" w:rsidP="0071424E">
            <w:pPr>
              <w:pStyle w:val="TableParagraph"/>
              <w:spacing w:before="3"/>
              <w:ind w:left="35"/>
              <w:rPr>
                <w:sz w:val="24"/>
              </w:rPr>
            </w:pPr>
            <w:r w:rsidRPr="008D078A">
              <w:rPr>
                <w:sz w:val="24"/>
              </w:rPr>
              <w:t>Более</w:t>
            </w:r>
            <w:r w:rsidRPr="008D078A">
              <w:rPr>
                <w:spacing w:val="-5"/>
                <w:sz w:val="24"/>
              </w:rPr>
              <w:t xml:space="preserve"> </w:t>
            </w:r>
            <w:r w:rsidRPr="008D078A">
              <w:rPr>
                <w:sz w:val="24"/>
              </w:rPr>
              <w:t>8</w:t>
            </w:r>
            <w:r w:rsidRPr="008D078A">
              <w:rPr>
                <w:spacing w:val="-1"/>
                <w:sz w:val="24"/>
              </w:rPr>
              <w:t xml:space="preserve"> </w:t>
            </w:r>
            <w:r w:rsidRPr="008D078A">
              <w:rPr>
                <w:spacing w:val="-5"/>
                <w:sz w:val="24"/>
              </w:rPr>
              <w:t>раз</w:t>
            </w:r>
          </w:p>
        </w:tc>
      </w:tr>
      <w:tr w:rsidR="00413B92" w:rsidRPr="008D078A" w:rsidTr="004A6B59">
        <w:trPr>
          <w:trHeight w:val="2759"/>
        </w:trPr>
        <w:tc>
          <w:tcPr>
            <w:tcW w:w="709" w:type="dxa"/>
            <w:tcBorders>
              <w:bottom w:val="single" w:sz="4" w:space="0" w:color="000000"/>
              <w:right w:val="single" w:sz="4" w:space="0" w:color="000000"/>
            </w:tcBorders>
          </w:tcPr>
          <w:p w:rsidR="00413B92" w:rsidRPr="008D078A" w:rsidRDefault="00413B92" w:rsidP="004A6B59">
            <w:pPr>
              <w:pStyle w:val="TableParagraph"/>
              <w:ind w:left="57" w:right="57"/>
              <w:jc w:val="left"/>
              <w:rPr>
                <w:sz w:val="24"/>
              </w:rPr>
            </w:pPr>
          </w:p>
        </w:tc>
        <w:tc>
          <w:tcPr>
            <w:tcW w:w="2976" w:type="dxa"/>
            <w:tcBorders>
              <w:left w:val="single" w:sz="4" w:space="0" w:color="000000"/>
              <w:bottom w:val="single" w:sz="4" w:space="0" w:color="000000"/>
              <w:right w:val="single" w:sz="4" w:space="0" w:color="000000"/>
            </w:tcBorders>
          </w:tcPr>
          <w:p w:rsidR="00413B92" w:rsidRPr="008D078A" w:rsidRDefault="00572856" w:rsidP="004A6B59">
            <w:pPr>
              <w:pStyle w:val="TableParagraph"/>
              <w:ind w:left="0" w:right="33"/>
              <w:jc w:val="left"/>
              <w:rPr>
                <w:sz w:val="24"/>
              </w:rPr>
            </w:pPr>
            <w:proofErr w:type="gramStart"/>
            <w:r w:rsidRPr="008D078A">
              <w:rPr>
                <w:sz w:val="24"/>
              </w:rPr>
              <w:t>согласно которым установлена</w:t>
            </w:r>
            <w:r w:rsidRPr="008D078A">
              <w:rPr>
                <w:spacing w:val="-15"/>
                <w:sz w:val="24"/>
              </w:rPr>
              <w:t xml:space="preserve"> </w:t>
            </w:r>
            <w:r w:rsidRPr="008D078A">
              <w:rPr>
                <w:sz w:val="24"/>
              </w:rPr>
              <w:t>вина</w:t>
            </w:r>
            <w:r w:rsidRPr="008D078A">
              <w:rPr>
                <w:spacing w:val="-15"/>
                <w:sz w:val="24"/>
              </w:rPr>
              <w:t xml:space="preserve"> </w:t>
            </w:r>
            <w:r w:rsidRPr="008D078A">
              <w:rPr>
                <w:sz w:val="24"/>
              </w:rPr>
              <w:t>объекта контроля в нанесении</w:t>
            </w:r>
            <w:r w:rsidR="004A6B59" w:rsidRPr="008D078A">
              <w:rPr>
                <w:sz w:val="24"/>
              </w:rPr>
              <w:t xml:space="preserve"> </w:t>
            </w:r>
            <w:r w:rsidRPr="008D078A">
              <w:rPr>
                <w:sz w:val="24"/>
              </w:rPr>
              <w:t>вреда (убытка),</w:t>
            </w:r>
            <w:r w:rsidRPr="008D078A">
              <w:rPr>
                <w:spacing w:val="40"/>
                <w:sz w:val="24"/>
              </w:rPr>
              <w:t xml:space="preserve"> </w:t>
            </w:r>
            <w:r w:rsidRPr="008D078A">
              <w:rPr>
                <w:sz w:val="24"/>
              </w:rPr>
              <w:t>связанного</w:t>
            </w:r>
            <w:r w:rsidRPr="008D078A">
              <w:rPr>
                <w:spacing w:val="-15"/>
                <w:sz w:val="24"/>
              </w:rPr>
              <w:t xml:space="preserve"> </w:t>
            </w:r>
            <w:r w:rsidRPr="008D078A">
              <w:rPr>
                <w:sz w:val="24"/>
              </w:rPr>
              <w:t>с</w:t>
            </w:r>
            <w:r w:rsidRPr="008D078A">
              <w:rPr>
                <w:spacing w:val="-15"/>
                <w:sz w:val="24"/>
              </w:rPr>
              <w:t xml:space="preserve"> </w:t>
            </w:r>
            <w:r w:rsidRPr="008D078A">
              <w:rPr>
                <w:sz w:val="24"/>
              </w:rPr>
              <w:t>недостатками выполненных работ по</w:t>
            </w:r>
            <w:r w:rsidR="004A6B59" w:rsidRPr="008D078A">
              <w:rPr>
                <w:sz w:val="24"/>
              </w:rPr>
              <w:t xml:space="preserve"> </w:t>
            </w:r>
            <w:r w:rsidRPr="008D078A">
              <w:rPr>
                <w:sz w:val="24"/>
              </w:rPr>
              <w:t xml:space="preserve">подготовке проектной </w:t>
            </w:r>
            <w:r w:rsidRPr="008D078A">
              <w:rPr>
                <w:spacing w:val="-2"/>
                <w:sz w:val="24"/>
              </w:rPr>
              <w:t xml:space="preserve">документации </w:t>
            </w:r>
            <w:r w:rsidRPr="008D078A">
              <w:rPr>
                <w:sz w:val="24"/>
              </w:rPr>
              <w:t>(исполнения функций технического</w:t>
            </w:r>
            <w:r w:rsidRPr="008D078A">
              <w:rPr>
                <w:spacing w:val="-15"/>
                <w:sz w:val="24"/>
              </w:rPr>
              <w:t xml:space="preserve"> </w:t>
            </w:r>
            <w:r w:rsidRPr="008D078A">
              <w:rPr>
                <w:sz w:val="24"/>
              </w:rPr>
              <w:t>заказчика</w:t>
            </w:r>
            <w:proofErr w:type="gramEnd"/>
          </w:p>
        </w:tc>
        <w:tc>
          <w:tcPr>
            <w:tcW w:w="2552" w:type="dxa"/>
            <w:tcBorders>
              <w:top w:val="single" w:sz="4" w:space="0" w:color="000000"/>
              <w:left w:val="single" w:sz="4" w:space="0" w:color="000000"/>
              <w:bottom w:val="single" w:sz="4" w:space="0" w:color="000000"/>
              <w:right w:val="single" w:sz="4" w:space="0" w:color="000000"/>
            </w:tcBorders>
          </w:tcPr>
          <w:p w:rsidR="00413B92" w:rsidRPr="008D078A" w:rsidRDefault="00413B92" w:rsidP="004A6B59">
            <w:pPr>
              <w:pStyle w:val="TableParagraph"/>
              <w:ind w:left="12"/>
              <w:rPr>
                <w:sz w:val="24"/>
              </w:rPr>
            </w:pPr>
          </w:p>
        </w:tc>
        <w:tc>
          <w:tcPr>
            <w:tcW w:w="1275" w:type="dxa"/>
            <w:tcBorders>
              <w:top w:val="single" w:sz="4" w:space="0" w:color="000000"/>
              <w:left w:val="single" w:sz="4" w:space="0" w:color="000000"/>
              <w:bottom w:val="single" w:sz="4" w:space="0" w:color="000000"/>
              <w:right w:val="single" w:sz="4" w:space="0" w:color="000000"/>
            </w:tcBorders>
          </w:tcPr>
          <w:p w:rsidR="00413B92" w:rsidRPr="008D078A" w:rsidRDefault="00413B92" w:rsidP="0071424E">
            <w:pPr>
              <w:pStyle w:val="TableParagraph"/>
              <w:ind w:left="34" w:right="33"/>
              <w:jc w:val="left"/>
              <w:rPr>
                <w:sz w:val="24"/>
              </w:rPr>
            </w:pPr>
          </w:p>
        </w:tc>
        <w:tc>
          <w:tcPr>
            <w:tcW w:w="2410" w:type="dxa"/>
            <w:tcBorders>
              <w:top w:val="single" w:sz="4" w:space="0" w:color="000000"/>
              <w:left w:val="single" w:sz="4" w:space="0" w:color="000000"/>
              <w:bottom w:val="single" w:sz="4" w:space="0" w:color="000000"/>
            </w:tcBorders>
          </w:tcPr>
          <w:p w:rsidR="00413B92" w:rsidRPr="008D078A" w:rsidRDefault="00413B92" w:rsidP="0071424E">
            <w:pPr>
              <w:pStyle w:val="TableParagraph"/>
              <w:ind w:left="35"/>
              <w:rPr>
                <w:sz w:val="24"/>
              </w:rPr>
            </w:pPr>
          </w:p>
        </w:tc>
      </w:tr>
    </w:tbl>
    <w:p w:rsidR="00A747B4" w:rsidRPr="008D078A" w:rsidRDefault="00A747B4" w:rsidP="0071424E">
      <w:pPr>
        <w:pStyle w:val="a3"/>
        <w:spacing w:before="75" w:line="237" w:lineRule="auto"/>
        <w:ind w:left="0" w:right="203" w:firstLine="0"/>
        <w:rPr>
          <w:b/>
        </w:rPr>
      </w:pPr>
    </w:p>
    <w:p w:rsidR="004A6B59" w:rsidRPr="008D078A" w:rsidRDefault="004A6B59">
      <w:pPr>
        <w:rPr>
          <w:b/>
          <w:sz w:val="24"/>
          <w:szCs w:val="24"/>
        </w:rPr>
      </w:pPr>
      <w:r w:rsidRPr="008D078A">
        <w:rPr>
          <w:b/>
        </w:rPr>
        <w:br w:type="page"/>
      </w:r>
    </w:p>
    <w:p w:rsidR="00832584" w:rsidRPr="008D078A" w:rsidRDefault="00572856" w:rsidP="004A6B59">
      <w:pPr>
        <w:pStyle w:val="a3"/>
        <w:spacing w:before="75" w:line="237" w:lineRule="auto"/>
        <w:ind w:left="5025" w:right="2" w:firstLine="2630"/>
      </w:pPr>
      <w:r w:rsidRPr="008D078A">
        <w:rPr>
          <w:b/>
        </w:rPr>
        <w:lastRenderedPageBreak/>
        <w:t>Приложение</w:t>
      </w:r>
      <w:r w:rsidRPr="008D078A">
        <w:rPr>
          <w:b/>
          <w:spacing w:val="-15"/>
        </w:rPr>
        <w:t xml:space="preserve"> </w:t>
      </w:r>
      <w:r w:rsidRPr="008D078A">
        <w:rPr>
          <w:b/>
        </w:rPr>
        <w:t>№</w:t>
      </w:r>
      <w:r w:rsidRPr="008D078A">
        <w:rPr>
          <w:b/>
          <w:spacing w:val="-15"/>
        </w:rPr>
        <w:t xml:space="preserve"> </w:t>
      </w:r>
      <w:r w:rsidR="00B35E08" w:rsidRPr="008D078A">
        <w:rPr>
          <w:b/>
          <w:spacing w:val="-15"/>
        </w:rPr>
        <w:t>5</w:t>
      </w:r>
      <w:r w:rsidRPr="008D078A">
        <w:rPr>
          <w:b/>
        </w:rPr>
        <w:t xml:space="preserve"> </w:t>
      </w:r>
    </w:p>
    <w:p w:rsidR="00413B92" w:rsidRPr="008D078A" w:rsidRDefault="00413B92">
      <w:pPr>
        <w:pStyle w:val="a3"/>
        <w:spacing w:before="7"/>
        <w:ind w:left="0" w:firstLine="0"/>
        <w:jc w:val="left"/>
      </w:pPr>
    </w:p>
    <w:p w:rsidR="00413B92" w:rsidRPr="008D078A" w:rsidRDefault="00572856">
      <w:pPr>
        <w:ind w:left="112"/>
        <w:jc w:val="center"/>
        <w:rPr>
          <w:b/>
          <w:sz w:val="24"/>
        </w:rPr>
      </w:pPr>
      <w:r w:rsidRPr="008D078A">
        <w:rPr>
          <w:b/>
          <w:sz w:val="24"/>
        </w:rPr>
        <w:t>Определение</w:t>
      </w:r>
      <w:r w:rsidRPr="008D078A">
        <w:rPr>
          <w:b/>
          <w:spacing w:val="-11"/>
          <w:sz w:val="24"/>
        </w:rPr>
        <w:t xml:space="preserve"> </w:t>
      </w:r>
      <w:r w:rsidRPr="008D078A">
        <w:rPr>
          <w:b/>
          <w:sz w:val="24"/>
        </w:rPr>
        <w:t>периодичности</w:t>
      </w:r>
      <w:r w:rsidRPr="008D078A">
        <w:rPr>
          <w:b/>
          <w:spacing w:val="-7"/>
          <w:sz w:val="24"/>
        </w:rPr>
        <w:t xml:space="preserve"> </w:t>
      </w:r>
      <w:r w:rsidRPr="008D078A">
        <w:rPr>
          <w:b/>
          <w:sz w:val="24"/>
        </w:rPr>
        <w:t>дополнительных</w:t>
      </w:r>
      <w:r w:rsidRPr="008D078A">
        <w:rPr>
          <w:b/>
          <w:spacing w:val="-7"/>
          <w:sz w:val="24"/>
        </w:rPr>
        <w:t xml:space="preserve"> </w:t>
      </w:r>
      <w:r w:rsidRPr="008D078A">
        <w:rPr>
          <w:b/>
          <w:spacing w:val="-2"/>
          <w:sz w:val="24"/>
        </w:rPr>
        <w:t>мероприятий</w:t>
      </w:r>
    </w:p>
    <w:p w:rsidR="00413B92" w:rsidRPr="008D078A" w:rsidRDefault="00572856">
      <w:pPr>
        <w:spacing w:before="41" w:line="276" w:lineRule="auto"/>
        <w:ind w:left="628" w:right="506" w:firstLine="2"/>
        <w:jc w:val="center"/>
        <w:rPr>
          <w:b/>
          <w:sz w:val="24"/>
        </w:rPr>
      </w:pPr>
      <w:r w:rsidRPr="008D078A">
        <w:rPr>
          <w:b/>
          <w:sz w:val="24"/>
        </w:rPr>
        <w:t xml:space="preserve">по </w:t>
      </w:r>
      <w:proofErr w:type="gramStart"/>
      <w:r w:rsidRPr="008D078A">
        <w:rPr>
          <w:b/>
          <w:sz w:val="24"/>
        </w:rPr>
        <w:t>контролю за</w:t>
      </w:r>
      <w:proofErr w:type="gramEnd"/>
      <w:r w:rsidRPr="008D078A">
        <w:rPr>
          <w:b/>
          <w:sz w:val="24"/>
        </w:rPr>
        <w:t xml:space="preserve"> деятельностью члена СРО, осуществляющего подготовку проектной документации особо опасных, технически сложных и уникальных объектов, за исключением</w:t>
      </w:r>
      <w:r w:rsidRPr="008D078A">
        <w:rPr>
          <w:b/>
          <w:spacing w:val="-6"/>
          <w:sz w:val="24"/>
        </w:rPr>
        <w:t xml:space="preserve"> </w:t>
      </w:r>
      <w:r w:rsidRPr="008D078A">
        <w:rPr>
          <w:b/>
          <w:sz w:val="24"/>
        </w:rPr>
        <w:t>особо</w:t>
      </w:r>
      <w:r w:rsidRPr="008D078A">
        <w:rPr>
          <w:b/>
          <w:spacing w:val="-5"/>
          <w:sz w:val="24"/>
        </w:rPr>
        <w:t xml:space="preserve"> </w:t>
      </w:r>
      <w:r w:rsidRPr="008D078A">
        <w:rPr>
          <w:b/>
          <w:sz w:val="24"/>
        </w:rPr>
        <w:t>опасных</w:t>
      </w:r>
      <w:r w:rsidRPr="008D078A">
        <w:rPr>
          <w:b/>
          <w:spacing w:val="-5"/>
          <w:sz w:val="24"/>
        </w:rPr>
        <w:t xml:space="preserve"> </w:t>
      </w:r>
      <w:r w:rsidRPr="008D078A">
        <w:rPr>
          <w:b/>
          <w:sz w:val="24"/>
        </w:rPr>
        <w:t>и</w:t>
      </w:r>
      <w:r w:rsidRPr="008D078A">
        <w:rPr>
          <w:b/>
          <w:spacing w:val="-5"/>
          <w:sz w:val="24"/>
        </w:rPr>
        <w:t xml:space="preserve"> </w:t>
      </w:r>
      <w:r w:rsidRPr="008D078A">
        <w:rPr>
          <w:b/>
          <w:sz w:val="24"/>
        </w:rPr>
        <w:t>технически</w:t>
      </w:r>
      <w:r w:rsidRPr="008D078A">
        <w:rPr>
          <w:b/>
          <w:spacing w:val="-5"/>
          <w:sz w:val="24"/>
        </w:rPr>
        <w:t xml:space="preserve"> </w:t>
      </w:r>
      <w:r w:rsidRPr="008D078A">
        <w:rPr>
          <w:b/>
          <w:sz w:val="24"/>
        </w:rPr>
        <w:t>сложных</w:t>
      </w:r>
      <w:r w:rsidRPr="008D078A">
        <w:rPr>
          <w:b/>
          <w:spacing w:val="-5"/>
          <w:sz w:val="24"/>
        </w:rPr>
        <w:t xml:space="preserve"> </w:t>
      </w:r>
      <w:r w:rsidRPr="008D078A">
        <w:rPr>
          <w:b/>
          <w:sz w:val="24"/>
        </w:rPr>
        <w:t>объектов,</w:t>
      </w:r>
      <w:r w:rsidRPr="008D078A">
        <w:rPr>
          <w:b/>
          <w:spacing w:val="-5"/>
          <w:sz w:val="24"/>
        </w:rPr>
        <w:t xml:space="preserve"> </w:t>
      </w:r>
      <w:r w:rsidRPr="008D078A">
        <w:rPr>
          <w:b/>
          <w:sz w:val="24"/>
        </w:rPr>
        <w:t>являющихся</w:t>
      </w:r>
      <w:r w:rsidRPr="008D078A">
        <w:rPr>
          <w:b/>
          <w:spacing w:val="-5"/>
          <w:sz w:val="24"/>
        </w:rPr>
        <w:t xml:space="preserve"> </w:t>
      </w:r>
      <w:r w:rsidRPr="008D078A">
        <w:rPr>
          <w:b/>
          <w:sz w:val="24"/>
        </w:rPr>
        <w:t>объектами использования атомной энергии</w:t>
      </w:r>
    </w:p>
    <w:p w:rsidR="00413B92" w:rsidRPr="008D078A" w:rsidRDefault="00413B92">
      <w:pPr>
        <w:pStyle w:val="a3"/>
        <w:spacing w:before="88"/>
        <w:ind w:left="0" w:firstLine="0"/>
        <w:jc w:val="left"/>
        <w:rPr>
          <w:b/>
          <w:sz w:val="20"/>
        </w:rPr>
      </w:pPr>
    </w:p>
    <w:tbl>
      <w:tblPr>
        <w:tblW w:w="9626"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4"/>
        <w:gridCol w:w="1560"/>
        <w:gridCol w:w="5582"/>
      </w:tblGrid>
      <w:tr w:rsidR="00413B92" w:rsidRPr="008D078A" w:rsidTr="004A6B59">
        <w:trPr>
          <w:trHeight w:val="508"/>
        </w:trPr>
        <w:tc>
          <w:tcPr>
            <w:tcW w:w="2484" w:type="dxa"/>
          </w:tcPr>
          <w:p w:rsidR="00413B92" w:rsidRPr="008D078A" w:rsidRDefault="00572856" w:rsidP="0071424E">
            <w:pPr>
              <w:pStyle w:val="TableParagraph"/>
              <w:spacing w:line="275" w:lineRule="exact"/>
              <w:ind w:left="6" w:right="1"/>
              <w:rPr>
                <w:b/>
                <w:sz w:val="24"/>
              </w:rPr>
            </w:pPr>
            <w:r w:rsidRPr="008D078A">
              <w:rPr>
                <w:b/>
                <w:sz w:val="24"/>
              </w:rPr>
              <w:t>Категория</w:t>
            </w:r>
            <w:r w:rsidRPr="008D078A">
              <w:rPr>
                <w:b/>
                <w:spacing w:val="-6"/>
                <w:sz w:val="24"/>
              </w:rPr>
              <w:t xml:space="preserve"> </w:t>
            </w:r>
            <w:r w:rsidRPr="008D078A">
              <w:rPr>
                <w:b/>
                <w:spacing w:val="-2"/>
                <w:sz w:val="24"/>
              </w:rPr>
              <w:t>риска</w:t>
            </w:r>
          </w:p>
        </w:tc>
        <w:tc>
          <w:tcPr>
            <w:tcW w:w="1560" w:type="dxa"/>
          </w:tcPr>
          <w:p w:rsidR="00413B92" w:rsidRPr="008D078A" w:rsidRDefault="00572856" w:rsidP="0071424E">
            <w:pPr>
              <w:pStyle w:val="TableParagraph"/>
              <w:spacing w:line="278" w:lineRule="auto"/>
              <w:ind w:left="0"/>
              <w:rPr>
                <w:b/>
                <w:sz w:val="24"/>
              </w:rPr>
            </w:pPr>
            <w:r w:rsidRPr="008D078A">
              <w:rPr>
                <w:b/>
                <w:spacing w:val="-2"/>
                <w:sz w:val="24"/>
              </w:rPr>
              <w:t>Значимость риска</w:t>
            </w:r>
          </w:p>
        </w:tc>
        <w:tc>
          <w:tcPr>
            <w:tcW w:w="5582" w:type="dxa"/>
          </w:tcPr>
          <w:p w:rsidR="00413B92" w:rsidRPr="008D078A" w:rsidRDefault="00572856" w:rsidP="0071424E">
            <w:pPr>
              <w:pStyle w:val="TableParagraph"/>
              <w:ind w:left="0"/>
              <w:rPr>
                <w:b/>
                <w:sz w:val="24"/>
              </w:rPr>
            </w:pPr>
            <w:r w:rsidRPr="008D078A">
              <w:rPr>
                <w:b/>
                <w:sz w:val="24"/>
              </w:rPr>
              <w:t>Периодичность</w:t>
            </w:r>
            <w:r w:rsidRPr="008D078A">
              <w:rPr>
                <w:b/>
                <w:spacing w:val="-13"/>
                <w:sz w:val="24"/>
              </w:rPr>
              <w:t xml:space="preserve"> </w:t>
            </w:r>
            <w:r w:rsidRPr="008D078A">
              <w:rPr>
                <w:b/>
                <w:sz w:val="24"/>
              </w:rPr>
              <w:t>дополнительных</w:t>
            </w:r>
            <w:r w:rsidRPr="008D078A">
              <w:rPr>
                <w:b/>
                <w:spacing w:val="-13"/>
                <w:sz w:val="24"/>
              </w:rPr>
              <w:t xml:space="preserve"> </w:t>
            </w:r>
            <w:r w:rsidRPr="008D078A">
              <w:rPr>
                <w:b/>
                <w:sz w:val="24"/>
              </w:rPr>
              <w:t>мероприятий</w:t>
            </w:r>
            <w:r w:rsidRPr="008D078A">
              <w:rPr>
                <w:b/>
                <w:spacing w:val="-12"/>
                <w:sz w:val="24"/>
              </w:rPr>
              <w:t xml:space="preserve"> </w:t>
            </w:r>
            <w:r w:rsidRPr="008D078A">
              <w:rPr>
                <w:b/>
                <w:sz w:val="24"/>
              </w:rPr>
              <w:t>по контролю за календарный год</w:t>
            </w:r>
          </w:p>
        </w:tc>
      </w:tr>
      <w:tr w:rsidR="00413B92" w:rsidRPr="008D078A" w:rsidTr="009D64AA">
        <w:trPr>
          <w:trHeight w:val="318"/>
        </w:trPr>
        <w:tc>
          <w:tcPr>
            <w:tcW w:w="2484" w:type="dxa"/>
            <w:vAlign w:val="center"/>
          </w:tcPr>
          <w:p w:rsidR="00413B92" w:rsidRPr="008D078A" w:rsidRDefault="00572856" w:rsidP="009D64AA">
            <w:pPr>
              <w:pStyle w:val="TableParagraph"/>
              <w:spacing w:line="270" w:lineRule="exact"/>
              <w:ind w:left="6" w:right="1"/>
              <w:jc w:val="left"/>
              <w:rPr>
                <w:sz w:val="24"/>
              </w:rPr>
            </w:pPr>
            <w:r w:rsidRPr="008D078A">
              <w:rPr>
                <w:sz w:val="24"/>
              </w:rPr>
              <w:t>Низкий</w:t>
            </w:r>
            <w:r w:rsidRPr="008D078A">
              <w:rPr>
                <w:spacing w:val="-5"/>
                <w:sz w:val="24"/>
              </w:rPr>
              <w:t xml:space="preserve"> </w:t>
            </w:r>
            <w:r w:rsidRPr="008D078A">
              <w:rPr>
                <w:spacing w:val="-4"/>
                <w:sz w:val="24"/>
              </w:rPr>
              <w:t>риск</w:t>
            </w:r>
          </w:p>
        </w:tc>
        <w:tc>
          <w:tcPr>
            <w:tcW w:w="1560" w:type="dxa"/>
          </w:tcPr>
          <w:p w:rsidR="00413B92" w:rsidRPr="008D078A" w:rsidRDefault="00572856">
            <w:pPr>
              <w:pStyle w:val="TableParagraph"/>
              <w:spacing w:line="270" w:lineRule="exact"/>
              <w:ind w:left="78"/>
              <w:rPr>
                <w:sz w:val="24"/>
              </w:rPr>
            </w:pPr>
            <w:r w:rsidRPr="008D078A">
              <w:rPr>
                <w:spacing w:val="-10"/>
                <w:sz w:val="24"/>
              </w:rPr>
              <w:t>1</w:t>
            </w:r>
          </w:p>
        </w:tc>
        <w:tc>
          <w:tcPr>
            <w:tcW w:w="5582" w:type="dxa"/>
          </w:tcPr>
          <w:p w:rsidR="00413B92" w:rsidRPr="008D078A" w:rsidRDefault="00572856" w:rsidP="004A6B59">
            <w:pPr>
              <w:pStyle w:val="TableParagraph"/>
              <w:spacing w:line="270" w:lineRule="exact"/>
              <w:ind w:left="0" w:right="33"/>
              <w:rPr>
                <w:sz w:val="24"/>
              </w:rPr>
            </w:pPr>
            <w:r w:rsidRPr="008D078A">
              <w:rPr>
                <w:sz w:val="24"/>
              </w:rPr>
              <w:t>1</w:t>
            </w:r>
            <w:r w:rsidRPr="008D078A">
              <w:rPr>
                <w:spacing w:val="-1"/>
                <w:sz w:val="24"/>
              </w:rPr>
              <w:t xml:space="preserve"> </w:t>
            </w:r>
            <w:r w:rsidRPr="008D078A">
              <w:rPr>
                <w:sz w:val="24"/>
              </w:rPr>
              <w:t>раз в</w:t>
            </w:r>
            <w:r w:rsidRPr="008D078A">
              <w:rPr>
                <w:spacing w:val="-1"/>
                <w:sz w:val="24"/>
              </w:rPr>
              <w:t xml:space="preserve"> </w:t>
            </w:r>
            <w:r w:rsidRPr="008D078A">
              <w:rPr>
                <w:sz w:val="24"/>
              </w:rPr>
              <w:t xml:space="preserve">3 </w:t>
            </w:r>
            <w:r w:rsidRPr="008D078A">
              <w:rPr>
                <w:spacing w:val="-4"/>
                <w:sz w:val="24"/>
              </w:rPr>
              <w:t>года</w:t>
            </w:r>
          </w:p>
        </w:tc>
      </w:tr>
      <w:tr w:rsidR="00413B92" w:rsidRPr="008D078A" w:rsidTr="009D64AA">
        <w:trPr>
          <w:trHeight w:val="316"/>
        </w:trPr>
        <w:tc>
          <w:tcPr>
            <w:tcW w:w="2484" w:type="dxa"/>
            <w:vAlign w:val="center"/>
          </w:tcPr>
          <w:p w:rsidR="00413B92" w:rsidRPr="008D078A" w:rsidRDefault="00572856" w:rsidP="009D64AA">
            <w:pPr>
              <w:pStyle w:val="TableParagraph"/>
              <w:spacing w:line="270" w:lineRule="exact"/>
              <w:ind w:left="6" w:right="1"/>
              <w:jc w:val="left"/>
              <w:rPr>
                <w:sz w:val="24"/>
              </w:rPr>
            </w:pPr>
            <w:r w:rsidRPr="008D078A">
              <w:rPr>
                <w:sz w:val="24"/>
              </w:rPr>
              <w:t>Умеренный</w:t>
            </w:r>
            <w:r w:rsidRPr="008D078A">
              <w:rPr>
                <w:spacing w:val="-6"/>
                <w:sz w:val="24"/>
              </w:rPr>
              <w:t xml:space="preserve"> </w:t>
            </w:r>
            <w:r w:rsidRPr="008D078A">
              <w:rPr>
                <w:spacing w:val="-4"/>
                <w:sz w:val="24"/>
              </w:rPr>
              <w:t>риск</w:t>
            </w:r>
          </w:p>
        </w:tc>
        <w:tc>
          <w:tcPr>
            <w:tcW w:w="1560" w:type="dxa"/>
          </w:tcPr>
          <w:p w:rsidR="00413B92" w:rsidRPr="008D078A" w:rsidRDefault="00572856">
            <w:pPr>
              <w:pStyle w:val="TableParagraph"/>
              <w:spacing w:line="270" w:lineRule="exact"/>
              <w:ind w:left="78"/>
              <w:rPr>
                <w:sz w:val="24"/>
              </w:rPr>
            </w:pPr>
            <w:r w:rsidRPr="008D078A">
              <w:rPr>
                <w:spacing w:val="-10"/>
                <w:sz w:val="24"/>
              </w:rPr>
              <w:t>2</w:t>
            </w:r>
          </w:p>
        </w:tc>
        <w:tc>
          <w:tcPr>
            <w:tcW w:w="5582" w:type="dxa"/>
          </w:tcPr>
          <w:p w:rsidR="00413B92" w:rsidRPr="008D078A" w:rsidRDefault="00572856" w:rsidP="004A6B59">
            <w:pPr>
              <w:pStyle w:val="TableParagraph"/>
              <w:spacing w:line="270" w:lineRule="exact"/>
              <w:ind w:left="0" w:right="33"/>
              <w:rPr>
                <w:sz w:val="24"/>
              </w:rPr>
            </w:pPr>
            <w:r w:rsidRPr="008D078A">
              <w:rPr>
                <w:sz w:val="24"/>
              </w:rPr>
              <w:t>1</w:t>
            </w:r>
            <w:r w:rsidRPr="008D078A">
              <w:rPr>
                <w:spacing w:val="-1"/>
                <w:sz w:val="24"/>
              </w:rPr>
              <w:t xml:space="preserve"> </w:t>
            </w:r>
            <w:r w:rsidRPr="008D078A">
              <w:rPr>
                <w:sz w:val="24"/>
              </w:rPr>
              <w:t>раз в</w:t>
            </w:r>
            <w:r w:rsidRPr="008D078A">
              <w:rPr>
                <w:spacing w:val="-1"/>
                <w:sz w:val="24"/>
              </w:rPr>
              <w:t xml:space="preserve"> </w:t>
            </w:r>
            <w:r w:rsidRPr="008D078A">
              <w:rPr>
                <w:sz w:val="24"/>
              </w:rPr>
              <w:t xml:space="preserve">3 </w:t>
            </w:r>
            <w:r w:rsidRPr="008D078A">
              <w:rPr>
                <w:spacing w:val="-4"/>
                <w:sz w:val="24"/>
              </w:rPr>
              <w:t>года</w:t>
            </w:r>
          </w:p>
        </w:tc>
      </w:tr>
      <w:tr w:rsidR="00413B92" w:rsidRPr="008D078A" w:rsidTr="009D64AA">
        <w:trPr>
          <w:trHeight w:val="316"/>
        </w:trPr>
        <w:tc>
          <w:tcPr>
            <w:tcW w:w="2484" w:type="dxa"/>
            <w:vAlign w:val="center"/>
          </w:tcPr>
          <w:p w:rsidR="00413B92" w:rsidRPr="008D078A" w:rsidRDefault="00572856" w:rsidP="009D64AA">
            <w:pPr>
              <w:pStyle w:val="TableParagraph"/>
              <w:spacing w:line="270" w:lineRule="exact"/>
              <w:ind w:left="6" w:right="1"/>
              <w:jc w:val="left"/>
              <w:rPr>
                <w:sz w:val="24"/>
              </w:rPr>
            </w:pPr>
            <w:r w:rsidRPr="008D078A">
              <w:rPr>
                <w:sz w:val="24"/>
              </w:rPr>
              <w:t>Средний</w:t>
            </w:r>
            <w:r w:rsidRPr="008D078A">
              <w:rPr>
                <w:spacing w:val="-3"/>
                <w:sz w:val="24"/>
              </w:rPr>
              <w:t xml:space="preserve"> </w:t>
            </w:r>
            <w:r w:rsidRPr="008D078A">
              <w:rPr>
                <w:spacing w:val="-4"/>
                <w:sz w:val="24"/>
              </w:rPr>
              <w:t>риск</w:t>
            </w:r>
          </w:p>
        </w:tc>
        <w:tc>
          <w:tcPr>
            <w:tcW w:w="1560" w:type="dxa"/>
          </w:tcPr>
          <w:p w:rsidR="00413B92" w:rsidRPr="008D078A" w:rsidRDefault="00572856">
            <w:pPr>
              <w:pStyle w:val="TableParagraph"/>
              <w:spacing w:line="270" w:lineRule="exact"/>
              <w:ind w:left="78"/>
              <w:rPr>
                <w:sz w:val="24"/>
              </w:rPr>
            </w:pPr>
            <w:r w:rsidRPr="008D078A">
              <w:rPr>
                <w:spacing w:val="-10"/>
                <w:sz w:val="24"/>
              </w:rPr>
              <w:t>3</w:t>
            </w:r>
          </w:p>
        </w:tc>
        <w:tc>
          <w:tcPr>
            <w:tcW w:w="5582" w:type="dxa"/>
          </w:tcPr>
          <w:p w:rsidR="00413B92" w:rsidRPr="008D078A" w:rsidRDefault="00572856" w:rsidP="004A6B59">
            <w:pPr>
              <w:pStyle w:val="TableParagraph"/>
              <w:spacing w:line="270" w:lineRule="exact"/>
              <w:ind w:left="0" w:right="33"/>
              <w:rPr>
                <w:sz w:val="24"/>
              </w:rPr>
            </w:pPr>
            <w:r w:rsidRPr="008D078A">
              <w:rPr>
                <w:sz w:val="24"/>
              </w:rPr>
              <w:t>1</w:t>
            </w:r>
            <w:r w:rsidRPr="008D078A">
              <w:rPr>
                <w:spacing w:val="-1"/>
                <w:sz w:val="24"/>
              </w:rPr>
              <w:t xml:space="preserve"> </w:t>
            </w:r>
            <w:r w:rsidRPr="008D078A">
              <w:rPr>
                <w:sz w:val="24"/>
              </w:rPr>
              <w:t>раз в</w:t>
            </w:r>
            <w:r w:rsidRPr="008D078A">
              <w:rPr>
                <w:spacing w:val="-1"/>
                <w:sz w:val="24"/>
              </w:rPr>
              <w:t xml:space="preserve"> </w:t>
            </w:r>
            <w:r w:rsidRPr="008D078A">
              <w:rPr>
                <w:sz w:val="24"/>
              </w:rPr>
              <w:t xml:space="preserve">2 </w:t>
            </w:r>
            <w:r w:rsidRPr="008D078A">
              <w:rPr>
                <w:spacing w:val="-4"/>
                <w:sz w:val="24"/>
              </w:rPr>
              <w:t>года</w:t>
            </w:r>
          </w:p>
        </w:tc>
      </w:tr>
      <w:tr w:rsidR="00413B92" w:rsidRPr="008D078A" w:rsidTr="009D64AA">
        <w:trPr>
          <w:trHeight w:val="325"/>
        </w:trPr>
        <w:tc>
          <w:tcPr>
            <w:tcW w:w="2484" w:type="dxa"/>
            <w:vAlign w:val="center"/>
          </w:tcPr>
          <w:p w:rsidR="00413B92" w:rsidRPr="008D078A" w:rsidRDefault="00572856" w:rsidP="009D64AA">
            <w:pPr>
              <w:pStyle w:val="TableParagraph"/>
              <w:spacing w:line="273" w:lineRule="exact"/>
              <w:ind w:left="6" w:right="1"/>
              <w:jc w:val="left"/>
              <w:rPr>
                <w:sz w:val="24"/>
              </w:rPr>
            </w:pPr>
            <w:r w:rsidRPr="008D078A">
              <w:rPr>
                <w:sz w:val="24"/>
              </w:rPr>
              <w:t>Значительный</w:t>
            </w:r>
            <w:r w:rsidRPr="008D078A">
              <w:rPr>
                <w:spacing w:val="-9"/>
                <w:sz w:val="24"/>
              </w:rPr>
              <w:t xml:space="preserve"> </w:t>
            </w:r>
            <w:r w:rsidRPr="008D078A">
              <w:rPr>
                <w:spacing w:val="-4"/>
                <w:sz w:val="24"/>
              </w:rPr>
              <w:t>риск</w:t>
            </w:r>
          </w:p>
        </w:tc>
        <w:tc>
          <w:tcPr>
            <w:tcW w:w="1560" w:type="dxa"/>
          </w:tcPr>
          <w:p w:rsidR="00413B92" w:rsidRPr="008D078A" w:rsidRDefault="00572856">
            <w:pPr>
              <w:pStyle w:val="TableParagraph"/>
              <w:spacing w:line="273" w:lineRule="exact"/>
              <w:ind w:left="78"/>
              <w:rPr>
                <w:sz w:val="24"/>
              </w:rPr>
            </w:pPr>
            <w:r w:rsidRPr="008D078A">
              <w:rPr>
                <w:spacing w:val="-10"/>
                <w:sz w:val="24"/>
              </w:rPr>
              <w:t>4</w:t>
            </w:r>
          </w:p>
        </w:tc>
        <w:tc>
          <w:tcPr>
            <w:tcW w:w="5582" w:type="dxa"/>
          </w:tcPr>
          <w:p w:rsidR="00413B92" w:rsidRPr="008D078A" w:rsidRDefault="00572856" w:rsidP="004A6B59">
            <w:pPr>
              <w:pStyle w:val="TableParagraph"/>
              <w:spacing w:line="273" w:lineRule="exact"/>
              <w:ind w:left="0" w:right="33"/>
              <w:rPr>
                <w:sz w:val="24"/>
              </w:rPr>
            </w:pPr>
            <w:r w:rsidRPr="008D078A">
              <w:rPr>
                <w:sz w:val="24"/>
              </w:rPr>
              <w:t>1</w:t>
            </w:r>
            <w:r w:rsidRPr="008D078A">
              <w:rPr>
                <w:spacing w:val="-1"/>
                <w:sz w:val="24"/>
              </w:rPr>
              <w:t xml:space="preserve"> </w:t>
            </w:r>
            <w:r w:rsidRPr="008D078A">
              <w:rPr>
                <w:sz w:val="24"/>
              </w:rPr>
              <w:t>раз в</w:t>
            </w:r>
            <w:r w:rsidRPr="008D078A">
              <w:rPr>
                <w:spacing w:val="-1"/>
                <w:sz w:val="24"/>
              </w:rPr>
              <w:t xml:space="preserve"> </w:t>
            </w:r>
            <w:r w:rsidRPr="008D078A">
              <w:rPr>
                <w:spacing w:val="-5"/>
                <w:sz w:val="24"/>
              </w:rPr>
              <w:t>год</w:t>
            </w:r>
          </w:p>
        </w:tc>
      </w:tr>
      <w:tr w:rsidR="00413B92" w:rsidRPr="008D078A" w:rsidTr="009D64AA">
        <w:trPr>
          <w:trHeight w:val="2222"/>
        </w:trPr>
        <w:tc>
          <w:tcPr>
            <w:tcW w:w="2484" w:type="dxa"/>
            <w:vAlign w:val="center"/>
          </w:tcPr>
          <w:p w:rsidR="00413B92" w:rsidRPr="008D078A" w:rsidRDefault="00572856" w:rsidP="009D64AA">
            <w:pPr>
              <w:pStyle w:val="TableParagraph"/>
              <w:spacing w:line="273" w:lineRule="exact"/>
              <w:ind w:left="6" w:right="1"/>
              <w:jc w:val="left"/>
              <w:rPr>
                <w:sz w:val="24"/>
              </w:rPr>
            </w:pPr>
            <w:r w:rsidRPr="008D078A">
              <w:rPr>
                <w:sz w:val="24"/>
              </w:rPr>
              <w:t>Высокий</w:t>
            </w:r>
            <w:r w:rsidRPr="008D078A">
              <w:rPr>
                <w:spacing w:val="-6"/>
                <w:sz w:val="24"/>
              </w:rPr>
              <w:t xml:space="preserve"> </w:t>
            </w:r>
            <w:r w:rsidRPr="008D078A">
              <w:rPr>
                <w:spacing w:val="-4"/>
                <w:sz w:val="24"/>
              </w:rPr>
              <w:t>риск</w:t>
            </w:r>
          </w:p>
        </w:tc>
        <w:tc>
          <w:tcPr>
            <w:tcW w:w="1560" w:type="dxa"/>
          </w:tcPr>
          <w:p w:rsidR="00413B92" w:rsidRPr="008D078A" w:rsidRDefault="00572856">
            <w:pPr>
              <w:pStyle w:val="TableParagraph"/>
              <w:spacing w:line="273" w:lineRule="exact"/>
              <w:ind w:left="78"/>
              <w:rPr>
                <w:sz w:val="24"/>
              </w:rPr>
            </w:pPr>
            <w:r w:rsidRPr="008D078A">
              <w:rPr>
                <w:spacing w:val="-10"/>
                <w:sz w:val="24"/>
              </w:rPr>
              <w:t>5</w:t>
            </w:r>
          </w:p>
        </w:tc>
        <w:tc>
          <w:tcPr>
            <w:tcW w:w="5582" w:type="dxa"/>
          </w:tcPr>
          <w:p w:rsidR="00413B92" w:rsidRPr="008D078A" w:rsidRDefault="00572856" w:rsidP="004A6B59">
            <w:pPr>
              <w:pStyle w:val="TableParagraph"/>
              <w:spacing w:line="273" w:lineRule="exact"/>
              <w:ind w:left="0" w:right="33"/>
              <w:rPr>
                <w:sz w:val="24"/>
              </w:rPr>
            </w:pPr>
            <w:r w:rsidRPr="008D078A">
              <w:rPr>
                <w:sz w:val="24"/>
              </w:rPr>
              <w:t>Периодичность</w:t>
            </w:r>
            <w:r w:rsidRPr="008D078A">
              <w:rPr>
                <w:spacing w:val="-7"/>
                <w:sz w:val="24"/>
              </w:rPr>
              <w:t xml:space="preserve"> </w:t>
            </w:r>
            <w:r w:rsidRPr="008D078A">
              <w:rPr>
                <w:sz w:val="24"/>
              </w:rPr>
              <w:t>проверки</w:t>
            </w:r>
            <w:r w:rsidRPr="008D078A">
              <w:rPr>
                <w:spacing w:val="-6"/>
                <w:sz w:val="24"/>
              </w:rPr>
              <w:t xml:space="preserve"> </w:t>
            </w:r>
            <w:r w:rsidRPr="008D078A">
              <w:rPr>
                <w:sz w:val="24"/>
              </w:rPr>
              <w:t>устанавливаются</w:t>
            </w:r>
            <w:r w:rsidRPr="008D078A">
              <w:rPr>
                <w:spacing w:val="-7"/>
                <w:sz w:val="24"/>
              </w:rPr>
              <w:t xml:space="preserve"> </w:t>
            </w:r>
            <w:r w:rsidRPr="008D078A">
              <w:rPr>
                <w:spacing w:val="-5"/>
                <w:sz w:val="24"/>
              </w:rPr>
              <w:t>на</w:t>
            </w:r>
            <w:r w:rsidR="004A6B59" w:rsidRPr="008D078A">
              <w:rPr>
                <w:spacing w:val="-5"/>
                <w:sz w:val="24"/>
              </w:rPr>
              <w:t xml:space="preserve"> </w:t>
            </w:r>
            <w:r w:rsidRPr="008D078A">
              <w:rPr>
                <w:sz w:val="24"/>
              </w:rPr>
              <w:t>основании</w:t>
            </w:r>
            <w:r w:rsidRPr="008D078A">
              <w:rPr>
                <w:spacing w:val="-7"/>
                <w:sz w:val="24"/>
              </w:rPr>
              <w:t xml:space="preserve"> </w:t>
            </w:r>
            <w:r w:rsidRPr="008D078A">
              <w:rPr>
                <w:sz w:val="24"/>
              </w:rPr>
              <w:t>решения</w:t>
            </w:r>
            <w:r w:rsidRPr="008D078A">
              <w:rPr>
                <w:spacing w:val="-8"/>
                <w:sz w:val="24"/>
              </w:rPr>
              <w:t xml:space="preserve"> </w:t>
            </w:r>
            <w:r w:rsidR="00B35E08" w:rsidRPr="008D078A">
              <w:rPr>
                <w:sz w:val="24"/>
              </w:rPr>
              <w:t xml:space="preserve">Правления </w:t>
            </w:r>
            <w:r w:rsidRPr="008D078A">
              <w:rPr>
                <w:sz w:val="24"/>
              </w:rPr>
              <w:t>СРО</w:t>
            </w:r>
            <w:r w:rsidRPr="008D078A">
              <w:rPr>
                <w:spacing w:val="-10"/>
                <w:sz w:val="24"/>
              </w:rPr>
              <w:t xml:space="preserve"> </w:t>
            </w:r>
            <w:r w:rsidRPr="008D078A">
              <w:rPr>
                <w:sz w:val="24"/>
              </w:rPr>
              <w:t>и/или</w:t>
            </w:r>
            <w:r w:rsidRPr="008D078A">
              <w:rPr>
                <w:spacing w:val="-8"/>
                <w:sz w:val="24"/>
              </w:rPr>
              <w:t xml:space="preserve"> </w:t>
            </w:r>
            <w:r w:rsidRPr="008D078A">
              <w:rPr>
                <w:sz w:val="24"/>
              </w:rPr>
              <w:t>Контрольного комитета СРО:</w:t>
            </w:r>
          </w:p>
          <w:p w:rsidR="00413B92" w:rsidRPr="008D078A" w:rsidRDefault="00B35E08" w:rsidP="004A6B59">
            <w:pPr>
              <w:pStyle w:val="TableParagraph"/>
              <w:spacing w:line="275" w:lineRule="exact"/>
              <w:ind w:left="0" w:right="33"/>
              <w:jc w:val="left"/>
              <w:rPr>
                <w:sz w:val="24"/>
              </w:rPr>
            </w:pPr>
            <w:r w:rsidRPr="008D078A">
              <w:rPr>
                <w:sz w:val="24"/>
              </w:rPr>
              <w:t xml:space="preserve"> </w:t>
            </w:r>
            <w:r w:rsidR="00572856" w:rsidRPr="008D078A">
              <w:rPr>
                <w:sz w:val="24"/>
              </w:rPr>
              <w:t>-</w:t>
            </w:r>
            <w:r w:rsidR="00572856" w:rsidRPr="008D078A">
              <w:rPr>
                <w:spacing w:val="-4"/>
                <w:sz w:val="24"/>
              </w:rPr>
              <w:t xml:space="preserve"> </w:t>
            </w:r>
            <w:r w:rsidR="00572856" w:rsidRPr="008D078A">
              <w:rPr>
                <w:sz w:val="24"/>
              </w:rPr>
              <w:t>о</w:t>
            </w:r>
            <w:r w:rsidR="00572856" w:rsidRPr="008D078A">
              <w:rPr>
                <w:spacing w:val="-2"/>
                <w:sz w:val="24"/>
              </w:rPr>
              <w:t xml:space="preserve"> </w:t>
            </w:r>
            <w:r w:rsidR="00572856" w:rsidRPr="008D078A">
              <w:rPr>
                <w:sz w:val="24"/>
              </w:rPr>
              <w:t>проведении</w:t>
            </w:r>
            <w:r w:rsidR="00572856" w:rsidRPr="008D078A">
              <w:rPr>
                <w:spacing w:val="-1"/>
                <w:sz w:val="24"/>
              </w:rPr>
              <w:t xml:space="preserve"> </w:t>
            </w:r>
            <w:r w:rsidR="00572856" w:rsidRPr="008D078A">
              <w:rPr>
                <w:sz w:val="24"/>
              </w:rPr>
              <w:t>внеплановой</w:t>
            </w:r>
            <w:r w:rsidR="00572856" w:rsidRPr="008D078A">
              <w:rPr>
                <w:spacing w:val="-2"/>
                <w:sz w:val="24"/>
              </w:rPr>
              <w:t xml:space="preserve"> </w:t>
            </w:r>
            <w:r w:rsidR="00572856" w:rsidRPr="008D078A">
              <w:rPr>
                <w:sz w:val="24"/>
              </w:rPr>
              <w:t>проверки</w:t>
            </w:r>
            <w:r w:rsidR="00572856" w:rsidRPr="008D078A">
              <w:rPr>
                <w:spacing w:val="-1"/>
                <w:sz w:val="24"/>
              </w:rPr>
              <w:t xml:space="preserve"> </w:t>
            </w:r>
            <w:r w:rsidR="00572856" w:rsidRPr="008D078A">
              <w:rPr>
                <w:sz w:val="24"/>
              </w:rPr>
              <w:t>члена</w:t>
            </w:r>
            <w:r w:rsidR="00572856" w:rsidRPr="008D078A">
              <w:rPr>
                <w:spacing w:val="-3"/>
                <w:sz w:val="24"/>
              </w:rPr>
              <w:t xml:space="preserve"> </w:t>
            </w:r>
            <w:r w:rsidR="00572856" w:rsidRPr="008D078A">
              <w:rPr>
                <w:spacing w:val="-4"/>
                <w:sz w:val="24"/>
              </w:rPr>
              <w:t>СРО;</w:t>
            </w:r>
          </w:p>
          <w:p w:rsidR="00413B92" w:rsidRPr="008D078A" w:rsidRDefault="00572856" w:rsidP="004A6B59">
            <w:pPr>
              <w:pStyle w:val="TableParagraph"/>
              <w:spacing w:before="14" w:line="316" w:lineRule="exact"/>
              <w:ind w:left="0" w:right="33"/>
              <w:rPr>
                <w:sz w:val="24"/>
              </w:rPr>
            </w:pPr>
            <w:r w:rsidRPr="008D078A">
              <w:rPr>
                <w:sz w:val="24"/>
              </w:rPr>
              <w:t>-</w:t>
            </w:r>
            <w:r w:rsidRPr="008D078A">
              <w:rPr>
                <w:spacing w:val="-6"/>
                <w:sz w:val="24"/>
              </w:rPr>
              <w:t xml:space="preserve"> </w:t>
            </w:r>
            <w:r w:rsidRPr="008D078A">
              <w:rPr>
                <w:sz w:val="24"/>
              </w:rPr>
              <w:t>о</w:t>
            </w:r>
            <w:r w:rsidRPr="008D078A">
              <w:rPr>
                <w:spacing w:val="-5"/>
                <w:sz w:val="24"/>
              </w:rPr>
              <w:t xml:space="preserve"> </w:t>
            </w:r>
            <w:r w:rsidRPr="008D078A">
              <w:rPr>
                <w:sz w:val="24"/>
              </w:rPr>
              <w:t>передаче</w:t>
            </w:r>
            <w:r w:rsidRPr="008D078A">
              <w:rPr>
                <w:spacing w:val="-6"/>
                <w:sz w:val="24"/>
              </w:rPr>
              <w:t xml:space="preserve"> </w:t>
            </w:r>
            <w:r w:rsidRPr="008D078A">
              <w:rPr>
                <w:sz w:val="24"/>
              </w:rPr>
              <w:t>материалов</w:t>
            </w:r>
            <w:r w:rsidRPr="008D078A">
              <w:rPr>
                <w:spacing w:val="-6"/>
                <w:sz w:val="24"/>
              </w:rPr>
              <w:t xml:space="preserve"> </w:t>
            </w:r>
            <w:r w:rsidRPr="008D078A">
              <w:rPr>
                <w:sz w:val="24"/>
              </w:rPr>
              <w:t>в</w:t>
            </w:r>
            <w:r w:rsidRPr="008D078A">
              <w:rPr>
                <w:spacing w:val="-6"/>
                <w:sz w:val="24"/>
              </w:rPr>
              <w:t xml:space="preserve"> </w:t>
            </w:r>
            <w:r w:rsidRPr="008D078A">
              <w:rPr>
                <w:sz w:val="24"/>
              </w:rPr>
              <w:t>Дисциплинарн</w:t>
            </w:r>
            <w:r w:rsidR="00B35E08" w:rsidRPr="008D078A">
              <w:rPr>
                <w:sz w:val="24"/>
              </w:rPr>
              <w:t>ую</w:t>
            </w:r>
            <w:r w:rsidRPr="008D078A">
              <w:rPr>
                <w:spacing w:val="-7"/>
                <w:sz w:val="24"/>
              </w:rPr>
              <w:t xml:space="preserve"> </w:t>
            </w:r>
            <w:r w:rsidRPr="008D078A">
              <w:rPr>
                <w:sz w:val="24"/>
              </w:rPr>
              <w:t>коми</w:t>
            </w:r>
            <w:r w:rsidR="00B35E08" w:rsidRPr="008D078A">
              <w:rPr>
                <w:sz w:val="24"/>
              </w:rPr>
              <w:t>ссию</w:t>
            </w:r>
            <w:r w:rsidRPr="008D078A">
              <w:rPr>
                <w:spacing w:val="-5"/>
                <w:sz w:val="24"/>
              </w:rPr>
              <w:t xml:space="preserve"> </w:t>
            </w:r>
            <w:r w:rsidRPr="008D078A">
              <w:rPr>
                <w:sz w:val="24"/>
              </w:rPr>
              <w:t>СРО для применения мер дисциплинарного воздействия, вплоть до Рекомендации о прекращении членства в СРО</w:t>
            </w:r>
          </w:p>
        </w:tc>
      </w:tr>
      <w:tr w:rsidR="00413B92" w:rsidTr="008D078A">
        <w:trPr>
          <w:trHeight w:val="2222"/>
        </w:trPr>
        <w:tc>
          <w:tcPr>
            <w:tcW w:w="2484" w:type="dxa"/>
            <w:vAlign w:val="center"/>
          </w:tcPr>
          <w:p w:rsidR="00413B92" w:rsidRPr="008D078A" w:rsidRDefault="00572856" w:rsidP="009D64AA">
            <w:pPr>
              <w:pStyle w:val="TableParagraph"/>
              <w:spacing w:line="278" w:lineRule="auto"/>
              <w:ind w:left="6" w:right="1"/>
              <w:jc w:val="left"/>
              <w:rPr>
                <w:sz w:val="24"/>
              </w:rPr>
            </w:pPr>
            <w:r w:rsidRPr="008D078A">
              <w:rPr>
                <w:spacing w:val="-2"/>
                <w:sz w:val="24"/>
              </w:rPr>
              <w:t xml:space="preserve">Чрезвычайно </w:t>
            </w:r>
            <w:r w:rsidRPr="008D078A">
              <w:rPr>
                <w:sz w:val="24"/>
              </w:rPr>
              <w:t>высокий</w:t>
            </w:r>
            <w:r w:rsidRPr="008D078A">
              <w:rPr>
                <w:spacing w:val="-2"/>
                <w:sz w:val="24"/>
              </w:rPr>
              <w:t xml:space="preserve"> </w:t>
            </w:r>
            <w:r w:rsidRPr="008D078A">
              <w:rPr>
                <w:spacing w:val="-4"/>
                <w:sz w:val="24"/>
              </w:rPr>
              <w:t>риск</w:t>
            </w:r>
          </w:p>
        </w:tc>
        <w:tc>
          <w:tcPr>
            <w:tcW w:w="1560" w:type="dxa"/>
          </w:tcPr>
          <w:p w:rsidR="00413B92" w:rsidRPr="008D078A" w:rsidRDefault="00572856">
            <w:pPr>
              <w:pStyle w:val="TableParagraph"/>
              <w:spacing w:line="270" w:lineRule="exact"/>
              <w:ind w:left="78"/>
              <w:rPr>
                <w:sz w:val="24"/>
              </w:rPr>
            </w:pPr>
            <w:r w:rsidRPr="008D078A">
              <w:rPr>
                <w:spacing w:val="-10"/>
                <w:sz w:val="24"/>
              </w:rPr>
              <w:t>6</w:t>
            </w:r>
          </w:p>
        </w:tc>
        <w:tc>
          <w:tcPr>
            <w:tcW w:w="5582" w:type="dxa"/>
            <w:shd w:val="clear" w:color="auto" w:fill="auto"/>
          </w:tcPr>
          <w:p w:rsidR="00413B92" w:rsidRPr="008D078A" w:rsidRDefault="00572856" w:rsidP="004A6B59">
            <w:pPr>
              <w:pStyle w:val="TableParagraph"/>
              <w:spacing w:line="270" w:lineRule="exact"/>
              <w:ind w:left="0" w:right="33"/>
              <w:rPr>
                <w:sz w:val="24"/>
              </w:rPr>
            </w:pPr>
            <w:r w:rsidRPr="008D078A">
              <w:rPr>
                <w:sz w:val="24"/>
              </w:rPr>
              <w:t>Периодичность</w:t>
            </w:r>
            <w:r w:rsidRPr="008D078A">
              <w:rPr>
                <w:spacing w:val="-8"/>
                <w:sz w:val="24"/>
              </w:rPr>
              <w:t xml:space="preserve"> </w:t>
            </w:r>
            <w:r w:rsidRPr="008D078A">
              <w:rPr>
                <w:sz w:val="24"/>
              </w:rPr>
              <w:t>проверки</w:t>
            </w:r>
            <w:r w:rsidRPr="008D078A">
              <w:rPr>
                <w:spacing w:val="-5"/>
                <w:sz w:val="24"/>
              </w:rPr>
              <w:t xml:space="preserve"> </w:t>
            </w:r>
            <w:r w:rsidRPr="008D078A">
              <w:rPr>
                <w:sz w:val="24"/>
              </w:rPr>
              <w:t>устанавливаются</w:t>
            </w:r>
            <w:r w:rsidRPr="008D078A">
              <w:rPr>
                <w:spacing w:val="-8"/>
                <w:sz w:val="24"/>
              </w:rPr>
              <w:t xml:space="preserve"> </w:t>
            </w:r>
            <w:r w:rsidRPr="008D078A">
              <w:rPr>
                <w:spacing w:val="-5"/>
                <w:sz w:val="24"/>
              </w:rPr>
              <w:t>на</w:t>
            </w:r>
            <w:r w:rsidR="004A6B59" w:rsidRPr="008D078A">
              <w:rPr>
                <w:spacing w:val="-5"/>
                <w:sz w:val="24"/>
              </w:rPr>
              <w:t xml:space="preserve"> </w:t>
            </w:r>
            <w:r w:rsidRPr="008D078A">
              <w:rPr>
                <w:sz w:val="24"/>
              </w:rPr>
              <w:t>основании</w:t>
            </w:r>
            <w:r w:rsidRPr="008D078A">
              <w:rPr>
                <w:spacing w:val="-8"/>
                <w:sz w:val="24"/>
              </w:rPr>
              <w:t xml:space="preserve"> </w:t>
            </w:r>
            <w:r w:rsidRPr="008D078A">
              <w:rPr>
                <w:sz w:val="24"/>
              </w:rPr>
              <w:t>решения</w:t>
            </w:r>
            <w:r w:rsidRPr="008D078A">
              <w:rPr>
                <w:spacing w:val="-8"/>
                <w:sz w:val="24"/>
              </w:rPr>
              <w:t xml:space="preserve"> </w:t>
            </w:r>
            <w:r w:rsidR="00B35E08" w:rsidRPr="008D078A">
              <w:rPr>
                <w:sz w:val="24"/>
              </w:rPr>
              <w:t>Правления</w:t>
            </w:r>
            <w:r w:rsidRPr="008D078A">
              <w:rPr>
                <w:spacing w:val="-7"/>
                <w:sz w:val="24"/>
              </w:rPr>
              <w:t xml:space="preserve"> </w:t>
            </w:r>
            <w:r w:rsidRPr="008D078A">
              <w:rPr>
                <w:sz w:val="24"/>
              </w:rPr>
              <w:t>СРО</w:t>
            </w:r>
            <w:r w:rsidRPr="008D078A">
              <w:rPr>
                <w:spacing w:val="-10"/>
                <w:sz w:val="24"/>
              </w:rPr>
              <w:t xml:space="preserve"> </w:t>
            </w:r>
            <w:r w:rsidRPr="008D078A">
              <w:rPr>
                <w:sz w:val="24"/>
              </w:rPr>
              <w:t>и/или</w:t>
            </w:r>
            <w:r w:rsidRPr="008D078A">
              <w:rPr>
                <w:spacing w:val="-8"/>
                <w:sz w:val="24"/>
              </w:rPr>
              <w:t xml:space="preserve"> </w:t>
            </w:r>
            <w:r w:rsidRPr="008D078A">
              <w:rPr>
                <w:sz w:val="24"/>
              </w:rPr>
              <w:t>Контрольного комитета СРО:</w:t>
            </w:r>
          </w:p>
          <w:p w:rsidR="00413B92" w:rsidRPr="008D078A" w:rsidRDefault="00B35E08" w:rsidP="004A6B59">
            <w:pPr>
              <w:pStyle w:val="TableParagraph"/>
              <w:spacing w:line="275" w:lineRule="exact"/>
              <w:ind w:left="0" w:right="33"/>
              <w:jc w:val="left"/>
              <w:rPr>
                <w:sz w:val="24"/>
              </w:rPr>
            </w:pPr>
            <w:r w:rsidRPr="008D078A">
              <w:rPr>
                <w:sz w:val="24"/>
              </w:rPr>
              <w:t xml:space="preserve"> </w:t>
            </w:r>
            <w:r w:rsidR="00572856" w:rsidRPr="008D078A">
              <w:rPr>
                <w:sz w:val="24"/>
              </w:rPr>
              <w:t>-</w:t>
            </w:r>
            <w:r w:rsidR="00572856" w:rsidRPr="008D078A">
              <w:rPr>
                <w:spacing w:val="-4"/>
                <w:sz w:val="24"/>
              </w:rPr>
              <w:t xml:space="preserve"> </w:t>
            </w:r>
            <w:r w:rsidR="00572856" w:rsidRPr="008D078A">
              <w:rPr>
                <w:sz w:val="24"/>
              </w:rPr>
              <w:t>о</w:t>
            </w:r>
            <w:r w:rsidR="00572856" w:rsidRPr="008D078A">
              <w:rPr>
                <w:spacing w:val="-2"/>
                <w:sz w:val="24"/>
              </w:rPr>
              <w:t xml:space="preserve"> </w:t>
            </w:r>
            <w:r w:rsidR="00572856" w:rsidRPr="008D078A">
              <w:rPr>
                <w:sz w:val="24"/>
              </w:rPr>
              <w:t>проведении</w:t>
            </w:r>
            <w:r w:rsidR="00572856" w:rsidRPr="008D078A">
              <w:rPr>
                <w:spacing w:val="-3"/>
                <w:sz w:val="24"/>
              </w:rPr>
              <w:t xml:space="preserve"> </w:t>
            </w:r>
            <w:r w:rsidR="00572856" w:rsidRPr="008D078A">
              <w:rPr>
                <w:sz w:val="24"/>
              </w:rPr>
              <w:t>внеплановой</w:t>
            </w:r>
            <w:r w:rsidR="00572856" w:rsidRPr="008D078A">
              <w:rPr>
                <w:spacing w:val="-3"/>
                <w:sz w:val="24"/>
              </w:rPr>
              <w:t xml:space="preserve"> </w:t>
            </w:r>
            <w:r w:rsidR="00572856" w:rsidRPr="008D078A">
              <w:rPr>
                <w:sz w:val="24"/>
              </w:rPr>
              <w:t>проверки</w:t>
            </w:r>
            <w:r w:rsidR="00572856" w:rsidRPr="008D078A">
              <w:rPr>
                <w:spacing w:val="-2"/>
                <w:sz w:val="24"/>
              </w:rPr>
              <w:t xml:space="preserve"> </w:t>
            </w:r>
            <w:r w:rsidR="00572856" w:rsidRPr="008D078A">
              <w:rPr>
                <w:sz w:val="24"/>
              </w:rPr>
              <w:t>члена</w:t>
            </w:r>
            <w:r w:rsidR="00572856" w:rsidRPr="008D078A">
              <w:rPr>
                <w:spacing w:val="-3"/>
                <w:sz w:val="24"/>
              </w:rPr>
              <w:t xml:space="preserve"> </w:t>
            </w:r>
            <w:r w:rsidR="00572856" w:rsidRPr="008D078A">
              <w:rPr>
                <w:spacing w:val="-4"/>
                <w:sz w:val="24"/>
              </w:rPr>
              <w:t>СРО;</w:t>
            </w:r>
          </w:p>
          <w:p w:rsidR="00413B92" w:rsidRDefault="00572856" w:rsidP="004A6B59">
            <w:pPr>
              <w:pStyle w:val="TableParagraph"/>
              <w:spacing w:before="41"/>
              <w:ind w:left="0" w:right="33"/>
              <w:rPr>
                <w:sz w:val="24"/>
              </w:rPr>
            </w:pPr>
            <w:r w:rsidRPr="008D078A">
              <w:rPr>
                <w:sz w:val="24"/>
              </w:rPr>
              <w:t>-</w:t>
            </w:r>
            <w:r w:rsidRPr="008D078A">
              <w:rPr>
                <w:spacing w:val="-4"/>
                <w:sz w:val="24"/>
              </w:rPr>
              <w:t xml:space="preserve"> </w:t>
            </w:r>
            <w:r w:rsidRPr="008D078A">
              <w:rPr>
                <w:sz w:val="24"/>
              </w:rPr>
              <w:t>о</w:t>
            </w:r>
            <w:r w:rsidRPr="008D078A">
              <w:rPr>
                <w:spacing w:val="-2"/>
                <w:sz w:val="24"/>
              </w:rPr>
              <w:t xml:space="preserve"> </w:t>
            </w:r>
            <w:r w:rsidRPr="008D078A">
              <w:rPr>
                <w:sz w:val="24"/>
              </w:rPr>
              <w:t>передаче</w:t>
            </w:r>
            <w:r w:rsidRPr="008D078A">
              <w:rPr>
                <w:spacing w:val="-4"/>
                <w:sz w:val="24"/>
              </w:rPr>
              <w:t xml:space="preserve"> </w:t>
            </w:r>
            <w:r w:rsidRPr="008D078A">
              <w:rPr>
                <w:sz w:val="24"/>
              </w:rPr>
              <w:t>материалов</w:t>
            </w:r>
            <w:r w:rsidRPr="008D078A">
              <w:rPr>
                <w:spacing w:val="-2"/>
                <w:sz w:val="24"/>
              </w:rPr>
              <w:t xml:space="preserve"> </w:t>
            </w:r>
            <w:r w:rsidRPr="008D078A">
              <w:rPr>
                <w:sz w:val="24"/>
              </w:rPr>
              <w:t>в</w:t>
            </w:r>
            <w:r w:rsidRPr="008D078A">
              <w:rPr>
                <w:spacing w:val="-4"/>
                <w:sz w:val="24"/>
              </w:rPr>
              <w:t xml:space="preserve"> </w:t>
            </w:r>
            <w:r w:rsidRPr="008D078A">
              <w:rPr>
                <w:sz w:val="24"/>
              </w:rPr>
              <w:t>Дисциплинарн</w:t>
            </w:r>
            <w:r w:rsidR="00B35E08" w:rsidRPr="008D078A">
              <w:rPr>
                <w:sz w:val="24"/>
              </w:rPr>
              <w:t>ую</w:t>
            </w:r>
            <w:r w:rsidRPr="008D078A">
              <w:rPr>
                <w:spacing w:val="-4"/>
                <w:sz w:val="24"/>
              </w:rPr>
              <w:t xml:space="preserve"> </w:t>
            </w:r>
            <w:r w:rsidRPr="008D078A">
              <w:rPr>
                <w:sz w:val="24"/>
              </w:rPr>
              <w:t>коми</w:t>
            </w:r>
            <w:r w:rsidR="00B35E08" w:rsidRPr="008D078A">
              <w:rPr>
                <w:sz w:val="24"/>
              </w:rPr>
              <w:t>ссию</w:t>
            </w:r>
            <w:r w:rsidRPr="008D078A">
              <w:rPr>
                <w:spacing w:val="-2"/>
                <w:sz w:val="24"/>
              </w:rPr>
              <w:t xml:space="preserve"> </w:t>
            </w:r>
            <w:r w:rsidRPr="008D078A">
              <w:rPr>
                <w:spacing w:val="-5"/>
                <w:sz w:val="24"/>
              </w:rPr>
              <w:t>СРО</w:t>
            </w:r>
            <w:r w:rsidR="00B35E08" w:rsidRPr="008D078A">
              <w:rPr>
                <w:spacing w:val="-5"/>
                <w:sz w:val="24"/>
              </w:rPr>
              <w:t xml:space="preserve"> </w:t>
            </w:r>
            <w:r w:rsidRPr="008D078A">
              <w:rPr>
                <w:sz w:val="24"/>
              </w:rPr>
              <w:t>для применения мер дисциплинарного воздействия, вплоть</w:t>
            </w:r>
            <w:r w:rsidRPr="008D078A">
              <w:rPr>
                <w:spacing w:val="-5"/>
                <w:sz w:val="24"/>
              </w:rPr>
              <w:t xml:space="preserve"> </w:t>
            </w:r>
            <w:r w:rsidRPr="008D078A">
              <w:rPr>
                <w:sz w:val="24"/>
              </w:rPr>
              <w:t>до</w:t>
            </w:r>
            <w:r w:rsidRPr="008D078A">
              <w:rPr>
                <w:spacing w:val="-8"/>
                <w:sz w:val="24"/>
              </w:rPr>
              <w:t xml:space="preserve"> </w:t>
            </w:r>
            <w:r w:rsidRPr="008D078A">
              <w:rPr>
                <w:sz w:val="24"/>
              </w:rPr>
              <w:t>Рекомендации</w:t>
            </w:r>
            <w:r w:rsidRPr="008D078A">
              <w:rPr>
                <w:spacing w:val="-2"/>
                <w:sz w:val="24"/>
              </w:rPr>
              <w:t xml:space="preserve"> </w:t>
            </w:r>
            <w:r w:rsidRPr="008D078A">
              <w:rPr>
                <w:sz w:val="24"/>
              </w:rPr>
              <w:t>о</w:t>
            </w:r>
            <w:r w:rsidRPr="008D078A">
              <w:rPr>
                <w:spacing w:val="-5"/>
                <w:sz w:val="24"/>
              </w:rPr>
              <w:t xml:space="preserve"> </w:t>
            </w:r>
            <w:r w:rsidRPr="008D078A">
              <w:rPr>
                <w:sz w:val="24"/>
              </w:rPr>
              <w:t>прекращении</w:t>
            </w:r>
            <w:r w:rsidRPr="008D078A">
              <w:rPr>
                <w:spacing w:val="-5"/>
                <w:sz w:val="24"/>
              </w:rPr>
              <w:t xml:space="preserve"> </w:t>
            </w:r>
            <w:r w:rsidRPr="008D078A">
              <w:rPr>
                <w:sz w:val="24"/>
              </w:rPr>
              <w:t>членства</w:t>
            </w:r>
            <w:r w:rsidRPr="008D078A">
              <w:rPr>
                <w:spacing w:val="-6"/>
                <w:sz w:val="24"/>
              </w:rPr>
              <w:t xml:space="preserve"> </w:t>
            </w:r>
            <w:r w:rsidRPr="008D078A">
              <w:rPr>
                <w:sz w:val="24"/>
              </w:rPr>
              <w:t>в</w:t>
            </w:r>
            <w:r w:rsidRPr="008D078A">
              <w:rPr>
                <w:spacing w:val="-6"/>
                <w:sz w:val="24"/>
              </w:rPr>
              <w:t xml:space="preserve"> </w:t>
            </w:r>
            <w:r w:rsidRPr="008D078A">
              <w:rPr>
                <w:sz w:val="24"/>
              </w:rPr>
              <w:t>СРО</w:t>
            </w:r>
          </w:p>
        </w:tc>
      </w:tr>
    </w:tbl>
    <w:p w:rsidR="00413B92" w:rsidRDefault="00413B92" w:rsidP="007D3BFF">
      <w:pPr>
        <w:spacing w:before="66" w:line="274" w:lineRule="exact"/>
        <w:ind w:left="982"/>
        <w:jc w:val="center"/>
        <w:rPr>
          <w:sz w:val="20"/>
        </w:rPr>
      </w:pPr>
    </w:p>
    <w:sectPr w:rsidR="00413B92" w:rsidSect="0003569C">
      <w:footerReference w:type="default" r:id="rId24"/>
      <w:pgSz w:w="11910" w:h="16840"/>
      <w:pgMar w:top="851" w:right="851" w:bottom="851"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A7C" w:rsidRDefault="00E57A7C">
      <w:r>
        <w:separator/>
      </w:r>
    </w:p>
  </w:endnote>
  <w:endnote w:type="continuationSeparator" w:id="0">
    <w:p w:rsidR="00E57A7C" w:rsidRDefault="00E57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A7C" w:rsidRDefault="00E57A7C">
    <w:pPr>
      <w:pStyle w:val="a3"/>
      <w:spacing w:line="14" w:lineRule="auto"/>
      <w:ind w:left="0" w:firstLine="0"/>
      <w:jc w:val="lef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A7C" w:rsidRDefault="00E57A7C">
    <w:pPr>
      <w:pStyle w:val="a3"/>
      <w:spacing w:line="14" w:lineRule="auto"/>
      <w:ind w:left="0" w:firstLine="0"/>
      <w:jc w:val="lef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A7C" w:rsidRDefault="00E57A7C">
      <w:r>
        <w:separator/>
      </w:r>
    </w:p>
  </w:footnote>
  <w:footnote w:type="continuationSeparator" w:id="0">
    <w:p w:rsidR="00E57A7C" w:rsidRDefault="00E57A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37F1"/>
    <w:multiLevelType w:val="hybridMultilevel"/>
    <w:tmpl w:val="CCCADCE6"/>
    <w:lvl w:ilvl="0" w:tplc="EF38DE2E">
      <w:numFmt w:val="bullet"/>
      <w:lvlText w:val="-"/>
      <w:lvlJc w:val="left"/>
      <w:pPr>
        <w:ind w:left="33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4ED01BE2">
      <w:numFmt w:val="bullet"/>
      <w:lvlText w:val="•"/>
      <w:lvlJc w:val="left"/>
      <w:pPr>
        <w:ind w:left="1366" w:hanging="140"/>
      </w:pPr>
      <w:rPr>
        <w:rFonts w:hint="default"/>
        <w:lang w:val="ru-RU" w:eastAsia="en-US" w:bidi="ar-SA"/>
      </w:rPr>
    </w:lvl>
    <w:lvl w:ilvl="2" w:tplc="F01278F2">
      <w:numFmt w:val="bullet"/>
      <w:lvlText w:val="•"/>
      <w:lvlJc w:val="left"/>
      <w:pPr>
        <w:ind w:left="2393" w:hanging="140"/>
      </w:pPr>
      <w:rPr>
        <w:rFonts w:hint="default"/>
        <w:lang w:val="ru-RU" w:eastAsia="en-US" w:bidi="ar-SA"/>
      </w:rPr>
    </w:lvl>
    <w:lvl w:ilvl="3" w:tplc="7A2087A6">
      <w:numFmt w:val="bullet"/>
      <w:lvlText w:val="•"/>
      <w:lvlJc w:val="left"/>
      <w:pPr>
        <w:ind w:left="3419" w:hanging="140"/>
      </w:pPr>
      <w:rPr>
        <w:rFonts w:hint="default"/>
        <w:lang w:val="ru-RU" w:eastAsia="en-US" w:bidi="ar-SA"/>
      </w:rPr>
    </w:lvl>
    <w:lvl w:ilvl="4" w:tplc="745A0934">
      <w:numFmt w:val="bullet"/>
      <w:lvlText w:val="•"/>
      <w:lvlJc w:val="left"/>
      <w:pPr>
        <w:ind w:left="4446" w:hanging="140"/>
      </w:pPr>
      <w:rPr>
        <w:rFonts w:hint="default"/>
        <w:lang w:val="ru-RU" w:eastAsia="en-US" w:bidi="ar-SA"/>
      </w:rPr>
    </w:lvl>
    <w:lvl w:ilvl="5" w:tplc="72FE050C">
      <w:numFmt w:val="bullet"/>
      <w:lvlText w:val="•"/>
      <w:lvlJc w:val="left"/>
      <w:pPr>
        <w:ind w:left="5473" w:hanging="140"/>
      </w:pPr>
      <w:rPr>
        <w:rFonts w:hint="default"/>
        <w:lang w:val="ru-RU" w:eastAsia="en-US" w:bidi="ar-SA"/>
      </w:rPr>
    </w:lvl>
    <w:lvl w:ilvl="6" w:tplc="0B169FB8">
      <w:numFmt w:val="bullet"/>
      <w:lvlText w:val="•"/>
      <w:lvlJc w:val="left"/>
      <w:pPr>
        <w:ind w:left="6499" w:hanging="140"/>
      </w:pPr>
      <w:rPr>
        <w:rFonts w:hint="default"/>
        <w:lang w:val="ru-RU" w:eastAsia="en-US" w:bidi="ar-SA"/>
      </w:rPr>
    </w:lvl>
    <w:lvl w:ilvl="7" w:tplc="F286B0F0">
      <w:numFmt w:val="bullet"/>
      <w:lvlText w:val="•"/>
      <w:lvlJc w:val="left"/>
      <w:pPr>
        <w:ind w:left="7526" w:hanging="140"/>
      </w:pPr>
      <w:rPr>
        <w:rFonts w:hint="default"/>
        <w:lang w:val="ru-RU" w:eastAsia="en-US" w:bidi="ar-SA"/>
      </w:rPr>
    </w:lvl>
    <w:lvl w:ilvl="8" w:tplc="6B4CB934">
      <w:numFmt w:val="bullet"/>
      <w:lvlText w:val="•"/>
      <w:lvlJc w:val="left"/>
      <w:pPr>
        <w:ind w:left="8553" w:hanging="140"/>
      </w:pPr>
      <w:rPr>
        <w:rFonts w:hint="default"/>
        <w:lang w:val="ru-RU" w:eastAsia="en-US" w:bidi="ar-SA"/>
      </w:rPr>
    </w:lvl>
  </w:abstractNum>
  <w:abstractNum w:abstractNumId="1">
    <w:nsid w:val="06DD08A0"/>
    <w:multiLevelType w:val="hybridMultilevel"/>
    <w:tmpl w:val="1B7CB1F4"/>
    <w:lvl w:ilvl="0" w:tplc="90E05602">
      <w:numFmt w:val="bullet"/>
      <w:lvlText w:val="-"/>
      <w:lvlJc w:val="left"/>
      <w:pPr>
        <w:ind w:left="332" w:hanging="238"/>
      </w:pPr>
      <w:rPr>
        <w:rFonts w:ascii="Times New Roman" w:eastAsia="Times New Roman" w:hAnsi="Times New Roman" w:cs="Times New Roman" w:hint="default"/>
        <w:b w:val="0"/>
        <w:bCs w:val="0"/>
        <w:i w:val="0"/>
        <w:iCs w:val="0"/>
        <w:spacing w:val="0"/>
        <w:w w:val="100"/>
        <w:sz w:val="24"/>
        <w:szCs w:val="24"/>
        <w:lang w:val="ru-RU" w:eastAsia="en-US" w:bidi="ar-SA"/>
      </w:rPr>
    </w:lvl>
    <w:lvl w:ilvl="1" w:tplc="1C0EA6D8">
      <w:numFmt w:val="bullet"/>
      <w:lvlText w:val="•"/>
      <w:lvlJc w:val="left"/>
      <w:pPr>
        <w:ind w:left="1366" w:hanging="238"/>
      </w:pPr>
      <w:rPr>
        <w:rFonts w:hint="default"/>
        <w:lang w:val="ru-RU" w:eastAsia="en-US" w:bidi="ar-SA"/>
      </w:rPr>
    </w:lvl>
    <w:lvl w:ilvl="2" w:tplc="3D5C421E">
      <w:numFmt w:val="bullet"/>
      <w:lvlText w:val="•"/>
      <w:lvlJc w:val="left"/>
      <w:pPr>
        <w:ind w:left="2393" w:hanging="238"/>
      </w:pPr>
      <w:rPr>
        <w:rFonts w:hint="default"/>
        <w:lang w:val="ru-RU" w:eastAsia="en-US" w:bidi="ar-SA"/>
      </w:rPr>
    </w:lvl>
    <w:lvl w:ilvl="3" w:tplc="FB5CC100">
      <w:numFmt w:val="bullet"/>
      <w:lvlText w:val="•"/>
      <w:lvlJc w:val="left"/>
      <w:pPr>
        <w:ind w:left="3419" w:hanging="238"/>
      </w:pPr>
      <w:rPr>
        <w:rFonts w:hint="default"/>
        <w:lang w:val="ru-RU" w:eastAsia="en-US" w:bidi="ar-SA"/>
      </w:rPr>
    </w:lvl>
    <w:lvl w:ilvl="4" w:tplc="9B2C8ADC">
      <w:numFmt w:val="bullet"/>
      <w:lvlText w:val="•"/>
      <w:lvlJc w:val="left"/>
      <w:pPr>
        <w:ind w:left="4446" w:hanging="238"/>
      </w:pPr>
      <w:rPr>
        <w:rFonts w:hint="default"/>
        <w:lang w:val="ru-RU" w:eastAsia="en-US" w:bidi="ar-SA"/>
      </w:rPr>
    </w:lvl>
    <w:lvl w:ilvl="5" w:tplc="903490F6">
      <w:numFmt w:val="bullet"/>
      <w:lvlText w:val="•"/>
      <w:lvlJc w:val="left"/>
      <w:pPr>
        <w:ind w:left="5473" w:hanging="238"/>
      </w:pPr>
      <w:rPr>
        <w:rFonts w:hint="default"/>
        <w:lang w:val="ru-RU" w:eastAsia="en-US" w:bidi="ar-SA"/>
      </w:rPr>
    </w:lvl>
    <w:lvl w:ilvl="6" w:tplc="A66282F0">
      <w:numFmt w:val="bullet"/>
      <w:lvlText w:val="•"/>
      <w:lvlJc w:val="left"/>
      <w:pPr>
        <w:ind w:left="6499" w:hanging="238"/>
      </w:pPr>
      <w:rPr>
        <w:rFonts w:hint="default"/>
        <w:lang w:val="ru-RU" w:eastAsia="en-US" w:bidi="ar-SA"/>
      </w:rPr>
    </w:lvl>
    <w:lvl w:ilvl="7" w:tplc="C1D830A0">
      <w:numFmt w:val="bullet"/>
      <w:lvlText w:val="•"/>
      <w:lvlJc w:val="left"/>
      <w:pPr>
        <w:ind w:left="7526" w:hanging="238"/>
      </w:pPr>
      <w:rPr>
        <w:rFonts w:hint="default"/>
        <w:lang w:val="ru-RU" w:eastAsia="en-US" w:bidi="ar-SA"/>
      </w:rPr>
    </w:lvl>
    <w:lvl w:ilvl="8" w:tplc="EC648128">
      <w:numFmt w:val="bullet"/>
      <w:lvlText w:val="•"/>
      <w:lvlJc w:val="left"/>
      <w:pPr>
        <w:ind w:left="8553" w:hanging="238"/>
      </w:pPr>
      <w:rPr>
        <w:rFonts w:hint="default"/>
        <w:lang w:val="ru-RU" w:eastAsia="en-US" w:bidi="ar-SA"/>
      </w:rPr>
    </w:lvl>
  </w:abstractNum>
  <w:abstractNum w:abstractNumId="2">
    <w:nsid w:val="0EC83775"/>
    <w:multiLevelType w:val="hybridMultilevel"/>
    <w:tmpl w:val="63728EFE"/>
    <w:lvl w:ilvl="0" w:tplc="1A64ED46">
      <w:numFmt w:val="bullet"/>
      <w:lvlText w:val="-"/>
      <w:lvlJc w:val="left"/>
      <w:pPr>
        <w:ind w:left="332" w:hanging="178"/>
      </w:pPr>
      <w:rPr>
        <w:rFonts w:ascii="Times New Roman" w:eastAsia="Times New Roman" w:hAnsi="Times New Roman" w:cs="Times New Roman" w:hint="default"/>
        <w:b w:val="0"/>
        <w:bCs w:val="0"/>
        <w:i w:val="0"/>
        <w:iCs w:val="0"/>
        <w:spacing w:val="0"/>
        <w:w w:val="100"/>
        <w:sz w:val="24"/>
        <w:szCs w:val="24"/>
        <w:lang w:val="ru-RU" w:eastAsia="en-US" w:bidi="ar-SA"/>
      </w:rPr>
    </w:lvl>
    <w:lvl w:ilvl="1" w:tplc="24A079FC">
      <w:numFmt w:val="bullet"/>
      <w:lvlText w:val="•"/>
      <w:lvlJc w:val="left"/>
      <w:pPr>
        <w:ind w:left="1366" w:hanging="178"/>
      </w:pPr>
      <w:rPr>
        <w:rFonts w:hint="default"/>
        <w:lang w:val="ru-RU" w:eastAsia="en-US" w:bidi="ar-SA"/>
      </w:rPr>
    </w:lvl>
    <w:lvl w:ilvl="2" w:tplc="37F0463C">
      <w:numFmt w:val="bullet"/>
      <w:lvlText w:val="•"/>
      <w:lvlJc w:val="left"/>
      <w:pPr>
        <w:ind w:left="2393" w:hanging="178"/>
      </w:pPr>
      <w:rPr>
        <w:rFonts w:hint="default"/>
        <w:lang w:val="ru-RU" w:eastAsia="en-US" w:bidi="ar-SA"/>
      </w:rPr>
    </w:lvl>
    <w:lvl w:ilvl="3" w:tplc="EEC49C92">
      <w:numFmt w:val="bullet"/>
      <w:lvlText w:val="•"/>
      <w:lvlJc w:val="left"/>
      <w:pPr>
        <w:ind w:left="3419" w:hanging="178"/>
      </w:pPr>
      <w:rPr>
        <w:rFonts w:hint="default"/>
        <w:lang w:val="ru-RU" w:eastAsia="en-US" w:bidi="ar-SA"/>
      </w:rPr>
    </w:lvl>
    <w:lvl w:ilvl="4" w:tplc="F528C218">
      <w:numFmt w:val="bullet"/>
      <w:lvlText w:val="•"/>
      <w:lvlJc w:val="left"/>
      <w:pPr>
        <w:ind w:left="4446" w:hanging="178"/>
      </w:pPr>
      <w:rPr>
        <w:rFonts w:hint="default"/>
        <w:lang w:val="ru-RU" w:eastAsia="en-US" w:bidi="ar-SA"/>
      </w:rPr>
    </w:lvl>
    <w:lvl w:ilvl="5" w:tplc="C5F044DA">
      <w:numFmt w:val="bullet"/>
      <w:lvlText w:val="•"/>
      <w:lvlJc w:val="left"/>
      <w:pPr>
        <w:ind w:left="5473" w:hanging="178"/>
      </w:pPr>
      <w:rPr>
        <w:rFonts w:hint="default"/>
        <w:lang w:val="ru-RU" w:eastAsia="en-US" w:bidi="ar-SA"/>
      </w:rPr>
    </w:lvl>
    <w:lvl w:ilvl="6" w:tplc="AA12E26C">
      <w:numFmt w:val="bullet"/>
      <w:lvlText w:val="•"/>
      <w:lvlJc w:val="left"/>
      <w:pPr>
        <w:ind w:left="6499" w:hanging="178"/>
      </w:pPr>
      <w:rPr>
        <w:rFonts w:hint="default"/>
        <w:lang w:val="ru-RU" w:eastAsia="en-US" w:bidi="ar-SA"/>
      </w:rPr>
    </w:lvl>
    <w:lvl w:ilvl="7" w:tplc="DA5824C4">
      <w:numFmt w:val="bullet"/>
      <w:lvlText w:val="•"/>
      <w:lvlJc w:val="left"/>
      <w:pPr>
        <w:ind w:left="7526" w:hanging="178"/>
      </w:pPr>
      <w:rPr>
        <w:rFonts w:hint="default"/>
        <w:lang w:val="ru-RU" w:eastAsia="en-US" w:bidi="ar-SA"/>
      </w:rPr>
    </w:lvl>
    <w:lvl w:ilvl="8" w:tplc="C284CC28">
      <w:numFmt w:val="bullet"/>
      <w:lvlText w:val="•"/>
      <w:lvlJc w:val="left"/>
      <w:pPr>
        <w:ind w:left="8553" w:hanging="178"/>
      </w:pPr>
      <w:rPr>
        <w:rFonts w:hint="default"/>
        <w:lang w:val="ru-RU" w:eastAsia="en-US" w:bidi="ar-SA"/>
      </w:rPr>
    </w:lvl>
  </w:abstractNum>
  <w:abstractNum w:abstractNumId="3">
    <w:nsid w:val="10163EFE"/>
    <w:multiLevelType w:val="hybridMultilevel"/>
    <w:tmpl w:val="92A2B780"/>
    <w:lvl w:ilvl="0" w:tplc="5900C83E">
      <w:numFmt w:val="bullet"/>
      <w:lvlText w:val="-"/>
      <w:lvlJc w:val="left"/>
      <w:pPr>
        <w:ind w:left="332"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1" w:tplc="6B76E804">
      <w:numFmt w:val="bullet"/>
      <w:lvlText w:val="•"/>
      <w:lvlJc w:val="left"/>
      <w:pPr>
        <w:ind w:left="1366" w:hanging="245"/>
      </w:pPr>
      <w:rPr>
        <w:rFonts w:hint="default"/>
        <w:lang w:val="ru-RU" w:eastAsia="en-US" w:bidi="ar-SA"/>
      </w:rPr>
    </w:lvl>
    <w:lvl w:ilvl="2" w:tplc="8D76683C">
      <w:numFmt w:val="bullet"/>
      <w:lvlText w:val="•"/>
      <w:lvlJc w:val="left"/>
      <w:pPr>
        <w:ind w:left="2393" w:hanging="245"/>
      </w:pPr>
      <w:rPr>
        <w:rFonts w:hint="default"/>
        <w:lang w:val="ru-RU" w:eastAsia="en-US" w:bidi="ar-SA"/>
      </w:rPr>
    </w:lvl>
    <w:lvl w:ilvl="3" w:tplc="299CB712">
      <w:numFmt w:val="bullet"/>
      <w:lvlText w:val="•"/>
      <w:lvlJc w:val="left"/>
      <w:pPr>
        <w:ind w:left="3419" w:hanging="245"/>
      </w:pPr>
      <w:rPr>
        <w:rFonts w:hint="default"/>
        <w:lang w:val="ru-RU" w:eastAsia="en-US" w:bidi="ar-SA"/>
      </w:rPr>
    </w:lvl>
    <w:lvl w:ilvl="4" w:tplc="DEC85DF0">
      <w:numFmt w:val="bullet"/>
      <w:lvlText w:val="•"/>
      <w:lvlJc w:val="left"/>
      <w:pPr>
        <w:ind w:left="4446" w:hanging="245"/>
      </w:pPr>
      <w:rPr>
        <w:rFonts w:hint="default"/>
        <w:lang w:val="ru-RU" w:eastAsia="en-US" w:bidi="ar-SA"/>
      </w:rPr>
    </w:lvl>
    <w:lvl w:ilvl="5" w:tplc="573C031C">
      <w:numFmt w:val="bullet"/>
      <w:lvlText w:val="•"/>
      <w:lvlJc w:val="left"/>
      <w:pPr>
        <w:ind w:left="5473" w:hanging="245"/>
      </w:pPr>
      <w:rPr>
        <w:rFonts w:hint="default"/>
        <w:lang w:val="ru-RU" w:eastAsia="en-US" w:bidi="ar-SA"/>
      </w:rPr>
    </w:lvl>
    <w:lvl w:ilvl="6" w:tplc="8410CD8A">
      <w:numFmt w:val="bullet"/>
      <w:lvlText w:val="•"/>
      <w:lvlJc w:val="left"/>
      <w:pPr>
        <w:ind w:left="6499" w:hanging="245"/>
      </w:pPr>
      <w:rPr>
        <w:rFonts w:hint="default"/>
        <w:lang w:val="ru-RU" w:eastAsia="en-US" w:bidi="ar-SA"/>
      </w:rPr>
    </w:lvl>
    <w:lvl w:ilvl="7" w:tplc="CBCE3EE4">
      <w:numFmt w:val="bullet"/>
      <w:lvlText w:val="•"/>
      <w:lvlJc w:val="left"/>
      <w:pPr>
        <w:ind w:left="7526" w:hanging="245"/>
      </w:pPr>
      <w:rPr>
        <w:rFonts w:hint="default"/>
        <w:lang w:val="ru-RU" w:eastAsia="en-US" w:bidi="ar-SA"/>
      </w:rPr>
    </w:lvl>
    <w:lvl w:ilvl="8" w:tplc="39061592">
      <w:numFmt w:val="bullet"/>
      <w:lvlText w:val="•"/>
      <w:lvlJc w:val="left"/>
      <w:pPr>
        <w:ind w:left="8553" w:hanging="245"/>
      </w:pPr>
      <w:rPr>
        <w:rFonts w:hint="default"/>
        <w:lang w:val="ru-RU" w:eastAsia="en-US" w:bidi="ar-SA"/>
      </w:rPr>
    </w:lvl>
  </w:abstractNum>
  <w:abstractNum w:abstractNumId="4">
    <w:nsid w:val="13957EB6"/>
    <w:multiLevelType w:val="hybridMultilevel"/>
    <w:tmpl w:val="CAC68802"/>
    <w:lvl w:ilvl="0" w:tplc="3BD48938">
      <w:start w:val="1"/>
      <w:numFmt w:val="decimal"/>
      <w:lvlText w:val="%1)"/>
      <w:lvlJc w:val="left"/>
      <w:pPr>
        <w:ind w:left="1300"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A5ECD874">
      <w:numFmt w:val="bullet"/>
      <w:lvlText w:val="•"/>
      <w:lvlJc w:val="left"/>
      <w:pPr>
        <w:ind w:left="2230" w:hanging="260"/>
      </w:pPr>
      <w:rPr>
        <w:rFonts w:hint="default"/>
        <w:lang w:val="ru-RU" w:eastAsia="en-US" w:bidi="ar-SA"/>
      </w:rPr>
    </w:lvl>
    <w:lvl w:ilvl="2" w:tplc="7BE0B8BA">
      <w:numFmt w:val="bullet"/>
      <w:lvlText w:val="•"/>
      <w:lvlJc w:val="left"/>
      <w:pPr>
        <w:ind w:left="3161" w:hanging="260"/>
      </w:pPr>
      <w:rPr>
        <w:rFonts w:hint="default"/>
        <w:lang w:val="ru-RU" w:eastAsia="en-US" w:bidi="ar-SA"/>
      </w:rPr>
    </w:lvl>
    <w:lvl w:ilvl="3" w:tplc="70E694EE">
      <w:numFmt w:val="bullet"/>
      <w:lvlText w:val="•"/>
      <w:lvlJc w:val="left"/>
      <w:pPr>
        <w:ind w:left="4091" w:hanging="260"/>
      </w:pPr>
      <w:rPr>
        <w:rFonts w:hint="default"/>
        <w:lang w:val="ru-RU" w:eastAsia="en-US" w:bidi="ar-SA"/>
      </w:rPr>
    </w:lvl>
    <w:lvl w:ilvl="4" w:tplc="ED84A182">
      <w:numFmt w:val="bullet"/>
      <w:lvlText w:val="•"/>
      <w:lvlJc w:val="left"/>
      <w:pPr>
        <w:ind w:left="5022" w:hanging="260"/>
      </w:pPr>
      <w:rPr>
        <w:rFonts w:hint="default"/>
        <w:lang w:val="ru-RU" w:eastAsia="en-US" w:bidi="ar-SA"/>
      </w:rPr>
    </w:lvl>
    <w:lvl w:ilvl="5" w:tplc="7D440938">
      <w:numFmt w:val="bullet"/>
      <w:lvlText w:val="•"/>
      <w:lvlJc w:val="left"/>
      <w:pPr>
        <w:ind w:left="5953" w:hanging="260"/>
      </w:pPr>
      <w:rPr>
        <w:rFonts w:hint="default"/>
        <w:lang w:val="ru-RU" w:eastAsia="en-US" w:bidi="ar-SA"/>
      </w:rPr>
    </w:lvl>
    <w:lvl w:ilvl="6" w:tplc="FB68829A">
      <w:numFmt w:val="bullet"/>
      <w:lvlText w:val="•"/>
      <w:lvlJc w:val="left"/>
      <w:pPr>
        <w:ind w:left="6883" w:hanging="260"/>
      </w:pPr>
      <w:rPr>
        <w:rFonts w:hint="default"/>
        <w:lang w:val="ru-RU" w:eastAsia="en-US" w:bidi="ar-SA"/>
      </w:rPr>
    </w:lvl>
    <w:lvl w:ilvl="7" w:tplc="F500CD2A">
      <w:numFmt w:val="bullet"/>
      <w:lvlText w:val="•"/>
      <w:lvlJc w:val="left"/>
      <w:pPr>
        <w:ind w:left="7814" w:hanging="260"/>
      </w:pPr>
      <w:rPr>
        <w:rFonts w:hint="default"/>
        <w:lang w:val="ru-RU" w:eastAsia="en-US" w:bidi="ar-SA"/>
      </w:rPr>
    </w:lvl>
    <w:lvl w:ilvl="8" w:tplc="843205D6">
      <w:numFmt w:val="bullet"/>
      <w:lvlText w:val="•"/>
      <w:lvlJc w:val="left"/>
      <w:pPr>
        <w:ind w:left="8745" w:hanging="260"/>
      </w:pPr>
      <w:rPr>
        <w:rFonts w:hint="default"/>
        <w:lang w:val="ru-RU" w:eastAsia="en-US" w:bidi="ar-SA"/>
      </w:rPr>
    </w:lvl>
  </w:abstractNum>
  <w:abstractNum w:abstractNumId="5">
    <w:nsid w:val="15701462"/>
    <w:multiLevelType w:val="hybridMultilevel"/>
    <w:tmpl w:val="3BC2E308"/>
    <w:lvl w:ilvl="0" w:tplc="5942B410">
      <w:numFmt w:val="bullet"/>
      <w:lvlText w:val="-"/>
      <w:lvlJc w:val="left"/>
      <w:pPr>
        <w:ind w:left="33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5EFC4110">
      <w:numFmt w:val="bullet"/>
      <w:lvlText w:val="•"/>
      <w:lvlJc w:val="left"/>
      <w:pPr>
        <w:ind w:left="1366" w:hanging="140"/>
      </w:pPr>
      <w:rPr>
        <w:rFonts w:hint="default"/>
        <w:lang w:val="ru-RU" w:eastAsia="en-US" w:bidi="ar-SA"/>
      </w:rPr>
    </w:lvl>
    <w:lvl w:ilvl="2" w:tplc="53B2642A">
      <w:numFmt w:val="bullet"/>
      <w:lvlText w:val="•"/>
      <w:lvlJc w:val="left"/>
      <w:pPr>
        <w:ind w:left="2393" w:hanging="140"/>
      </w:pPr>
      <w:rPr>
        <w:rFonts w:hint="default"/>
        <w:lang w:val="ru-RU" w:eastAsia="en-US" w:bidi="ar-SA"/>
      </w:rPr>
    </w:lvl>
    <w:lvl w:ilvl="3" w:tplc="0E4E3CE0">
      <w:numFmt w:val="bullet"/>
      <w:lvlText w:val="•"/>
      <w:lvlJc w:val="left"/>
      <w:pPr>
        <w:ind w:left="3419" w:hanging="140"/>
      </w:pPr>
      <w:rPr>
        <w:rFonts w:hint="default"/>
        <w:lang w:val="ru-RU" w:eastAsia="en-US" w:bidi="ar-SA"/>
      </w:rPr>
    </w:lvl>
    <w:lvl w:ilvl="4" w:tplc="E0D4D6E2">
      <w:numFmt w:val="bullet"/>
      <w:lvlText w:val="•"/>
      <w:lvlJc w:val="left"/>
      <w:pPr>
        <w:ind w:left="4446" w:hanging="140"/>
      </w:pPr>
      <w:rPr>
        <w:rFonts w:hint="default"/>
        <w:lang w:val="ru-RU" w:eastAsia="en-US" w:bidi="ar-SA"/>
      </w:rPr>
    </w:lvl>
    <w:lvl w:ilvl="5" w:tplc="286E835E">
      <w:numFmt w:val="bullet"/>
      <w:lvlText w:val="•"/>
      <w:lvlJc w:val="left"/>
      <w:pPr>
        <w:ind w:left="5473" w:hanging="140"/>
      </w:pPr>
      <w:rPr>
        <w:rFonts w:hint="default"/>
        <w:lang w:val="ru-RU" w:eastAsia="en-US" w:bidi="ar-SA"/>
      </w:rPr>
    </w:lvl>
    <w:lvl w:ilvl="6" w:tplc="3BC20C8E">
      <w:numFmt w:val="bullet"/>
      <w:lvlText w:val="•"/>
      <w:lvlJc w:val="left"/>
      <w:pPr>
        <w:ind w:left="6499" w:hanging="140"/>
      </w:pPr>
      <w:rPr>
        <w:rFonts w:hint="default"/>
        <w:lang w:val="ru-RU" w:eastAsia="en-US" w:bidi="ar-SA"/>
      </w:rPr>
    </w:lvl>
    <w:lvl w:ilvl="7" w:tplc="28581002">
      <w:numFmt w:val="bullet"/>
      <w:lvlText w:val="•"/>
      <w:lvlJc w:val="left"/>
      <w:pPr>
        <w:ind w:left="7526" w:hanging="140"/>
      </w:pPr>
      <w:rPr>
        <w:rFonts w:hint="default"/>
        <w:lang w:val="ru-RU" w:eastAsia="en-US" w:bidi="ar-SA"/>
      </w:rPr>
    </w:lvl>
    <w:lvl w:ilvl="8" w:tplc="71C89744">
      <w:numFmt w:val="bullet"/>
      <w:lvlText w:val="•"/>
      <w:lvlJc w:val="left"/>
      <w:pPr>
        <w:ind w:left="8553" w:hanging="140"/>
      </w:pPr>
      <w:rPr>
        <w:rFonts w:hint="default"/>
        <w:lang w:val="ru-RU" w:eastAsia="en-US" w:bidi="ar-SA"/>
      </w:rPr>
    </w:lvl>
  </w:abstractNum>
  <w:abstractNum w:abstractNumId="6">
    <w:nsid w:val="16E0519C"/>
    <w:multiLevelType w:val="hybridMultilevel"/>
    <w:tmpl w:val="37F89982"/>
    <w:lvl w:ilvl="0" w:tplc="C108D79E">
      <w:numFmt w:val="bullet"/>
      <w:lvlText w:val="-"/>
      <w:lvlJc w:val="left"/>
      <w:pPr>
        <w:ind w:left="263" w:hanging="130"/>
      </w:pPr>
      <w:rPr>
        <w:rFonts w:ascii="Times New Roman" w:eastAsia="Times New Roman" w:hAnsi="Times New Roman" w:cs="Times New Roman" w:hint="default"/>
        <w:b w:val="0"/>
        <w:bCs w:val="0"/>
        <w:i w:val="0"/>
        <w:iCs w:val="0"/>
        <w:spacing w:val="0"/>
        <w:w w:val="100"/>
        <w:sz w:val="24"/>
        <w:szCs w:val="24"/>
        <w:lang w:val="ru-RU" w:eastAsia="en-US" w:bidi="ar-SA"/>
      </w:rPr>
    </w:lvl>
    <w:lvl w:ilvl="1" w:tplc="7E924F0A">
      <w:numFmt w:val="bullet"/>
      <w:lvlText w:val="-"/>
      <w:lvlJc w:val="left"/>
      <w:pPr>
        <w:ind w:left="332" w:hanging="298"/>
      </w:pPr>
      <w:rPr>
        <w:rFonts w:ascii="Times New Roman" w:eastAsia="Times New Roman" w:hAnsi="Times New Roman" w:cs="Times New Roman" w:hint="default"/>
        <w:b w:val="0"/>
        <w:bCs w:val="0"/>
        <w:i w:val="0"/>
        <w:iCs w:val="0"/>
        <w:spacing w:val="0"/>
        <w:w w:val="100"/>
        <w:sz w:val="24"/>
        <w:szCs w:val="24"/>
        <w:lang w:val="ru-RU" w:eastAsia="en-US" w:bidi="ar-SA"/>
      </w:rPr>
    </w:lvl>
    <w:lvl w:ilvl="2" w:tplc="B0760BB6">
      <w:numFmt w:val="bullet"/>
      <w:lvlText w:val="•"/>
      <w:lvlJc w:val="left"/>
      <w:pPr>
        <w:ind w:left="1379" w:hanging="298"/>
      </w:pPr>
      <w:rPr>
        <w:rFonts w:hint="default"/>
        <w:lang w:val="ru-RU" w:eastAsia="en-US" w:bidi="ar-SA"/>
      </w:rPr>
    </w:lvl>
    <w:lvl w:ilvl="3" w:tplc="AC92EF74">
      <w:numFmt w:val="bullet"/>
      <w:lvlText w:val="•"/>
      <w:lvlJc w:val="left"/>
      <w:pPr>
        <w:ind w:left="2419" w:hanging="298"/>
      </w:pPr>
      <w:rPr>
        <w:rFonts w:hint="default"/>
        <w:lang w:val="ru-RU" w:eastAsia="en-US" w:bidi="ar-SA"/>
      </w:rPr>
    </w:lvl>
    <w:lvl w:ilvl="4" w:tplc="F53A669A">
      <w:numFmt w:val="bullet"/>
      <w:lvlText w:val="•"/>
      <w:lvlJc w:val="left"/>
      <w:pPr>
        <w:ind w:left="3459" w:hanging="298"/>
      </w:pPr>
      <w:rPr>
        <w:rFonts w:hint="default"/>
        <w:lang w:val="ru-RU" w:eastAsia="en-US" w:bidi="ar-SA"/>
      </w:rPr>
    </w:lvl>
    <w:lvl w:ilvl="5" w:tplc="C0C279C2">
      <w:numFmt w:val="bullet"/>
      <w:lvlText w:val="•"/>
      <w:lvlJc w:val="left"/>
      <w:pPr>
        <w:ind w:left="4499" w:hanging="298"/>
      </w:pPr>
      <w:rPr>
        <w:rFonts w:hint="default"/>
        <w:lang w:val="ru-RU" w:eastAsia="en-US" w:bidi="ar-SA"/>
      </w:rPr>
    </w:lvl>
    <w:lvl w:ilvl="6" w:tplc="8E3E8440">
      <w:numFmt w:val="bullet"/>
      <w:lvlText w:val="•"/>
      <w:lvlJc w:val="left"/>
      <w:pPr>
        <w:ind w:left="5539" w:hanging="298"/>
      </w:pPr>
      <w:rPr>
        <w:rFonts w:hint="default"/>
        <w:lang w:val="ru-RU" w:eastAsia="en-US" w:bidi="ar-SA"/>
      </w:rPr>
    </w:lvl>
    <w:lvl w:ilvl="7" w:tplc="340C1F56">
      <w:numFmt w:val="bullet"/>
      <w:lvlText w:val="•"/>
      <w:lvlJc w:val="left"/>
      <w:pPr>
        <w:ind w:left="6579" w:hanging="298"/>
      </w:pPr>
      <w:rPr>
        <w:rFonts w:hint="default"/>
        <w:lang w:val="ru-RU" w:eastAsia="en-US" w:bidi="ar-SA"/>
      </w:rPr>
    </w:lvl>
    <w:lvl w:ilvl="8" w:tplc="A8C2B23A">
      <w:numFmt w:val="bullet"/>
      <w:lvlText w:val="•"/>
      <w:lvlJc w:val="left"/>
      <w:pPr>
        <w:ind w:left="7619" w:hanging="298"/>
      </w:pPr>
      <w:rPr>
        <w:rFonts w:hint="default"/>
        <w:lang w:val="ru-RU" w:eastAsia="en-US" w:bidi="ar-SA"/>
      </w:rPr>
    </w:lvl>
  </w:abstractNum>
  <w:abstractNum w:abstractNumId="7">
    <w:nsid w:val="175E246E"/>
    <w:multiLevelType w:val="hybridMultilevel"/>
    <w:tmpl w:val="855A6598"/>
    <w:lvl w:ilvl="0" w:tplc="65BE820E">
      <w:start w:val="1"/>
      <w:numFmt w:val="decimal"/>
      <w:lvlText w:val="%1."/>
      <w:lvlJc w:val="left"/>
      <w:pPr>
        <w:ind w:left="375" w:hanging="360"/>
      </w:pPr>
      <w:rPr>
        <w:rFonts w:hint="default"/>
      </w:rPr>
    </w:lvl>
    <w:lvl w:ilvl="1" w:tplc="04190019" w:tentative="1">
      <w:start w:val="1"/>
      <w:numFmt w:val="lowerLetter"/>
      <w:lvlText w:val="%2."/>
      <w:lvlJc w:val="left"/>
      <w:pPr>
        <w:ind w:left="1095" w:hanging="360"/>
      </w:pPr>
    </w:lvl>
    <w:lvl w:ilvl="2" w:tplc="0419001B" w:tentative="1">
      <w:start w:val="1"/>
      <w:numFmt w:val="lowerRoman"/>
      <w:lvlText w:val="%3."/>
      <w:lvlJc w:val="right"/>
      <w:pPr>
        <w:ind w:left="1815" w:hanging="180"/>
      </w:pPr>
    </w:lvl>
    <w:lvl w:ilvl="3" w:tplc="0419000F" w:tentative="1">
      <w:start w:val="1"/>
      <w:numFmt w:val="decimal"/>
      <w:lvlText w:val="%4."/>
      <w:lvlJc w:val="left"/>
      <w:pPr>
        <w:ind w:left="2535" w:hanging="360"/>
      </w:pPr>
    </w:lvl>
    <w:lvl w:ilvl="4" w:tplc="04190019" w:tentative="1">
      <w:start w:val="1"/>
      <w:numFmt w:val="lowerLetter"/>
      <w:lvlText w:val="%5."/>
      <w:lvlJc w:val="left"/>
      <w:pPr>
        <w:ind w:left="3255" w:hanging="360"/>
      </w:pPr>
    </w:lvl>
    <w:lvl w:ilvl="5" w:tplc="0419001B" w:tentative="1">
      <w:start w:val="1"/>
      <w:numFmt w:val="lowerRoman"/>
      <w:lvlText w:val="%6."/>
      <w:lvlJc w:val="right"/>
      <w:pPr>
        <w:ind w:left="3975" w:hanging="180"/>
      </w:pPr>
    </w:lvl>
    <w:lvl w:ilvl="6" w:tplc="0419000F" w:tentative="1">
      <w:start w:val="1"/>
      <w:numFmt w:val="decimal"/>
      <w:lvlText w:val="%7."/>
      <w:lvlJc w:val="left"/>
      <w:pPr>
        <w:ind w:left="4695" w:hanging="360"/>
      </w:pPr>
    </w:lvl>
    <w:lvl w:ilvl="7" w:tplc="04190019" w:tentative="1">
      <w:start w:val="1"/>
      <w:numFmt w:val="lowerLetter"/>
      <w:lvlText w:val="%8."/>
      <w:lvlJc w:val="left"/>
      <w:pPr>
        <w:ind w:left="5415" w:hanging="360"/>
      </w:pPr>
    </w:lvl>
    <w:lvl w:ilvl="8" w:tplc="0419001B" w:tentative="1">
      <w:start w:val="1"/>
      <w:numFmt w:val="lowerRoman"/>
      <w:lvlText w:val="%9."/>
      <w:lvlJc w:val="right"/>
      <w:pPr>
        <w:ind w:left="6135" w:hanging="180"/>
      </w:pPr>
    </w:lvl>
  </w:abstractNum>
  <w:abstractNum w:abstractNumId="8">
    <w:nsid w:val="1AE503BB"/>
    <w:multiLevelType w:val="hybridMultilevel"/>
    <w:tmpl w:val="84841A38"/>
    <w:lvl w:ilvl="0" w:tplc="436CE550">
      <w:numFmt w:val="bullet"/>
      <w:lvlText w:val="-"/>
      <w:lvlJc w:val="left"/>
      <w:pPr>
        <w:ind w:left="332" w:hanging="147"/>
      </w:pPr>
      <w:rPr>
        <w:rFonts w:ascii="Times New Roman" w:eastAsia="Times New Roman" w:hAnsi="Times New Roman" w:cs="Times New Roman" w:hint="default"/>
        <w:b w:val="0"/>
        <w:bCs w:val="0"/>
        <w:i w:val="0"/>
        <w:iCs w:val="0"/>
        <w:spacing w:val="0"/>
        <w:w w:val="100"/>
        <w:sz w:val="24"/>
        <w:szCs w:val="24"/>
        <w:lang w:val="ru-RU" w:eastAsia="en-US" w:bidi="ar-SA"/>
      </w:rPr>
    </w:lvl>
    <w:lvl w:ilvl="1" w:tplc="AFE0BF4A">
      <w:numFmt w:val="bullet"/>
      <w:lvlText w:val="•"/>
      <w:lvlJc w:val="left"/>
      <w:pPr>
        <w:ind w:left="1366" w:hanging="147"/>
      </w:pPr>
      <w:rPr>
        <w:rFonts w:hint="default"/>
        <w:lang w:val="ru-RU" w:eastAsia="en-US" w:bidi="ar-SA"/>
      </w:rPr>
    </w:lvl>
    <w:lvl w:ilvl="2" w:tplc="2AAEBA0A">
      <w:numFmt w:val="bullet"/>
      <w:lvlText w:val="•"/>
      <w:lvlJc w:val="left"/>
      <w:pPr>
        <w:ind w:left="2393" w:hanging="147"/>
      </w:pPr>
      <w:rPr>
        <w:rFonts w:hint="default"/>
        <w:lang w:val="ru-RU" w:eastAsia="en-US" w:bidi="ar-SA"/>
      </w:rPr>
    </w:lvl>
    <w:lvl w:ilvl="3" w:tplc="B5749038">
      <w:numFmt w:val="bullet"/>
      <w:lvlText w:val="•"/>
      <w:lvlJc w:val="left"/>
      <w:pPr>
        <w:ind w:left="3419" w:hanging="147"/>
      </w:pPr>
      <w:rPr>
        <w:rFonts w:hint="default"/>
        <w:lang w:val="ru-RU" w:eastAsia="en-US" w:bidi="ar-SA"/>
      </w:rPr>
    </w:lvl>
    <w:lvl w:ilvl="4" w:tplc="2D686086">
      <w:numFmt w:val="bullet"/>
      <w:lvlText w:val="•"/>
      <w:lvlJc w:val="left"/>
      <w:pPr>
        <w:ind w:left="4446" w:hanging="147"/>
      </w:pPr>
      <w:rPr>
        <w:rFonts w:hint="default"/>
        <w:lang w:val="ru-RU" w:eastAsia="en-US" w:bidi="ar-SA"/>
      </w:rPr>
    </w:lvl>
    <w:lvl w:ilvl="5" w:tplc="6F14DB14">
      <w:numFmt w:val="bullet"/>
      <w:lvlText w:val="•"/>
      <w:lvlJc w:val="left"/>
      <w:pPr>
        <w:ind w:left="5473" w:hanging="147"/>
      </w:pPr>
      <w:rPr>
        <w:rFonts w:hint="default"/>
        <w:lang w:val="ru-RU" w:eastAsia="en-US" w:bidi="ar-SA"/>
      </w:rPr>
    </w:lvl>
    <w:lvl w:ilvl="6" w:tplc="0F407EF0">
      <w:numFmt w:val="bullet"/>
      <w:lvlText w:val="•"/>
      <w:lvlJc w:val="left"/>
      <w:pPr>
        <w:ind w:left="6499" w:hanging="147"/>
      </w:pPr>
      <w:rPr>
        <w:rFonts w:hint="default"/>
        <w:lang w:val="ru-RU" w:eastAsia="en-US" w:bidi="ar-SA"/>
      </w:rPr>
    </w:lvl>
    <w:lvl w:ilvl="7" w:tplc="4CB08A82">
      <w:numFmt w:val="bullet"/>
      <w:lvlText w:val="•"/>
      <w:lvlJc w:val="left"/>
      <w:pPr>
        <w:ind w:left="7526" w:hanging="147"/>
      </w:pPr>
      <w:rPr>
        <w:rFonts w:hint="default"/>
        <w:lang w:val="ru-RU" w:eastAsia="en-US" w:bidi="ar-SA"/>
      </w:rPr>
    </w:lvl>
    <w:lvl w:ilvl="8" w:tplc="2E1A0368">
      <w:numFmt w:val="bullet"/>
      <w:lvlText w:val="•"/>
      <w:lvlJc w:val="left"/>
      <w:pPr>
        <w:ind w:left="8553" w:hanging="147"/>
      </w:pPr>
      <w:rPr>
        <w:rFonts w:hint="default"/>
        <w:lang w:val="ru-RU" w:eastAsia="en-US" w:bidi="ar-SA"/>
      </w:rPr>
    </w:lvl>
  </w:abstractNum>
  <w:abstractNum w:abstractNumId="9">
    <w:nsid w:val="1B1D7095"/>
    <w:multiLevelType w:val="hybridMultilevel"/>
    <w:tmpl w:val="A7329B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3601AB"/>
    <w:multiLevelType w:val="hybridMultilevel"/>
    <w:tmpl w:val="523C34F8"/>
    <w:lvl w:ilvl="0" w:tplc="57DCF69C">
      <w:numFmt w:val="bullet"/>
      <w:lvlText w:val="-"/>
      <w:lvlJc w:val="left"/>
      <w:pPr>
        <w:ind w:left="1038" w:hanging="140"/>
      </w:pPr>
      <w:rPr>
        <w:rFonts w:ascii="Times New Roman" w:eastAsia="Times New Roman" w:hAnsi="Times New Roman" w:cs="Times New Roman" w:hint="default"/>
        <w:b/>
        <w:bCs/>
        <w:i w:val="0"/>
        <w:iCs w:val="0"/>
        <w:spacing w:val="0"/>
        <w:w w:val="100"/>
        <w:sz w:val="24"/>
        <w:szCs w:val="24"/>
        <w:lang w:val="ru-RU" w:eastAsia="en-US" w:bidi="ar-SA"/>
      </w:rPr>
    </w:lvl>
    <w:lvl w:ilvl="1" w:tplc="8528CD24">
      <w:numFmt w:val="bullet"/>
      <w:lvlText w:val="•"/>
      <w:lvlJc w:val="left"/>
      <w:pPr>
        <w:ind w:left="1996" w:hanging="140"/>
      </w:pPr>
      <w:rPr>
        <w:rFonts w:hint="default"/>
        <w:lang w:val="ru-RU" w:eastAsia="en-US" w:bidi="ar-SA"/>
      </w:rPr>
    </w:lvl>
    <w:lvl w:ilvl="2" w:tplc="74D217B8">
      <w:numFmt w:val="bullet"/>
      <w:lvlText w:val="•"/>
      <w:lvlJc w:val="left"/>
      <w:pPr>
        <w:ind w:left="2953" w:hanging="140"/>
      </w:pPr>
      <w:rPr>
        <w:rFonts w:hint="default"/>
        <w:lang w:val="ru-RU" w:eastAsia="en-US" w:bidi="ar-SA"/>
      </w:rPr>
    </w:lvl>
    <w:lvl w:ilvl="3" w:tplc="5336D9C2">
      <w:numFmt w:val="bullet"/>
      <w:lvlText w:val="•"/>
      <w:lvlJc w:val="left"/>
      <w:pPr>
        <w:ind w:left="3909" w:hanging="140"/>
      </w:pPr>
      <w:rPr>
        <w:rFonts w:hint="default"/>
        <w:lang w:val="ru-RU" w:eastAsia="en-US" w:bidi="ar-SA"/>
      </w:rPr>
    </w:lvl>
    <w:lvl w:ilvl="4" w:tplc="65F0130A">
      <w:numFmt w:val="bullet"/>
      <w:lvlText w:val="•"/>
      <w:lvlJc w:val="left"/>
      <w:pPr>
        <w:ind w:left="4866" w:hanging="140"/>
      </w:pPr>
      <w:rPr>
        <w:rFonts w:hint="default"/>
        <w:lang w:val="ru-RU" w:eastAsia="en-US" w:bidi="ar-SA"/>
      </w:rPr>
    </w:lvl>
    <w:lvl w:ilvl="5" w:tplc="E07A5E6C">
      <w:numFmt w:val="bullet"/>
      <w:lvlText w:val="•"/>
      <w:lvlJc w:val="left"/>
      <w:pPr>
        <w:ind w:left="5823" w:hanging="140"/>
      </w:pPr>
      <w:rPr>
        <w:rFonts w:hint="default"/>
        <w:lang w:val="ru-RU" w:eastAsia="en-US" w:bidi="ar-SA"/>
      </w:rPr>
    </w:lvl>
    <w:lvl w:ilvl="6" w:tplc="C51AEE3C">
      <w:numFmt w:val="bullet"/>
      <w:lvlText w:val="•"/>
      <w:lvlJc w:val="left"/>
      <w:pPr>
        <w:ind w:left="6779" w:hanging="140"/>
      </w:pPr>
      <w:rPr>
        <w:rFonts w:hint="default"/>
        <w:lang w:val="ru-RU" w:eastAsia="en-US" w:bidi="ar-SA"/>
      </w:rPr>
    </w:lvl>
    <w:lvl w:ilvl="7" w:tplc="39CCA9DE">
      <w:numFmt w:val="bullet"/>
      <w:lvlText w:val="•"/>
      <w:lvlJc w:val="left"/>
      <w:pPr>
        <w:ind w:left="7736" w:hanging="140"/>
      </w:pPr>
      <w:rPr>
        <w:rFonts w:hint="default"/>
        <w:lang w:val="ru-RU" w:eastAsia="en-US" w:bidi="ar-SA"/>
      </w:rPr>
    </w:lvl>
    <w:lvl w:ilvl="8" w:tplc="2C869AE6">
      <w:numFmt w:val="bullet"/>
      <w:lvlText w:val="•"/>
      <w:lvlJc w:val="left"/>
      <w:pPr>
        <w:ind w:left="8693" w:hanging="140"/>
      </w:pPr>
      <w:rPr>
        <w:rFonts w:hint="default"/>
        <w:lang w:val="ru-RU" w:eastAsia="en-US" w:bidi="ar-SA"/>
      </w:rPr>
    </w:lvl>
  </w:abstractNum>
  <w:abstractNum w:abstractNumId="11">
    <w:nsid w:val="1F510F1F"/>
    <w:multiLevelType w:val="hybridMultilevel"/>
    <w:tmpl w:val="AD58BB5E"/>
    <w:lvl w:ilvl="0" w:tplc="99C4829C">
      <w:numFmt w:val="bullet"/>
      <w:lvlText w:val="-"/>
      <w:lvlJc w:val="left"/>
      <w:pPr>
        <w:ind w:left="332" w:hanging="168"/>
      </w:pPr>
      <w:rPr>
        <w:rFonts w:ascii="Times New Roman" w:eastAsia="Times New Roman" w:hAnsi="Times New Roman" w:cs="Times New Roman" w:hint="default"/>
        <w:b w:val="0"/>
        <w:bCs w:val="0"/>
        <w:i w:val="0"/>
        <w:iCs w:val="0"/>
        <w:spacing w:val="0"/>
        <w:w w:val="100"/>
        <w:sz w:val="24"/>
        <w:szCs w:val="24"/>
        <w:lang w:val="ru-RU" w:eastAsia="en-US" w:bidi="ar-SA"/>
      </w:rPr>
    </w:lvl>
    <w:lvl w:ilvl="1" w:tplc="3CF25988">
      <w:numFmt w:val="bullet"/>
      <w:lvlText w:val="•"/>
      <w:lvlJc w:val="left"/>
      <w:pPr>
        <w:ind w:left="1366" w:hanging="168"/>
      </w:pPr>
      <w:rPr>
        <w:rFonts w:hint="default"/>
        <w:lang w:val="ru-RU" w:eastAsia="en-US" w:bidi="ar-SA"/>
      </w:rPr>
    </w:lvl>
    <w:lvl w:ilvl="2" w:tplc="1FBA8C66">
      <w:numFmt w:val="bullet"/>
      <w:lvlText w:val="•"/>
      <w:lvlJc w:val="left"/>
      <w:pPr>
        <w:ind w:left="2393" w:hanging="168"/>
      </w:pPr>
      <w:rPr>
        <w:rFonts w:hint="default"/>
        <w:lang w:val="ru-RU" w:eastAsia="en-US" w:bidi="ar-SA"/>
      </w:rPr>
    </w:lvl>
    <w:lvl w:ilvl="3" w:tplc="B720DB00">
      <w:numFmt w:val="bullet"/>
      <w:lvlText w:val="•"/>
      <w:lvlJc w:val="left"/>
      <w:pPr>
        <w:ind w:left="3419" w:hanging="168"/>
      </w:pPr>
      <w:rPr>
        <w:rFonts w:hint="default"/>
        <w:lang w:val="ru-RU" w:eastAsia="en-US" w:bidi="ar-SA"/>
      </w:rPr>
    </w:lvl>
    <w:lvl w:ilvl="4" w:tplc="212E279E">
      <w:numFmt w:val="bullet"/>
      <w:lvlText w:val="•"/>
      <w:lvlJc w:val="left"/>
      <w:pPr>
        <w:ind w:left="4446" w:hanging="168"/>
      </w:pPr>
      <w:rPr>
        <w:rFonts w:hint="default"/>
        <w:lang w:val="ru-RU" w:eastAsia="en-US" w:bidi="ar-SA"/>
      </w:rPr>
    </w:lvl>
    <w:lvl w:ilvl="5" w:tplc="38CEB78C">
      <w:numFmt w:val="bullet"/>
      <w:lvlText w:val="•"/>
      <w:lvlJc w:val="left"/>
      <w:pPr>
        <w:ind w:left="5473" w:hanging="168"/>
      </w:pPr>
      <w:rPr>
        <w:rFonts w:hint="default"/>
        <w:lang w:val="ru-RU" w:eastAsia="en-US" w:bidi="ar-SA"/>
      </w:rPr>
    </w:lvl>
    <w:lvl w:ilvl="6" w:tplc="0F4A02F8">
      <w:numFmt w:val="bullet"/>
      <w:lvlText w:val="•"/>
      <w:lvlJc w:val="left"/>
      <w:pPr>
        <w:ind w:left="6499" w:hanging="168"/>
      </w:pPr>
      <w:rPr>
        <w:rFonts w:hint="default"/>
        <w:lang w:val="ru-RU" w:eastAsia="en-US" w:bidi="ar-SA"/>
      </w:rPr>
    </w:lvl>
    <w:lvl w:ilvl="7" w:tplc="27BCE3A6">
      <w:numFmt w:val="bullet"/>
      <w:lvlText w:val="•"/>
      <w:lvlJc w:val="left"/>
      <w:pPr>
        <w:ind w:left="7526" w:hanging="168"/>
      </w:pPr>
      <w:rPr>
        <w:rFonts w:hint="default"/>
        <w:lang w:val="ru-RU" w:eastAsia="en-US" w:bidi="ar-SA"/>
      </w:rPr>
    </w:lvl>
    <w:lvl w:ilvl="8" w:tplc="0BD0667C">
      <w:numFmt w:val="bullet"/>
      <w:lvlText w:val="•"/>
      <w:lvlJc w:val="left"/>
      <w:pPr>
        <w:ind w:left="8553" w:hanging="168"/>
      </w:pPr>
      <w:rPr>
        <w:rFonts w:hint="default"/>
        <w:lang w:val="ru-RU" w:eastAsia="en-US" w:bidi="ar-SA"/>
      </w:rPr>
    </w:lvl>
  </w:abstractNum>
  <w:abstractNum w:abstractNumId="12">
    <w:nsid w:val="271F148F"/>
    <w:multiLevelType w:val="hybridMultilevel"/>
    <w:tmpl w:val="B92699C2"/>
    <w:lvl w:ilvl="0" w:tplc="3BD48938">
      <w:start w:val="1"/>
      <w:numFmt w:val="decimal"/>
      <w:lvlText w:val="%1)"/>
      <w:lvlJc w:val="left"/>
      <w:pPr>
        <w:ind w:left="1632"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19" w:tentative="1">
      <w:start w:val="1"/>
      <w:numFmt w:val="lowerLetter"/>
      <w:lvlText w:val="%2."/>
      <w:lvlJc w:val="left"/>
      <w:pPr>
        <w:ind w:left="1772" w:hanging="360"/>
      </w:pPr>
    </w:lvl>
    <w:lvl w:ilvl="2" w:tplc="0419001B" w:tentative="1">
      <w:start w:val="1"/>
      <w:numFmt w:val="lowerRoman"/>
      <w:lvlText w:val="%3."/>
      <w:lvlJc w:val="right"/>
      <w:pPr>
        <w:ind w:left="2492" w:hanging="180"/>
      </w:pPr>
    </w:lvl>
    <w:lvl w:ilvl="3" w:tplc="0419000F" w:tentative="1">
      <w:start w:val="1"/>
      <w:numFmt w:val="decimal"/>
      <w:lvlText w:val="%4."/>
      <w:lvlJc w:val="left"/>
      <w:pPr>
        <w:ind w:left="3212" w:hanging="360"/>
      </w:pPr>
    </w:lvl>
    <w:lvl w:ilvl="4" w:tplc="04190019" w:tentative="1">
      <w:start w:val="1"/>
      <w:numFmt w:val="lowerLetter"/>
      <w:lvlText w:val="%5."/>
      <w:lvlJc w:val="left"/>
      <w:pPr>
        <w:ind w:left="3932" w:hanging="360"/>
      </w:pPr>
    </w:lvl>
    <w:lvl w:ilvl="5" w:tplc="0419001B" w:tentative="1">
      <w:start w:val="1"/>
      <w:numFmt w:val="lowerRoman"/>
      <w:lvlText w:val="%6."/>
      <w:lvlJc w:val="right"/>
      <w:pPr>
        <w:ind w:left="4652" w:hanging="180"/>
      </w:pPr>
    </w:lvl>
    <w:lvl w:ilvl="6" w:tplc="0419000F" w:tentative="1">
      <w:start w:val="1"/>
      <w:numFmt w:val="decimal"/>
      <w:lvlText w:val="%7."/>
      <w:lvlJc w:val="left"/>
      <w:pPr>
        <w:ind w:left="5372" w:hanging="360"/>
      </w:pPr>
    </w:lvl>
    <w:lvl w:ilvl="7" w:tplc="04190019" w:tentative="1">
      <w:start w:val="1"/>
      <w:numFmt w:val="lowerLetter"/>
      <w:lvlText w:val="%8."/>
      <w:lvlJc w:val="left"/>
      <w:pPr>
        <w:ind w:left="6092" w:hanging="360"/>
      </w:pPr>
    </w:lvl>
    <w:lvl w:ilvl="8" w:tplc="0419001B" w:tentative="1">
      <w:start w:val="1"/>
      <w:numFmt w:val="lowerRoman"/>
      <w:lvlText w:val="%9."/>
      <w:lvlJc w:val="right"/>
      <w:pPr>
        <w:ind w:left="6812" w:hanging="180"/>
      </w:pPr>
    </w:lvl>
  </w:abstractNum>
  <w:abstractNum w:abstractNumId="13">
    <w:nsid w:val="37283AE0"/>
    <w:multiLevelType w:val="hybridMultilevel"/>
    <w:tmpl w:val="A6360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2B558E"/>
    <w:multiLevelType w:val="hybridMultilevel"/>
    <w:tmpl w:val="EABE3250"/>
    <w:lvl w:ilvl="0" w:tplc="B058A73C">
      <w:numFmt w:val="bullet"/>
      <w:lvlText w:val="-"/>
      <w:lvlJc w:val="left"/>
      <w:pPr>
        <w:ind w:left="332"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5AC80DB0">
      <w:numFmt w:val="bullet"/>
      <w:lvlText w:val="•"/>
      <w:lvlJc w:val="left"/>
      <w:pPr>
        <w:ind w:left="1366" w:hanging="240"/>
      </w:pPr>
      <w:rPr>
        <w:rFonts w:hint="default"/>
        <w:lang w:val="ru-RU" w:eastAsia="en-US" w:bidi="ar-SA"/>
      </w:rPr>
    </w:lvl>
    <w:lvl w:ilvl="2" w:tplc="88245038">
      <w:numFmt w:val="bullet"/>
      <w:lvlText w:val="•"/>
      <w:lvlJc w:val="left"/>
      <w:pPr>
        <w:ind w:left="2393" w:hanging="240"/>
      </w:pPr>
      <w:rPr>
        <w:rFonts w:hint="default"/>
        <w:lang w:val="ru-RU" w:eastAsia="en-US" w:bidi="ar-SA"/>
      </w:rPr>
    </w:lvl>
    <w:lvl w:ilvl="3" w:tplc="D6F04720">
      <w:numFmt w:val="bullet"/>
      <w:lvlText w:val="•"/>
      <w:lvlJc w:val="left"/>
      <w:pPr>
        <w:ind w:left="3419" w:hanging="240"/>
      </w:pPr>
      <w:rPr>
        <w:rFonts w:hint="default"/>
        <w:lang w:val="ru-RU" w:eastAsia="en-US" w:bidi="ar-SA"/>
      </w:rPr>
    </w:lvl>
    <w:lvl w:ilvl="4" w:tplc="068A4136">
      <w:numFmt w:val="bullet"/>
      <w:lvlText w:val="•"/>
      <w:lvlJc w:val="left"/>
      <w:pPr>
        <w:ind w:left="4446" w:hanging="240"/>
      </w:pPr>
      <w:rPr>
        <w:rFonts w:hint="default"/>
        <w:lang w:val="ru-RU" w:eastAsia="en-US" w:bidi="ar-SA"/>
      </w:rPr>
    </w:lvl>
    <w:lvl w:ilvl="5" w:tplc="1FB6C9A4">
      <w:numFmt w:val="bullet"/>
      <w:lvlText w:val="•"/>
      <w:lvlJc w:val="left"/>
      <w:pPr>
        <w:ind w:left="5473" w:hanging="240"/>
      </w:pPr>
      <w:rPr>
        <w:rFonts w:hint="default"/>
        <w:lang w:val="ru-RU" w:eastAsia="en-US" w:bidi="ar-SA"/>
      </w:rPr>
    </w:lvl>
    <w:lvl w:ilvl="6" w:tplc="31CCB44E">
      <w:numFmt w:val="bullet"/>
      <w:lvlText w:val="•"/>
      <w:lvlJc w:val="left"/>
      <w:pPr>
        <w:ind w:left="6499" w:hanging="240"/>
      </w:pPr>
      <w:rPr>
        <w:rFonts w:hint="default"/>
        <w:lang w:val="ru-RU" w:eastAsia="en-US" w:bidi="ar-SA"/>
      </w:rPr>
    </w:lvl>
    <w:lvl w:ilvl="7" w:tplc="B0E83E7E">
      <w:numFmt w:val="bullet"/>
      <w:lvlText w:val="•"/>
      <w:lvlJc w:val="left"/>
      <w:pPr>
        <w:ind w:left="7526" w:hanging="240"/>
      </w:pPr>
      <w:rPr>
        <w:rFonts w:hint="default"/>
        <w:lang w:val="ru-RU" w:eastAsia="en-US" w:bidi="ar-SA"/>
      </w:rPr>
    </w:lvl>
    <w:lvl w:ilvl="8" w:tplc="BFB8683C">
      <w:numFmt w:val="bullet"/>
      <w:lvlText w:val="•"/>
      <w:lvlJc w:val="left"/>
      <w:pPr>
        <w:ind w:left="8553" w:hanging="240"/>
      </w:pPr>
      <w:rPr>
        <w:rFonts w:hint="default"/>
        <w:lang w:val="ru-RU" w:eastAsia="en-US" w:bidi="ar-SA"/>
      </w:rPr>
    </w:lvl>
  </w:abstractNum>
  <w:abstractNum w:abstractNumId="15">
    <w:nsid w:val="3F0B5AA7"/>
    <w:multiLevelType w:val="hybridMultilevel"/>
    <w:tmpl w:val="E110AF72"/>
    <w:lvl w:ilvl="0" w:tplc="1FB6D41C">
      <w:numFmt w:val="bullet"/>
      <w:lvlText w:val="-"/>
      <w:lvlJc w:val="left"/>
      <w:pPr>
        <w:ind w:left="332" w:hanging="140"/>
      </w:pPr>
      <w:rPr>
        <w:rFonts w:ascii="Times New Roman" w:eastAsia="Times New Roman" w:hAnsi="Times New Roman" w:cs="Times New Roman" w:hint="default"/>
        <w:spacing w:val="0"/>
        <w:w w:val="100"/>
        <w:lang w:val="ru-RU" w:eastAsia="en-US" w:bidi="ar-SA"/>
      </w:rPr>
    </w:lvl>
    <w:lvl w:ilvl="1" w:tplc="DC6CA9D2">
      <w:numFmt w:val="bullet"/>
      <w:lvlText w:val="•"/>
      <w:lvlJc w:val="left"/>
      <w:pPr>
        <w:ind w:left="1366" w:hanging="140"/>
      </w:pPr>
      <w:rPr>
        <w:rFonts w:hint="default"/>
        <w:lang w:val="ru-RU" w:eastAsia="en-US" w:bidi="ar-SA"/>
      </w:rPr>
    </w:lvl>
    <w:lvl w:ilvl="2" w:tplc="835CC44A">
      <w:numFmt w:val="bullet"/>
      <w:lvlText w:val="•"/>
      <w:lvlJc w:val="left"/>
      <w:pPr>
        <w:ind w:left="2393" w:hanging="140"/>
      </w:pPr>
      <w:rPr>
        <w:rFonts w:hint="default"/>
        <w:lang w:val="ru-RU" w:eastAsia="en-US" w:bidi="ar-SA"/>
      </w:rPr>
    </w:lvl>
    <w:lvl w:ilvl="3" w:tplc="FD22AF78">
      <w:numFmt w:val="bullet"/>
      <w:lvlText w:val="•"/>
      <w:lvlJc w:val="left"/>
      <w:pPr>
        <w:ind w:left="3419" w:hanging="140"/>
      </w:pPr>
      <w:rPr>
        <w:rFonts w:hint="default"/>
        <w:lang w:val="ru-RU" w:eastAsia="en-US" w:bidi="ar-SA"/>
      </w:rPr>
    </w:lvl>
    <w:lvl w:ilvl="4" w:tplc="078CF506">
      <w:numFmt w:val="bullet"/>
      <w:lvlText w:val="•"/>
      <w:lvlJc w:val="left"/>
      <w:pPr>
        <w:ind w:left="4446" w:hanging="140"/>
      </w:pPr>
      <w:rPr>
        <w:rFonts w:hint="default"/>
        <w:lang w:val="ru-RU" w:eastAsia="en-US" w:bidi="ar-SA"/>
      </w:rPr>
    </w:lvl>
    <w:lvl w:ilvl="5" w:tplc="8F5EB270">
      <w:numFmt w:val="bullet"/>
      <w:lvlText w:val="•"/>
      <w:lvlJc w:val="left"/>
      <w:pPr>
        <w:ind w:left="5473" w:hanging="140"/>
      </w:pPr>
      <w:rPr>
        <w:rFonts w:hint="default"/>
        <w:lang w:val="ru-RU" w:eastAsia="en-US" w:bidi="ar-SA"/>
      </w:rPr>
    </w:lvl>
    <w:lvl w:ilvl="6" w:tplc="20A49712">
      <w:numFmt w:val="bullet"/>
      <w:lvlText w:val="•"/>
      <w:lvlJc w:val="left"/>
      <w:pPr>
        <w:ind w:left="6499" w:hanging="140"/>
      </w:pPr>
      <w:rPr>
        <w:rFonts w:hint="default"/>
        <w:lang w:val="ru-RU" w:eastAsia="en-US" w:bidi="ar-SA"/>
      </w:rPr>
    </w:lvl>
    <w:lvl w:ilvl="7" w:tplc="349CA41A">
      <w:numFmt w:val="bullet"/>
      <w:lvlText w:val="•"/>
      <w:lvlJc w:val="left"/>
      <w:pPr>
        <w:ind w:left="7526" w:hanging="140"/>
      </w:pPr>
      <w:rPr>
        <w:rFonts w:hint="default"/>
        <w:lang w:val="ru-RU" w:eastAsia="en-US" w:bidi="ar-SA"/>
      </w:rPr>
    </w:lvl>
    <w:lvl w:ilvl="8" w:tplc="F5CC50C8">
      <w:numFmt w:val="bullet"/>
      <w:lvlText w:val="•"/>
      <w:lvlJc w:val="left"/>
      <w:pPr>
        <w:ind w:left="8553" w:hanging="140"/>
      </w:pPr>
      <w:rPr>
        <w:rFonts w:hint="default"/>
        <w:lang w:val="ru-RU" w:eastAsia="en-US" w:bidi="ar-SA"/>
      </w:rPr>
    </w:lvl>
  </w:abstractNum>
  <w:abstractNum w:abstractNumId="16">
    <w:nsid w:val="439C035E"/>
    <w:multiLevelType w:val="hybridMultilevel"/>
    <w:tmpl w:val="625A78B2"/>
    <w:lvl w:ilvl="0" w:tplc="C61A7726">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5244116"/>
    <w:multiLevelType w:val="hybridMultilevel"/>
    <w:tmpl w:val="76AE96F6"/>
    <w:lvl w:ilvl="0" w:tplc="FDC03976">
      <w:numFmt w:val="bullet"/>
      <w:lvlText w:val="-"/>
      <w:lvlJc w:val="left"/>
      <w:pPr>
        <w:ind w:left="33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CCF08794">
      <w:numFmt w:val="bullet"/>
      <w:lvlText w:val="•"/>
      <w:lvlJc w:val="left"/>
      <w:pPr>
        <w:ind w:left="1366" w:hanging="140"/>
      </w:pPr>
      <w:rPr>
        <w:rFonts w:hint="default"/>
        <w:lang w:val="ru-RU" w:eastAsia="en-US" w:bidi="ar-SA"/>
      </w:rPr>
    </w:lvl>
    <w:lvl w:ilvl="2" w:tplc="ADA079A4">
      <w:numFmt w:val="bullet"/>
      <w:lvlText w:val="•"/>
      <w:lvlJc w:val="left"/>
      <w:pPr>
        <w:ind w:left="2393" w:hanging="140"/>
      </w:pPr>
      <w:rPr>
        <w:rFonts w:hint="default"/>
        <w:lang w:val="ru-RU" w:eastAsia="en-US" w:bidi="ar-SA"/>
      </w:rPr>
    </w:lvl>
    <w:lvl w:ilvl="3" w:tplc="04C65AFA">
      <w:numFmt w:val="bullet"/>
      <w:lvlText w:val="•"/>
      <w:lvlJc w:val="left"/>
      <w:pPr>
        <w:ind w:left="3419" w:hanging="140"/>
      </w:pPr>
      <w:rPr>
        <w:rFonts w:hint="default"/>
        <w:lang w:val="ru-RU" w:eastAsia="en-US" w:bidi="ar-SA"/>
      </w:rPr>
    </w:lvl>
    <w:lvl w:ilvl="4" w:tplc="7B6E8A9A">
      <w:numFmt w:val="bullet"/>
      <w:lvlText w:val="•"/>
      <w:lvlJc w:val="left"/>
      <w:pPr>
        <w:ind w:left="4446" w:hanging="140"/>
      </w:pPr>
      <w:rPr>
        <w:rFonts w:hint="default"/>
        <w:lang w:val="ru-RU" w:eastAsia="en-US" w:bidi="ar-SA"/>
      </w:rPr>
    </w:lvl>
    <w:lvl w:ilvl="5" w:tplc="AE1E5ECC">
      <w:numFmt w:val="bullet"/>
      <w:lvlText w:val="•"/>
      <w:lvlJc w:val="left"/>
      <w:pPr>
        <w:ind w:left="5473" w:hanging="140"/>
      </w:pPr>
      <w:rPr>
        <w:rFonts w:hint="default"/>
        <w:lang w:val="ru-RU" w:eastAsia="en-US" w:bidi="ar-SA"/>
      </w:rPr>
    </w:lvl>
    <w:lvl w:ilvl="6" w:tplc="0C2C4F64">
      <w:numFmt w:val="bullet"/>
      <w:lvlText w:val="•"/>
      <w:lvlJc w:val="left"/>
      <w:pPr>
        <w:ind w:left="6499" w:hanging="140"/>
      </w:pPr>
      <w:rPr>
        <w:rFonts w:hint="default"/>
        <w:lang w:val="ru-RU" w:eastAsia="en-US" w:bidi="ar-SA"/>
      </w:rPr>
    </w:lvl>
    <w:lvl w:ilvl="7" w:tplc="0876DC16">
      <w:numFmt w:val="bullet"/>
      <w:lvlText w:val="•"/>
      <w:lvlJc w:val="left"/>
      <w:pPr>
        <w:ind w:left="7526" w:hanging="140"/>
      </w:pPr>
      <w:rPr>
        <w:rFonts w:hint="default"/>
        <w:lang w:val="ru-RU" w:eastAsia="en-US" w:bidi="ar-SA"/>
      </w:rPr>
    </w:lvl>
    <w:lvl w:ilvl="8" w:tplc="E3D4B82E">
      <w:numFmt w:val="bullet"/>
      <w:lvlText w:val="•"/>
      <w:lvlJc w:val="left"/>
      <w:pPr>
        <w:ind w:left="8553" w:hanging="140"/>
      </w:pPr>
      <w:rPr>
        <w:rFonts w:hint="default"/>
        <w:lang w:val="ru-RU" w:eastAsia="en-US" w:bidi="ar-SA"/>
      </w:rPr>
    </w:lvl>
  </w:abstractNum>
  <w:abstractNum w:abstractNumId="18">
    <w:nsid w:val="4C244D79"/>
    <w:multiLevelType w:val="hybridMultilevel"/>
    <w:tmpl w:val="BBC63E06"/>
    <w:lvl w:ilvl="0" w:tplc="ED0EEA38">
      <w:numFmt w:val="bullet"/>
      <w:lvlText w:val="-"/>
      <w:lvlJc w:val="left"/>
      <w:pPr>
        <w:ind w:left="118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0AA6E208">
      <w:numFmt w:val="bullet"/>
      <w:lvlText w:val="•"/>
      <w:lvlJc w:val="left"/>
      <w:pPr>
        <w:ind w:left="2122" w:hanging="140"/>
      </w:pPr>
      <w:rPr>
        <w:rFonts w:hint="default"/>
        <w:lang w:val="ru-RU" w:eastAsia="en-US" w:bidi="ar-SA"/>
      </w:rPr>
    </w:lvl>
    <w:lvl w:ilvl="2" w:tplc="0C14D86C">
      <w:numFmt w:val="bullet"/>
      <w:lvlText w:val="•"/>
      <w:lvlJc w:val="left"/>
      <w:pPr>
        <w:ind w:left="3065" w:hanging="140"/>
      </w:pPr>
      <w:rPr>
        <w:rFonts w:hint="default"/>
        <w:lang w:val="ru-RU" w:eastAsia="en-US" w:bidi="ar-SA"/>
      </w:rPr>
    </w:lvl>
    <w:lvl w:ilvl="3" w:tplc="54689D1E">
      <w:numFmt w:val="bullet"/>
      <w:lvlText w:val="•"/>
      <w:lvlJc w:val="left"/>
      <w:pPr>
        <w:ind w:left="4007" w:hanging="140"/>
      </w:pPr>
      <w:rPr>
        <w:rFonts w:hint="default"/>
        <w:lang w:val="ru-RU" w:eastAsia="en-US" w:bidi="ar-SA"/>
      </w:rPr>
    </w:lvl>
    <w:lvl w:ilvl="4" w:tplc="393AF478">
      <w:numFmt w:val="bullet"/>
      <w:lvlText w:val="•"/>
      <w:lvlJc w:val="left"/>
      <w:pPr>
        <w:ind w:left="4950" w:hanging="140"/>
      </w:pPr>
      <w:rPr>
        <w:rFonts w:hint="default"/>
        <w:lang w:val="ru-RU" w:eastAsia="en-US" w:bidi="ar-SA"/>
      </w:rPr>
    </w:lvl>
    <w:lvl w:ilvl="5" w:tplc="528AEFD8">
      <w:numFmt w:val="bullet"/>
      <w:lvlText w:val="•"/>
      <w:lvlJc w:val="left"/>
      <w:pPr>
        <w:ind w:left="5893" w:hanging="140"/>
      </w:pPr>
      <w:rPr>
        <w:rFonts w:hint="default"/>
        <w:lang w:val="ru-RU" w:eastAsia="en-US" w:bidi="ar-SA"/>
      </w:rPr>
    </w:lvl>
    <w:lvl w:ilvl="6" w:tplc="E2D45C92">
      <w:numFmt w:val="bullet"/>
      <w:lvlText w:val="•"/>
      <w:lvlJc w:val="left"/>
      <w:pPr>
        <w:ind w:left="6835" w:hanging="140"/>
      </w:pPr>
      <w:rPr>
        <w:rFonts w:hint="default"/>
        <w:lang w:val="ru-RU" w:eastAsia="en-US" w:bidi="ar-SA"/>
      </w:rPr>
    </w:lvl>
    <w:lvl w:ilvl="7" w:tplc="B164D54E">
      <w:numFmt w:val="bullet"/>
      <w:lvlText w:val="•"/>
      <w:lvlJc w:val="left"/>
      <w:pPr>
        <w:ind w:left="7778" w:hanging="140"/>
      </w:pPr>
      <w:rPr>
        <w:rFonts w:hint="default"/>
        <w:lang w:val="ru-RU" w:eastAsia="en-US" w:bidi="ar-SA"/>
      </w:rPr>
    </w:lvl>
    <w:lvl w:ilvl="8" w:tplc="D0A840A6">
      <w:numFmt w:val="bullet"/>
      <w:lvlText w:val="•"/>
      <w:lvlJc w:val="left"/>
      <w:pPr>
        <w:ind w:left="8721" w:hanging="140"/>
      </w:pPr>
      <w:rPr>
        <w:rFonts w:hint="default"/>
        <w:lang w:val="ru-RU" w:eastAsia="en-US" w:bidi="ar-SA"/>
      </w:rPr>
    </w:lvl>
  </w:abstractNum>
  <w:abstractNum w:abstractNumId="19">
    <w:nsid w:val="50CA1E35"/>
    <w:multiLevelType w:val="hybridMultilevel"/>
    <w:tmpl w:val="2C9E24EA"/>
    <w:lvl w:ilvl="0" w:tplc="98AC6544">
      <w:numFmt w:val="bullet"/>
      <w:lvlText w:val="-"/>
      <w:lvlJc w:val="left"/>
      <w:pPr>
        <w:ind w:left="332" w:hanging="190"/>
      </w:pPr>
      <w:rPr>
        <w:rFonts w:ascii="Times New Roman" w:eastAsia="Times New Roman" w:hAnsi="Times New Roman" w:cs="Times New Roman" w:hint="default"/>
        <w:b w:val="0"/>
        <w:bCs w:val="0"/>
        <w:i w:val="0"/>
        <w:iCs w:val="0"/>
        <w:spacing w:val="0"/>
        <w:w w:val="100"/>
        <w:sz w:val="24"/>
        <w:szCs w:val="24"/>
        <w:lang w:val="ru-RU" w:eastAsia="en-US" w:bidi="ar-SA"/>
      </w:rPr>
    </w:lvl>
    <w:lvl w:ilvl="1" w:tplc="4B9027D8">
      <w:numFmt w:val="bullet"/>
      <w:lvlText w:val="•"/>
      <w:lvlJc w:val="left"/>
      <w:pPr>
        <w:ind w:left="1366" w:hanging="190"/>
      </w:pPr>
      <w:rPr>
        <w:rFonts w:hint="default"/>
        <w:lang w:val="ru-RU" w:eastAsia="en-US" w:bidi="ar-SA"/>
      </w:rPr>
    </w:lvl>
    <w:lvl w:ilvl="2" w:tplc="092AF2E4">
      <w:numFmt w:val="bullet"/>
      <w:lvlText w:val="•"/>
      <w:lvlJc w:val="left"/>
      <w:pPr>
        <w:ind w:left="2393" w:hanging="190"/>
      </w:pPr>
      <w:rPr>
        <w:rFonts w:hint="default"/>
        <w:lang w:val="ru-RU" w:eastAsia="en-US" w:bidi="ar-SA"/>
      </w:rPr>
    </w:lvl>
    <w:lvl w:ilvl="3" w:tplc="A9AE1C40">
      <w:numFmt w:val="bullet"/>
      <w:lvlText w:val="•"/>
      <w:lvlJc w:val="left"/>
      <w:pPr>
        <w:ind w:left="3419" w:hanging="190"/>
      </w:pPr>
      <w:rPr>
        <w:rFonts w:hint="default"/>
        <w:lang w:val="ru-RU" w:eastAsia="en-US" w:bidi="ar-SA"/>
      </w:rPr>
    </w:lvl>
    <w:lvl w:ilvl="4" w:tplc="212845AE">
      <w:numFmt w:val="bullet"/>
      <w:lvlText w:val="•"/>
      <w:lvlJc w:val="left"/>
      <w:pPr>
        <w:ind w:left="4446" w:hanging="190"/>
      </w:pPr>
      <w:rPr>
        <w:rFonts w:hint="default"/>
        <w:lang w:val="ru-RU" w:eastAsia="en-US" w:bidi="ar-SA"/>
      </w:rPr>
    </w:lvl>
    <w:lvl w:ilvl="5" w:tplc="87A0967A">
      <w:numFmt w:val="bullet"/>
      <w:lvlText w:val="•"/>
      <w:lvlJc w:val="left"/>
      <w:pPr>
        <w:ind w:left="5473" w:hanging="190"/>
      </w:pPr>
      <w:rPr>
        <w:rFonts w:hint="default"/>
        <w:lang w:val="ru-RU" w:eastAsia="en-US" w:bidi="ar-SA"/>
      </w:rPr>
    </w:lvl>
    <w:lvl w:ilvl="6" w:tplc="4268F8C0">
      <w:numFmt w:val="bullet"/>
      <w:lvlText w:val="•"/>
      <w:lvlJc w:val="left"/>
      <w:pPr>
        <w:ind w:left="6499" w:hanging="190"/>
      </w:pPr>
      <w:rPr>
        <w:rFonts w:hint="default"/>
        <w:lang w:val="ru-RU" w:eastAsia="en-US" w:bidi="ar-SA"/>
      </w:rPr>
    </w:lvl>
    <w:lvl w:ilvl="7" w:tplc="A3E06B36">
      <w:numFmt w:val="bullet"/>
      <w:lvlText w:val="•"/>
      <w:lvlJc w:val="left"/>
      <w:pPr>
        <w:ind w:left="7526" w:hanging="190"/>
      </w:pPr>
      <w:rPr>
        <w:rFonts w:hint="default"/>
        <w:lang w:val="ru-RU" w:eastAsia="en-US" w:bidi="ar-SA"/>
      </w:rPr>
    </w:lvl>
    <w:lvl w:ilvl="8" w:tplc="7EB437E8">
      <w:numFmt w:val="bullet"/>
      <w:lvlText w:val="•"/>
      <w:lvlJc w:val="left"/>
      <w:pPr>
        <w:ind w:left="8553" w:hanging="190"/>
      </w:pPr>
      <w:rPr>
        <w:rFonts w:hint="default"/>
        <w:lang w:val="ru-RU" w:eastAsia="en-US" w:bidi="ar-SA"/>
      </w:rPr>
    </w:lvl>
  </w:abstractNum>
  <w:abstractNum w:abstractNumId="20">
    <w:nsid w:val="51322896"/>
    <w:multiLevelType w:val="hybridMultilevel"/>
    <w:tmpl w:val="783C0B88"/>
    <w:lvl w:ilvl="0" w:tplc="C1EE3956">
      <w:numFmt w:val="bullet"/>
      <w:lvlText w:val="-"/>
      <w:lvlJc w:val="left"/>
      <w:pPr>
        <w:ind w:left="118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02FCFD8E">
      <w:numFmt w:val="bullet"/>
      <w:lvlText w:val="•"/>
      <w:lvlJc w:val="left"/>
      <w:pPr>
        <w:ind w:left="2122" w:hanging="140"/>
      </w:pPr>
      <w:rPr>
        <w:rFonts w:hint="default"/>
        <w:lang w:val="ru-RU" w:eastAsia="en-US" w:bidi="ar-SA"/>
      </w:rPr>
    </w:lvl>
    <w:lvl w:ilvl="2" w:tplc="D572FF68">
      <w:numFmt w:val="bullet"/>
      <w:lvlText w:val="•"/>
      <w:lvlJc w:val="left"/>
      <w:pPr>
        <w:ind w:left="3065" w:hanging="140"/>
      </w:pPr>
      <w:rPr>
        <w:rFonts w:hint="default"/>
        <w:lang w:val="ru-RU" w:eastAsia="en-US" w:bidi="ar-SA"/>
      </w:rPr>
    </w:lvl>
    <w:lvl w:ilvl="3" w:tplc="D70CA096">
      <w:numFmt w:val="bullet"/>
      <w:lvlText w:val="•"/>
      <w:lvlJc w:val="left"/>
      <w:pPr>
        <w:ind w:left="4007" w:hanging="140"/>
      </w:pPr>
      <w:rPr>
        <w:rFonts w:hint="default"/>
        <w:lang w:val="ru-RU" w:eastAsia="en-US" w:bidi="ar-SA"/>
      </w:rPr>
    </w:lvl>
    <w:lvl w:ilvl="4" w:tplc="113A6502">
      <w:numFmt w:val="bullet"/>
      <w:lvlText w:val="•"/>
      <w:lvlJc w:val="left"/>
      <w:pPr>
        <w:ind w:left="4950" w:hanging="140"/>
      </w:pPr>
      <w:rPr>
        <w:rFonts w:hint="default"/>
        <w:lang w:val="ru-RU" w:eastAsia="en-US" w:bidi="ar-SA"/>
      </w:rPr>
    </w:lvl>
    <w:lvl w:ilvl="5" w:tplc="8AE861D6">
      <w:numFmt w:val="bullet"/>
      <w:lvlText w:val="•"/>
      <w:lvlJc w:val="left"/>
      <w:pPr>
        <w:ind w:left="5893" w:hanging="140"/>
      </w:pPr>
      <w:rPr>
        <w:rFonts w:hint="default"/>
        <w:lang w:val="ru-RU" w:eastAsia="en-US" w:bidi="ar-SA"/>
      </w:rPr>
    </w:lvl>
    <w:lvl w:ilvl="6" w:tplc="ECEA5388">
      <w:numFmt w:val="bullet"/>
      <w:lvlText w:val="•"/>
      <w:lvlJc w:val="left"/>
      <w:pPr>
        <w:ind w:left="6835" w:hanging="140"/>
      </w:pPr>
      <w:rPr>
        <w:rFonts w:hint="default"/>
        <w:lang w:val="ru-RU" w:eastAsia="en-US" w:bidi="ar-SA"/>
      </w:rPr>
    </w:lvl>
    <w:lvl w:ilvl="7" w:tplc="FD6A6F1E">
      <w:numFmt w:val="bullet"/>
      <w:lvlText w:val="•"/>
      <w:lvlJc w:val="left"/>
      <w:pPr>
        <w:ind w:left="7778" w:hanging="140"/>
      </w:pPr>
      <w:rPr>
        <w:rFonts w:hint="default"/>
        <w:lang w:val="ru-RU" w:eastAsia="en-US" w:bidi="ar-SA"/>
      </w:rPr>
    </w:lvl>
    <w:lvl w:ilvl="8" w:tplc="4FBC567A">
      <w:numFmt w:val="bullet"/>
      <w:lvlText w:val="•"/>
      <w:lvlJc w:val="left"/>
      <w:pPr>
        <w:ind w:left="8721" w:hanging="140"/>
      </w:pPr>
      <w:rPr>
        <w:rFonts w:hint="default"/>
        <w:lang w:val="ru-RU" w:eastAsia="en-US" w:bidi="ar-SA"/>
      </w:rPr>
    </w:lvl>
  </w:abstractNum>
  <w:abstractNum w:abstractNumId="21">
    <w:nsid w:val="51E44F7C"/>
    <w:multiLevelType w:val="hybridMultilevel"/>
    <w:tmpl w:val="0856174E"/>
    <w:lvl w:ilvl="0" w:tplc="1FB6D41C">
      <w:numFmt w:val="bullet"/>
      <w:lvlText w:val="-"/>
      <w:lvlJc w:val="left"/>
      <w:pPr>
        <w:ind w:left="1429" w:hanging="360"/>
      </w:pPr>
      <w:rPr>
        <w:rFonts w:ascii="Times New Roman" w:eastAsia="Times New Roman" w:hAnsi="Times New Roman" w:cs="Times New Roman" w:hint="default"/>
        <w:spacing w:val="0"/>
        <w:w w:val="100"/>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51B441E"/>
    <w:multiLevelType w:val="hybridMultilevel"/>
    <w:tmpl w:val="04F2F18A"/>
    <w:lvl w:ilvl="0" w:tplc="DE96C80C">
      <w:numFmt w:val="bullet"/>
      <w:lvlText w:val="-"/>
      <w:lvlJc w:val="left"/>
      <w:pPr>
        <w:ind w:left="103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32321092">
      <w:numFmt w:val="bullet"/>
      <w:lvlText w:val="•"/>
      <w:lvlJc w:val="left"/>
      <w:pPr>
        <w:ind w:left="1996" w:hanging="140"/>
      </w:pPr>
      <w:rPr>
        <w:rFonts w:hint="default"/>
        <w:lang w:val="ru-RU" w:eastAsia="en-US" w:bidi="ar-SA"/>
      </w:rPr>
    </w:lvl>
    <w:lvl w:ilvl="2" w:tplc="1076BE84">
      <w:numFmt w:val="bullet"/>
      <w:lvlText w:val="•"/>
      <w:lvlJc w:val="left"/>
      <w:pPr>
        <w:ind w:left="2953" w:hanging="140"/>
      </w:pPr>
      <w:rPr>
        <w:rFonts w:hint="default"/>
        <w:lang w:val="ru-RU" w:eastAsia="en-US" w:bidi="ar-SA"/>
      </w:rPr>
    </w:lvl>
    <w:lvl w:ilvl="3" w:tplc="45F07EB0">
      <w:numFmt w:val="bullet"/>
      <w:lvlText w:val="•"/>
      <w:lvlJc w:val="left"/>
      <w:pPr>
        <w:ind w:left="3909" w:hanging="140"/>
      </w:pPr>
      <w:rPr>
        <w:rFonts w:hint="default"/>
        <w:lang w:val="ru-RU" w:eastAsia="en-US" w:bidi="ar-SA"/>
      </w:rPr>
    </w:lvl>
    <w:lvl w:ilvl="4" w:tplc="9CE811B8">
      <w:numFmt w:val="bullet"/>
      <w:lvlText w:val="•"/>
      <w:lvlJc w:val="left"/>
      <w:pPr>
        <w:ind w:left="4866" w:hanging="140"/>
      </w:pPr>
      <w:rPr>
        <w:rFonts w:hint="default"/>
        <w:lang w:val="ru-RU" w:eastAsia="en-US" w:bidi="ar-SA"/>
      </w:rPr>
    </w:lvl>
    <w:lvl w:ilvl="5" w:tplc="435C93A4">
      <w:numFmt w:val="bullet"/>
      <w:lvlText w:val="•"/>
      <w:lvlJc w:val="left"/>
      <w:pPr>
        <w:ind w:left="5823" w:hanging="140"/>
      </w:pPr>
      <w:rPr>
        <w:rFonts w:hint="default"/>
        <w:lang w:val="ru-RU" w:eastAsia="en-US" w:bidi="ar-SA"/>
      </w:rPr>
    </w:lvl>
    <w:lvl w:ilvl="6" w:tplc="71EA922A">
      <w:numFmt w:val="bullet"/>
      <w:lvlText w:val="•"/>
      <w:lvlJc w:val="left"/>
      <w:pPr>
        <w:ind w:left="6779" w:hanging="140"/>
      </w:pPr>
      <w:rPr>
        <w:rFonts w:hint="default"/>
        <w:lang w:val="ru-RU" w:eastAsia="en-US" w:bidi="ar-SA"/>
      </w:rPr>
    </w:lvl>
    <w:lvl w:ilvl="7" w:tplc="F7367A52">
      <w:numFmt w:val="bullet"/>
      <w:lvlText w:val="•"/>
      <w:lvlJc w:val="left"/>
      <w:pPr>
        <w:ind w:left="7736" w:hanging="140"/>
      </w:pPr>
      <w:rPr>
        <w:rFonts w:hint="default"/>
        <w:lang w:val="ru-RU" w:eastAsia="en-US" w:bidi="ar-SA"/>
      </w:rPr>
    </w:lvl>
    <w:lvl w:ilvl="8" w:tplc="06FAF57C">
      <w:numFmt w:val="bullet"/>
      <w:lvlText w:val="•"/>
      <w:lvlJc w:val="left"/>
      <w:pPr>
        <w:ind w:left="8693" w:hanging="140"/>
      </w:pPr>
      <w:rPr>
        <w:rFonts w:hint="default"/>
        <w:lang w:val="ru-RU" w:eastAsia="en-US" w:bidi="ar-SA"/>
      </w:rPr>
    </w:lvl>
  </w:abstractNum>
  <w:abstractNum w:abstractNumId="23">
    <w:nsid w:val="5AA95B05"/>
    <w:multiLevelType w:val="hybridMultilevel"/>
    <w:tmpl w:val="3C18EE78"/>
    <w:lvl w:ilvl="0" w:tplc="FED00B1A">
      <w:numFmt w:val="bullet"/>
      <w:lvlText w:val="-"/>
      <w:lvlJc w:val="left"/>
      <w:pPr>
        <w:ind w:left="332"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1" w:tplc="581A7434">
      <w:numFmt w:val="bullet"/>
      <w:lvlText w:val="•"/>
      <w:lvlJc w:val="left"/>
      <w:pPr>
        <w:ind w:left="1366" w:hanging="245"/>
      </w:pPr>
      <w:rPr>
        <w:rFonts w:hint="default"/>
        <w:lang w:val="ru-RU" w:eastAsia="en-US" w:bidi="ar-SA"/>
      </w:rPr>
    </w:lvl>
    <w:lvl w:ilvl="2" w:tplc="8A5C69E6">
      <w:numFmt w:val="bullet"/>
      <w:lvlText w:val="•"/>
      <w:lvlJc w:val="left"/>
      <w:pPr>
        <w:ind w:left="2393" w:hanging="245"/>
      </w:pPr>
      <w:rPr>
        <w:rFonts w:hint="default"/>
        <w:lang w:val="ru-RU" w:eastAsia="en-US" w:bidi="ar-SA"/>
      </w:rPr>
    </w:lvl>
    <w:lvl w:ilvl="3" w:tplc="1B306EF8">
      <w:numFmt w:val="bullet"/>
      <w:lvlText w:val="•"/>
      <w:lvlJc w:val="left"/>
      <w:pPr>
        <w:ind w:left="3419" w:hanging="245"/>
      </w:pPr>
      <w:rPr>
        <w:rFonts w:hint="default"/>
        <w:lang w:val="ru-RU" w:eastAsia="en-US" w:bidi="ar-SA"/>
      </w:rPr>
    </w:lvl>
    <w:lvl w:ilvl="4" w:tplc="8C1EC3AE">
      <w:numFmt w:val="bullet"/>
      <w:lvlText w:val="•"/>
      <w:lvlJc w:val="left"/>
      <w:pPr>
        <w:ind w:left="4446" w:hanging="245"/>
      </w:pPr>
      <w:rPr>
        <w:rFonts w:hint="default"/>
        <w:lang w:val="ru-RU" w:eastAsia="en-US" w:bidi="ar-SA"/>
      </w:rPr>
    </w:lvl>
    <w:lvl w:ilvl="5" w:tplc="6598CCD2">
      <w:numFmt w:val="bullet"/>
      <w:lvlText w:val="•"/>
      <w:lvlJc w:val="left"/>
      <w:pPr>
        <w:ind w:left="5473" w:hanging="245"/>
      </w:pPr>
      <w:rPr>
        <w:rFonts w:hint="default"/>
        <w:lang w:val="ru-RU" w:eastAsia="en-US" w:bidi="ar-SA"/>
      </w:rPr>
    </w:lvl>
    <w:lvl w:ilvl="6" w:tplc="547EDCBA">
      <w:numFmt w:val="bullet"/>
      <w:lvlText w:val="•"/>
      <w:lvlJc w:val="left"/>
      <w:pPr>
        <w:ind w:left="6499" w:hanging="245"/>
      </w:pPr>
      <w:rPr>
        <w:rFonts w:hint="default"/>
        <w:lang w:val="ru-RU" w:eastAsia="en-US" w:bidi="ar-SA"/>
      </w:rPr>
    </w:lvl>
    <w:lvl w:ilvl="7" w:tplc="73922624">
      <w:numFmt w:val="bullet"/>
      <w:lvlText w:val="•"/>
      <w:lvlJc w:val="left"/>
      <w:pPr>
        <w:ind w:left="7526" w:hanging="245"/>
      </w:pPr>
      <w:rPr>
        <w:rFonts w:hint="default"/>
        <w:lang w:val="ru-RU" w:eastAsia="en-US" w:bidi="ar-SA"/>
      </w:rPr>
    </w:lvl>
    <w:lvl w:ilvl="8" w:tplc="791ECEEE">
      <w:numFmt w:val="bullet"/>
      <w:lvlText w:val="•"/>
      <w:lvlJc w:val="left"/>
      <w:pPr>
        <w:ind w:left="8553" w:hanging="245"/>
      </w:pPr>
      <w:rPr>
        <w:rFonts w:hint="default"/>
        <w:lang w:val="ru-RU" w:eastAsia="en-US" w:bidi="ar-SA"/>
      </w:rPr>
    </w:lvl>
  </w:abstractNum>
  <w:abstractNum w:abstractNumId="24">
    <w:nsid w:val="6ED3765F"/>
    <w:multiLevelType w:val="hybridMultilevel"/>
    <w:tmpl w:val="E894228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76646E"/>
    <w:multiLevelType w:val="hybridMultilevel"/>
    <w:tmpl w:val="4E80E924"/>
    <w:lvl w:ilvl="0" w:tplc="8C4A642C">
      <w:numFmt w:val="bullet"/>
      <w:lvlText w:val="-"/>
      <w:lvlJc w:val="left"/>
      <w:pPr>
        <w:ind w:left="118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8C5AF4F6">
      <w:numFmt w:val="bullet"/>
      <w:lvlText w:val="•"/>
      <w:lvlJc w:val="left"/>
      <w:pPr>
        <w:ind w:left="2122" w:hanging="140"/>
      </w:pPr>
      <w:rPr>
        <w:rFonts w:hint="default"/>
        <w:lang w:val="ru-RU" w:eastAsia="en-US" w:bidi="ar-SA"/>
      </w:rPr>
    </w:lvl>
    <w:lvl w:ilvl="2" w:tplc="13A04CD8">
      <w:numFmt w:val="bullet"/>
      <w:lvlText w:val="•"/>
      <w:lvlJc w:val="left"/>
      <w:pPr>
        <w:ind w:left="3065" w:hanging="140"/>
      </w:pPr>
      <w:rPr>
        <w:rFonts w:hint="default"/>
        <w:lang w:val="ru-RU" w:eastAsia="en-US" w:bidi="ar-SA"/>
      </w:rPr>
    </w:lvl>
    <w:lvl w:ilvl="3" w:tplc="8BFA562C">
      <w:numFmt w:val="bullet"/>
      <w:lvlText w:val="•"/>
      <w:lvlJc w:val="left"/>
      <w:pPr>
        <w:ind w:left="4007" w:hanging="140"/>
      </w:pPr>
      <w:rPr>
        <w:rFonts w:hint="default"/>
        <w:lang w:val="ru-RU" w:eastAsia="en-US" w:bidi="ar-SA"/>
      </w:rPr>
    </w:lvl>
    <w:lvl w:ilvl="4" w:tplc="3D5A07AC">
      <w:numFmt w:val="bullet"/>
      <w:lvlText w:val="•"/>
      <w:lvlJc w:val="left"/>
      <w:pPr>
        <w:ind w:left="4950" w:hanging="140"/>
      </w:pPr>
      <w:rPr>
        <w:rFonts w:hint="default"/>
        <w:lang w:val="ru-RU" w:eastAsia="en-US" w:bidi="ar-SA"/>
      </w:rPr>
    </w:lvl>
    <w:lvl w:ilvl="5" w:tplc="A44EB60C">
      <w:numFmt w:val="bullet"/>
      <w:lvlText w:val="•"/>
      <w:lvlJc w:val="left"/>
      <w:pPr>
        <w:ind w:left="5893" w:hanging="140"/>
      </w:pPr>
      <w:rPr>
        <w:rFonts w:hint="default"/>
        <w:lang w:val="ru-RU" w:eastAsia="en-US" w:bidi="ar-SA"/>
      </w:rPr>
    </w:lvl>
    <w:lvl w:ilvl="6" w:tplc="77C42136">
      <w:numFmt w:val="bullet"/>
      <w:lvlText w:val="•"/>
      <w:lvlJc w:val="left"/>
      <w:pPr>
        <w:ind w:left="6835" w:hanging="140"/>
      </w:pPr>
      <w:rPr>
        <w:rFonts w:hint="default"/>
        <w:lang w:val="ru-RU" w:eastAsia="en-US" w:bidi="ar-SA"/>
      </w:rPr>
    </w:lvl>
    <w:lvl w:ilvl="7" w:tplc="57C69C9C">
      <w:numFmt w:val="bullet"/>
      <w:lvlText w:val="•"/>
      <w:lvlJc w:val="left"/>
      <w:pPr>
        <w:ind w:left="7778" w:hanging="140"/>
      </w:pPr>
      <w:rPr>
        <w:rFonts w:hint="default"/>
        <w:lang w:val="ru-RU" w:eastAsia="en-US" w:bidi="ar-SA"/>
      </w:rPr>
    </w:lvl>
    <w:lvl w:ilvl="8" w:tplc="86FE35FA">
      <w:numFmt w:val="bullet"/>
      <w:lvlText w:val="•"/>
      <w:lvlJc w:val="left"/>
      <w:pPr>
        <w:ind w:left="8721" w:hanging="140"/>
      </w:pPr>
      <w:rPr>
        <w:rFonts w:hint="default"/>
        <w:lang w:val="ru-RU" w:eastAsia="en-US" w:bidi="ar-SA"/>
      </w:rPr>
    </w:lvl>
  </w:abstractNum>
  <w:abstractNum w:abstractNumId="26">
    <w:nsid w:val="75C85C31"/>
    <w:multiLevelType w:val="hybridMultilevel"/>
    <w:tmpl w:val="0A8286CE"/>
    <w:lvl w:ilvl="0" w:tplc="1E9A5D82">
      <w:numFmt w:val="bullet"/>
      <w:lvlText w:val="-"/>
      <w:lvlJc w:val="left"/>
      <w:pPr>
        <w:ind w:left="332" w:hanging="190"/>
      </w:pPr>
      <w:rPr>
        <w:rFonts w:ascii="Times New Roman" w:eastAsia="Times New Roman" w:hAnsi="Times New Roman" w:cs="Times New Roman" w:hint="default"/>
        <w:b w:val="0"/>
        <w:bCs w:val="0"/>
        <w:i w:val="0"/>
        <w:iCs w:val="0"/>
        <w:spacing w:val="0"/>
        <w:w w:val="100"/>
        <w:sz w:val="24"/>
        <w:szCs w:val="24"/>
        <w:lang w:val="ru-RU" w:eastAsia="en-US" w:bidi="ar-SA"/>
      </w:rPr>
    </w:lvl>
    <w:lvl w:ilvl="1" w:tplc="D93A1EDA">
      <w:numFmt w:val="bullet"/>
      <w:lvlText w:val="•"/>
      <w:lvlJc w:val="left"/>
      <w:pPr>
        <w:ind w:left="1366" w:hanging="190"/>
      </w:pPr>
      <w:rPr>
        <w:rFonts w:hint="default"/>
        <w:lang w:val="ru-RU" w:eastAsia="en-US" w:bidi="ar-SA"/>
      </w:rPr>
    </w:lvl>
    <w:lvl w:ilvl="2" w:tplc="D8C6BDA2">
      <w:numFmt w:val="bullet"/>
      <w:lvlText w:val="•"/>
      <w:lvlJc w:val="left"/>
      <w:pPr>
        <w:ind w:left="2393" w:hanging="190"/>
      </w:pPr>
      <w:rPr>
        <w:rFonts w:hint="default"/>
        <w:lang w:val="ru-RU" w:eastAsia="en-US" w:bidi="ar-SA"/>
      </w:rPr>
    </w:lvl>
    <w:lvl w:ilvl="3" w:tplc="8B444550">
      <w:numFmt w:val="bullet"/>
      <w:lvlText w:val="•"/>
      <w:lvlJc w:val="left"/>
      <w:pPr>
        <w:ind w:left="3419" w:hanging="190"/>
      </w:pPr>
      <w:rPr>
        <w:rFonts w:hint="default"/>
        <w:lang w:val="ru-RU" w:eastAsia="en-US" w:bidi="ar-SA"/>
      </w:rPr>
    </w:lvl>
    <w:lvl w:ilvl="4" w:tplc="A498F330">
      <w:numFmt w:val="bullet"/>
      <w:lvlText w:val="•"/>
      <w:lvlJc w:val="left"/>
      <w:pPr>
        <w:ind w:left="4446" w:hanging="190"/>
      </w:pPr>
      <w:rPr>
        <w:rFonts w:hint="default"/>
        <w:lang w:val="ru-RU" w:eastAsia="en-US" w:bidi="ar-SA"/>
      </w:rPr>
    </w:lvl>
    <w:lvl w:ilvl="5" w:tplc="3108836A">
      <w:numFmt w:val="bullet"/>
      <w:lvlText w:val="•"/>
      <w:lvlJc w:val="left"/>
      <w:pPr>
        <w:ind w:left="5473" w:hanging="190"/>
      </w:pPr>
      <w:rPr>
        <w:rFonts w:hint="default"/>
        <w:lang w:val="ru-RU" w:eastAsia="en-US" w:bidi="ar-SA"/>
      </w:rPr>
    </w:lvl>
    <w:lvl w:ilvl="6" w:tplc="DB7EF0D4">
      <w:numFmt w:val="bullet"/>
      <w:lvlText w:val="•"/>
      <w:lvlJc w:val="left"/>
      <w:pPr>
        <w:ind w:left="6499" w:hanging="190"/>
      </w:pPr>
      <w:rPr>
        <w:rFonts w:hint="default"/>
        <w:lang w:val="ru-RU" w:eastAsia="en-US" w:bidi="ar-SA"/>
      </w:rPr>
    </w:lvl>
    <w:lvl w:ilvl="7" w:tplc="83FE0ACE">
      <w:numFmt w:val="bullet"/>
      <w:lvlText w:val="•"/>
      <w:lvlJc w:val="left"/>
      <w:pPr>
        <w:ind w:left="7526" w:hanging="190"/>
      </w:pPr>
      <w:rPr>
        <w:rFonts w:hint="default"/>
        <w:lang w:val="ru-RU" w:eastAsia="en-US" w:bidi="ar-SA"/>
      </w:rPr>
    </w:lvl>
    <w:lvl w:ilvl="8" w:tplc="D708F564">
      <w:numFmt w:val="bullet"/>
      <w:lvlText w:val="•"/>
      <w:lvlJc w:val="left"/>
      <w:pPr>
        <w:ind w:left="8553" w:hanging="190"/>
      </w:pPr>
      <w:rPr>
        <w:rFonts w:hint="default"/>
        <w:lang w:val="ru-RU" w:eastAsia="en-US" w:bidi="ar-SA"/>
      </w:rPr>
    </w:lvl>
  </w:abstractNum>
  <w:abstractNum w:abstractNumId="27">
    <w:nsid w:val="76D77207"/>
    <w:multiLevelType w:val="multilevel"/>
    <w:tmpl w:val="D76A93C8"/>
    <w:lvl w:ilvl="0">
      <w:start w:val="1"/>
      <w:numFmt w:val="decimal"/>
      <w:lvlText w:val="%1."/>
      <w:lvlJc w:val="left"/>
      <w:pPr>
        <w:ind w:left="4478"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2783" w:hanging="514"/>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332" w:hanging="771"/>
      </w:pPr>
      <w:rPr>
        <w:rFonts w:hint="default"/>
        <w:spacing w:val="0"/>
        <w:w w:val="100"/>
        <w:lang w:val="ru-RU" w:eastAsia="en-US" w:bidi="ar-SA"/>
      </w:rPr>
    </w:lvl>
    <w:lvl w:ilvl="3">
      <w:numFmt w:val="bullet"/>
      <w:lvlText w:val="•"/>
      <w:lvlJc w:val="left"/>
      <w:pPr>
        <w:ind w:left="5841" w:hanging="771"/>
      </w:pPr>
      <w:rPr>
        <w:rFonts w:hint="default"/>
        <w:lang w:val="ru-RU" w:eastAsia="en-US" w:bidi="ar-SA"/>
      </w:rPr>
    </w:lvl>
    <w:lvl w:ilvl="4">
      <w:numFmt w:val="bullet"/>
      <w:lvlText w:val="•"/>
      <w:lvlJc w:val="left"/>
      <w:pPr>
        <w:ind w:left="6522" w:hanging="771"/>
      </w:pPr>
      <w:rPr>
        <w:rFonts w:hint="default"/>
        <w:lang w:val="ru-RU" w:eastAsia="en-US" w:bidi="ar-SA"/>
      </w:rPr>
    </w:lvl>
    <w:lvl w:ilvl="5">
      <w:numFmt w:val="bullet"/>
      <w:lvlText w:val="•"/>
      <w:lvlJc w:val="left"/>
      <w:pPr>
        <w:ind w:left="7202" w:hanging="771"/>
      </w:pPr>
      <w:rPr>
        <w:rFonts w:hint="default"/>
        <w:lang w:val="ru-RU" w:eastAsia="en-US" w:bidi="ar-SA"/>
      </w:rPr>
    </w:lvl>
    <w:lvl w:ilvl="6">
      <w:numFmt w:val="bullet"/>
      <w:lvlText w:val="•"/>
      <w:lvlJc w:val="left"/>
      <w:pPr>
        <w:ind w:left="7883" w:hanging="771"/>
      </w:pPr>
      <w:rPr>
        <w:rFonts w:hint="default"/>
        <w:lang w:val="ru-RU" w:eastAsia="en-US" w:bidi="ar-SA"/>
      </w:rPr>
    </w:lvl>
    <w:lvl w:ilvl="7">
      <w:numFmt w:val="bullet"/>
      <w:lvlText w:val="•"/>
      <w:lvlJc w:val="left"/>
      <w:pPr>
        <w:ind w:left="8564" w:hanging="771"/>
      </w:pPr>
      <w:rPr>
        <w:rFonts w:hint="default"/>
        <w:lang w:val="ru-RU" w:eastAsia="en-US" w:bidi="ar-SA"/>
      </w:rPr>
    </w:lvl>
    <w:lvl w:ilvl="8">
      <w:numFmt w:val="bullet"/>
      <w:lvlText w:val="•"/>
      <w:lvlJc w:val="left"/>
      <w:pPr>
        <w:ind w:left="9244" w:hanging="771"/>
      </w:pPr>
      <w:rPr>
        <w:rFonts w:hint="default"/>
        <w:lang w:val="ru-RU" w:eastAsia="en-US" w:bidi="ar-SA"/>
      </w:rPr>
    </w:lvl>
  </w:abstractNum>
  <w:abstractNum w:abstractNumId="28">
    <w:nsid w:val="78367185"/>
    <w:multiLevelType w:val="hybridMultilevel"/>
    <w:tmpl w:val="A6360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
  </w:num>
  <w:num w:numId="3">
    <w:abstractNumId w:val="10"/>
  </w:num>
  <w:num w:numId="4">
    <w:abstractNumId w:val="26"/>
  </w:num>
  <w:num w:numId="5">
    <w:abstractNumId w:val="22"/>
  </w:num>
  <w:num w:numId="6">
    <w:abstractNumId w:val="8"/>
  </w:num>
  <w:num w:numId="7">
    <w:abstractNumId w:val="25"/>
  </w:num>
  <w:num w:numId="8">
    <w:abstractNumId w:val="2"/>
  </w:num>
  <w:num w:numId="9">
    <w:abstractNumId w:val="18"/>
  </w:num>
  <w:num w:numId="10">
    <w:abstractNumId w:val="23"/>
  </w:num>
  <w:num w:numId="11">
    <w:abstractNumId w:val="3"/>
  </w:num>
  <w:num w:numId="12">
    <w:abstractNumId w:val="0"/>
  </w:num>
  <w:num w:numId="13">
    <w:abstractNumId w:val="17"/>
  </w:num>
  <w:num w:numId="14">
    <w:abstractNumId w:val="14"/>
  </w:num>
  <w:num w:numId="15">
    <w:abstractNumId w:val="11"/>
  </w:num>
  <w:num w:numId="16">
    <w:abstractNumId w:val="5"/>
  </w:num>
  <w:num w:numId="17">
    <w:abstractNumId w:val="15"/>
  </w:num>
  <w:num w:numId="18">
    <w:abstractNumId w:val="19"/>
  </w:num>
  <w:num w:numId="19">
    <w:abstractNumId w:val="4"/>
  </w:num>
  <w:num w:numId="20">
    <w:abstractNumId w:val="6"/>
  </w:num>
  <w:num w:numId="21">
    <w:abstractNumId w:val="27"/>
  </w:num>
  <w:num w:numId="22">
    <w:abstractNumId w:val="12"/>
  </w:num>
  <w:num w:numId="23">
    <w:abstractNumId w:val="16"/>
  </w:num>
  <w:num w:numId="24">
    <w:abstractNumId w:val="7"/>
  </w:num>
  <w:num w:numId="25">
    <w:abstractNumId w:val="24"/>
  </w:num>
  <w:num w:numId="26">
    <w:abstractNumId w:val="9"/>
  </w:num>
  <w:num w:numId="27">
    <w:abstractNumId w:val="13"/>
  </w:num>
  <w:num w:numId="28">
    <w:abstractNumId w:val="28"/>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
  <w:rsids>
    <w:rsidRoot w:val="00413B92"/>
    <w:rsid w:val="00030505"/>
    <w:rsid w:val="0003569C"/>
    <w:rsid w:val="0003601B"/>
    <w:rsid w:val="0005204A"/>
    <w:rsid w:val="00095628"/>
    <w:rsid w:val="000B3341"/>
    <w:rsid w:val="00110193"/>
    <w:rsid w:val="00123A5A"/>
    <w:rsid w:val="001A562A"/>
    <w:rsid w:val="001B62DE"/>
    <w:rsid w:val="001D4C72"/>
    <w:rsid w:val="001D5CA5"/>
    <w:rsid w:val="00240937"/>
    <w:rsid w:val="00251483"/>
    <w:rsid w:val="00292F3C"/>
    <w:rsid w:val="002A527E"/>
    <w:rsid w:val="002E3BB1"/>
    <w:rsid w:val="002F1540"/>
    <w:rsid w:val="0030251E"/>
    <w:rsid w:val="00322659"/>
    <w:rsid w:val="003233DD"/>
    <w:rsid w:val="00332492"/>
    <w:rsid w:val="003B6D81"/>
    <w:rsid w:val="003C5100"/>
    <w:rsid w:val="00413B92"/>
    <w:rsid w:val="00421701"/>
    <w:rsid w:val="00436022"/>
    <w:rsid w:val="0048760A"/>
    <w:rsid w:val="004A6B59"/>
    <w:rsid w:val="0056376D"/>
    <w:rsid w:val="00572856"/>
    <w:rsid w:val="00594F9A"/>
    <w:rsid w:val="005A2701"/>
    <w:rsid w:val="005C0527"/>
    <w:rsid w:val="005D09F0"/>
    <w:rsid w:val="005F7A0E"/>
    <w:rsid w:val="00630AAD"/>
    <w:rsid w:val="00630B23"/>
    <w:rsid w:val="00695A2F"/>
    <w:rsid w:val="006C071B"/>
    <w:rsid w:val="006D65BB"/>
    <w:rsid w:val="00711832"/>
    <w:rsid w:val="0071424E"/>
    <w:rsid w:val="00747890"/>
    <w:rsid w:val="007D3BFF"/>
    <w:rsid w:val="0080795E"/>
    <w:rsid w:val="00810AA2"/>
    <w:rsid w:val="00832584"/>
    <w:rsid w:val="00836D37"/>
    <w:rsid w:val="00844633"/>
    <w:rsid w:val="008A27DD"/>
    <w:rsid w:val="008B5241"/>
    <w:rsid w:val="008C25E3"/>
    <w:rsid w:val="008D078A"/>
    <w:rsid w:val="00922E38"/>
    <w:rsid w:val="0093200C"/>
    <w:rsid w:val="009452C0"/>
    <w:rsid w:val="009471F2"/>
    <w:rsid w:val="00975DCB"/>
    <w:rsid w:val="00990987"/>
    <w:rsid w:val="009B0E2A"/>
    <w:rsid w:val="009D64AA"/>
    <w:rsid w:val="009F5839"/>
    <w:rsid w:val="00A00E6D"/>
    <w:rsid w:val="00A40DCC"/>
    <w:rsid w:val="00A747B4"/>
    <w:rsid w:val="00A838FE"/>
    <w:rsid w:val="00A84F99"/>
    <w:rsid w:val="00AE44F8"/>
    <w:rsid w:val="00AF36DB"/>
    <w:rsid w:val="00B27C72"/>
    <w:rsid w:val="00B35E08"/>
    <w:rsid w:val="00B36404"/>
    <w:rsid w:val="00B7143E"/>
    <w:rsid w:val="00B8207A"/>
    <w:rsid w:val="00C545DD"/>
    <w:rsid w:val="00C64FF9"/>
    <w:rsid w:val="00C825ED"/>
    <w:rsid w:val="00C97F11"/>
    <w:rsid w:val="00D00956"/>
    <w:rsid w:val="00D42186"/>
    <w:rsid w:val="00D904AB"/>
    <w:rsid w:val="00DA3BF9"/>
    <w:rsid w:val="00DE1728"/>
    <w:rsid w:val="00E0766E"/>
    <w:rsid w:val="00E35041"/>
    <w:rsid w:val="00E57A7C"/>
    <w:rsid w:val="00EF5BFC"/>
    <w:rsid w:val="00F24DF7"/>
    <w:rsid w:val="00F67027"/>
    <w:rsid w:val="00FA2285"/>
    <w:rsid w:val="00FA7A5A"/>
    <w:rsid w:val="00FB0409"/>
    <w:rsid w:val="00FB4196"/>
    <w:rsid w:val="00FE58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next w:val="a"/>
    <w:link w:val="10"/>
    <w:uiPriority w:val="99"/>
    <w:qFormat/>
    <w:rsid w:val="008C25E3"/>
    <w:pPr>
      <w:keepNext/>
      <w:keepLines/>
      <w:widowControl/>
      <w:autoSpaceDE/>
      <w:autoSpaceDN/>
      <w:spacing w:before="400" w:after="120" w:line="276" w:lineRule="auto"/>
      <w:contextualSpacing/>
      <w:outlineLvl w:val="0"/>
    </w:pPr>
    <w:rPr>
      <w:rFonts w:ascii="Arial" w:eastAsia="Arial" w:hAnsi="Arial" w:cs="Arial"/>
      <w:color w:val="000000"/>
      <w:sz w:val="40"/>
      <w:szCs w:val="40"/>
      <w:lang w:eastAsia="zh-CN"/>
    </w:rPr>
  </w:style>
  <w:style w:type="paragraph" w:styleId="2">
    <w:name w:val="heading 2"/>
    <w:basedOn w:val="a"/>
    <w:next w:val="a"/>
    <w:link w:val="20"/>
    <w:uiPriority w:val="99"/>
    <w:qFormat/>
    <w:rsid w:val="008C25E3"/>
    <w:pPr>
      <w:keepNext/>
      <w:keepLines/>
      <w:widowControl/>
      <w:autoSpaceDE/>
      <w:autoSpaceDN/>
      <w:spacing w:before="360" w:after="120" w:line="276" w:lineRule="auto"/>
      <w:contextualSpacing/>
      <w:outlineLvl w:val="1"/>
    </w:pPr>
    <w:rPr>
      <w:rFonts w:ascii="Arial" w:eastAsia="Arial" w:hAnsi="Arial" w:cs="Arial"/>
      <w:color w:val="000000"/>
      <w:sz w:val="32"/>
      <w:szCs w:val="32"/>
      <w:lang w:eastAsia="zh-CN"/>
    </w:rPr>
  </w:style>
  <w:style w:type="paragraph" w:styleId="3">
    <w:name w:val="heading 3"/>
    <w:basedOn w:val="a"/>
    <w:next w:val="a"/>
    <w:link w:val="30"/>
    <w:uiPriority w:val="99"/>
    <w:qFormat/>
    <w:rsid w:val="008C25E3"/>
    <w:pPr>
      <w:keepNext/>
      <w:keepLines/>
      <w:widowControl/>
      <w:autoSpaceDE/>
      <w:autoSpaceDN/>
      <w:spacing w:before="320" w:after="80" w:line="276" w:lineRule="auto"/>
      <w:contextualSpacing/>
      <w:outlineLvl w:val="2"/>
    </w:pPr>
    <w:rPr>
      <w:rFonts w:ascii="Arial" w:eastAsia="Arial" w:hAnsi="Arial" w:cs="Arial"/>
      <w:color w:val="434343"/>
      <w:sz w:val="28"/>
      <w:szCs w:val="28"/>
      <w:lang w:eastAsia="zh-CN"/>
    </w:rPr>
  </w:style>
  <w:style w:type="paragraph" w:styleId="4">
    <w:name w:val="heading 4"/>
    <w:basedOn w:val="a"/>
    <w:next w:val="a"/>
    <w:link w:val="40"/>
    <w:uiPriority w:val="99"/>
    <w:qFormat/>
    <w:rsid w:val="008C25E3"/>
    <w:pPr>
      <w:keepNext/>
      <w:keepLines/>
      <w:widowControl/>
      <w:autoSpaceDE/>
      <w:autoSpaceDN/>
      <w:spacing w:before="280" w:after="80" w:line="276" w:lineRule="auto"/>
      <w:contextualSpacing/>
      <w:outlineLvl w:val="3"/>
    </w:pPr>
    <w:rPr>
      <w:rFonts w:ascii="Arial" w:eastAsia="Arial" w:hAnsi="Arial" w:cs="Arial"/>
      <w:color w:val="666666"/>
      <w:sz w:val="24"/>
      <w:szCs w:val="24"/>
      <w:lang w:eastAsia="zh-CN"/>
    </w:rPr>
  </w:style>
  <w:style w:type="paragraph" w:styleId="5">
    <w:name w:val="heading 5"/>
    <w:basedOn w:val="a"/>
    <w:next w:val="a"/>
    <w:link w:val="50"/>
    <w:uiPriority w:val="99"/>
    <w:qFormat/>
    <w:rsid w:val="008C25E3"/>
    <w:pPr>
      <w:keepNext/>
      <w:keepLines/>
      <w:widowControl/>
      <w:autoSpaceDE/>
      <w:autoSpaceDN/>
      <w:spacing w:before="240" w:after="80" w:line="276" w:lineRule="auto"/>
      <w:contextualSpacing/>
      <w:outlineLvl w:val="4"/>
    </w:pPr>
    <w:rPr>
      <w:rFonts w:ascii="Arial" w:eastAsia="Arial" w:hAnsi="Arial" w:cs="Arial"/>
      <w:color w:val="666666"/>
      <w:lang w:eastAsia="zh-CN"/>
    </w:rPr>
  </w:style>
  <w:style w:type="paragraph" w:styleId="6">
    <w:name w:val="heading 6"/>
    <w:basedOn w:val="a"/>
    <w:next w:val="a"/>
    <w:link w:val="60"/>
    <w:uiPriority w:val="99"/>
    <w:qFormat/>
    <w:rsid w:val="008C25E3"/>
    <w:pPr>
      <w:keepNext/>
      <w:keepLines/>
      <w:widowControl/>
      <w:autoSpaceDE/>
      <w:autoSpaceDN/>
      <w:spacing w:before="240" w:after="80" w:line="276" w:lineRule="auto"/>
      <w:contextualSpacing/>
      <w:outlineLvl w:val="5"/>
    </w:pPr>
    <w:rPr>
      <w:rFonts w:ascii="Arial" w:eastAsia="Arial" w:hAnsi="Arial" w:cs="Arial"/>
      <w:i/>
      <w:color w:val="66666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C25E3"/>
    <w:rPr>
      <w:rFonts w:ascii="Arial" w:eastAsia="Arial" w:hAnsi="Arial" w:cs="Arial"/>
      <w:color w:val="000000"/>
      <w:sz w:val="40"/>
      <w:szCs w:val="40"/>
      <w:lang w:val="ru-RU" w:eastAsia="zh-CN"/>
    </w:rPr>
  </w:style>
  <w:style w:type="character" w:customStyle="1" w:styleId="20">
    <w:name w:val="Заголовок 2 Знак"/>
    <w:basedOn w:val="a0"/>
    <w:link w:val="2"/>
    <w:uiPriority w:val="99"/>
    <w:rsid w:val="008C25E3"/>
    <w:rPr>
      <w:rFonts w:ascii="Arial" w:eastAsia="Arial" w:hAnsi="Arial" w:cs="Arial"/>
      <w:color w:val="000000"/>
      <w:sz w:val="32"/>
      <w:szCs w:val="32"/>
      <w:lang w:val="ru-RU" w:eastAsia="zh-CN"/>
    </w:rPr>
  </w:style>
  <w:style w:type="character" w:customStyle="1" w:styleId="30">
    <w:name w:val="Заголовок 3 Знак"/>
    <w:basedOn w:val="a0"/>
    <w:link w:val="3"/>
    <w:uiPriority w:val="99"/>
    <w:rsid w:val="008C25E3"/>
    <w:rPr>
      <w:rFonts w:ascii="Arial" w:eastAsia="Arial" w:hAnsi="Arial" w:cs="Arial"/>
      <w:color w:val="434343"/>
      <w:sz w:val="28"/>
      <w:szCs w:val="28"/>
      <w:lang w:val="ru-RU" w:eastAsia="zh-CN"/>
    </w:rPr>
  </w:style>
  <w:style w:type="character" w:customStyle="1" w:styleId="40">
    <w:name w:val="Заголовок 4 Знак"/>
    <w:basedOn w:val="a0"/>
    <w:link w:val="4"/>
    <w:uiPriority w:val="99"/>
    <w:rsid w:val="008C25E3"/>
    <w:rPr>
      <w:rFonts w:ascii="Arial" w:eastAsia="Arial" w:hAnsi="Arial" w:cs="Arial"/>
      <w:color w:val="666666"/>
      <w:sz w:val="24"/>
      <w:szCs w:val="24"/>
      <w:lang w:val="ru-RU" w:eastAsia="zh-CN"/>
    </w:rPr>
  </w:style>
  <w:style w:type="character" w:customStyle="1" w:styleId="50">
    <w:name w:val="Заголовок 5 Знак"/>
    <w:basedOn w:val="a0"/>
    <w:link w:val="5"/>
    <w:uiPriority w:val="99"/>
    <w:rsid w:val="008C25E3"/>
    <w:rPr>
      <w:rFonts w:ascii="Arial" w:eastAsia="Arial" w:hAnsi="Arial" w:cs="Arial"/>
      <w:color w:val="666666"/>
      <w:lang w:val="ru-RU" w:eastAsia="zh-CN"/>
    </w:rPr>
  </w:style>
  <w:style w:type="character" w:customStyle="1" w:styleId="60">
    <w:name w:val="Заголовок 6 Знак"/>
    <w:basedOn w:val="a0"/>
    <w:link w:val="6"/>
    <w:uiPriority w:val="99"/>
    <w:rsid w:val="008C25E3"/>
    <w:rPr>
      <w:rFonts w:ascii="Arial" w:eastAsia="Arial" w:hAnsi="Arial" w:cs="Arial"/>
      <w:i/>
      <w:color w:val="666666"/>
      <w:lang w:val="ru-RU" w:eastAsia="zh-CN"/>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32" w:firstLine="708"/>
      <w:jc w:val="both"/>
    </w:pPr>
    <w:rPr>
      <w:sz w:val="24"/>
      <w:szCs w:val="24"/>
    </w:rPr>
  </w:style>
  <w:style w:type="paragraph" w:styleId="a4">
    <w:name w:val="Title"/>
    <w:basedOn w:val="a"/>
    <w:link w:val="a5"/>
    <w:uiPriority w:val="1"/>
    <w:qFormat/>
    <w:pPr>
      <w:ind w:left="124"/>
      <w:jc w:val="center"/>
    </w:pPr>
    <w:rPr>
      <w:b/>
      <w:bCs/>
      <w:sz w:val="44"/>
      <w:szCs w:val="44"/>
    </w:rPr>
  </w:style>
  <w:style w:type="character" w:customStyle="1" w:styleId="a5">
    <w:name w:val="Название Знак"/>
    <w:basedOn w:val="a0"/>
    <w:link w:val="a4"/>
    <w:uiPriority w:val="1"/>
    <w:rsid w:val="008C25E3"/>
    <w:rPr>
      <w:rFonts w:ascii="Times New Roman" w:eastAsia="Times New Roman" w:hAnsi="Times New Roman" w:cs="Times New Roman"/>
      <w:b/>
      <w:bCs/>
      <w:sz w:val="44"/>
      <w:szCs w:val="44"/>
      <w:lang w:val="ru-RU"/>
    </w:rPr>
  </w:style>
  <w:style w:type="paragraph" w:styleId="a6">
    <w:name w:val="List Paragraph"/>
    <w:basedOn w:val="a"/>
    <w:uiPriority w:val="34"/>
    <w:qFormat/>
    <w:pPr>
      <w:ind w:left="332" w:firstLine="708"/>
      <w:jc w:val="both"/>
    </w:pPr>
  </w:style>
  <w:style w:type="paragraph" w:customStyle="1" w:styleId="TableParagraph">
    <w:name w:val="Table Paragraph"/>
    <w:basedOn w:val="a"/>
    <w:uiPriority w:val="1"/>
    <w:qFormat/>
    <w:pPr>
      <w:ind w:left="13"/>
      <w:jc w:val="center"/>
    </w:pPr>
  </w:style>
  <w:style w:type="character" w:styleId="a7">
    <w:name w:val="Hyperlink"/>
    <w:basedOn w:val="a0"/>
    <w:uiPriority w:val="99"/>
    <w:unhideWhenUsed/>
    <w:rsid w:val="00990987"/>
    <w:rPr>
      <w:color w:val="0000FF" w:themeColor="hyperlink"/>
      <w:u w:val="single"/>
    </w:rPr>
  </w:style>
  <w:style w:type="paragraph" w:customStyle="1" w:styleId="Default">
    <w:name w:val="Default"/>
    <w:rsid w:val="00695A2F"/>
    <w:pPr>
      <w:widowControl/>
      <w:adjustRightInd w:val="0"/>
    </w:pPr>
    <w:rPr>
      <w:rFonts w:ascii="Times New Roman" w:eastAsia="Calibri" w:hAnsi="Times New Roman" w:cs="Times New Roman"/>
      <w:color w:val="000000"/>
      <w:sz w:val="24"/>
      <w:szCs w:val="24"/>
      <w:lang w:val="ru-RU" w:eastAsia="ru-RU"/>
    </w:rPr>
  </w:style>
  <w:style w:type="character" w:customStyle="1" w:styleId="a8">
    <w:name w:val="Текст выноски Знак"/>
    <w:basedOn w:val="a0"/>
    <w:link w:val="a9"/>
    <w:uiPriority w:val="99"/>
    <w:semiHidden/>
    <w:rsid w:val="008C25E3"/>
    <w:rPr>
      <w:rFonts w:ascii="Tahoma" w:eastAsia="Arial" w:hAnsi="Tahoma" w:cs="Tahoma"/>
      <w:sz w:val="16"/>
      <w:szCs w:val="16"/>
      <w:lang w:val="ru-RU" w:eastAsia="ru-RU"/>
    </w:rPr>
  </w:style>
  <w:style w:type="paragraph" w:styleId="a9">
    <w:name w:val="Balloon Text"/>
    <w:basedOn w:val="a"/>
    <w:link w:val="a8"/>
    <w:uiPriority w:val="99"/>
    <w:semiHidden/>
    <w:rsid w:val="008C25E3"/>
    <w:pPr>
      <w:widowControl/>
      <w:autoSpaceDE/>
      <w:autoSpaceDN/>
    </w:pPr>
    <w:rPr>
      <w:rFonts w:ascii="Tahoma" w:eastAsia="Arial" w:hAnsi="Tahoma" w:cs="Tahoma"/>
      <w:sz w:val="16"/>
      <w:szCs w:val="16"/>
      <w:lang w:eastAsia="ru-RU"/>
    </w:rPr>
  </w:style>
  <w:style w:type="paragraph" w:styleId="aa">
    <w:name w:val="Subtitle"/>
    <w:basedOn w:val="a"/>
    <w:next w:val="a"/>
    <w:link w:val="ab"/>
    <w:uiPriority w:val="99"/>
    <w:qFormat/>
    <w:rsid w:val="008C25E3"/>
    <w:pPr>
      <w:keepNext/>
      <w:keepLines/>
      <w:widowControl/>
      <w:autoSpaceDE/>
      <w:autoSpaceDN/>
      <w:spacing w:after="320" w:line="276" w:lineRule="auto"/>
      <w:contextualSpacing/>
    </w:pPr>
    <w:rPr>
      <w:rFonts w:ascii="Arial" w:eastAsia="Arial" w:hAnsi="Arial" w:cs="Arial"/>
      <w:color w:val="666666"/>
      <w:sz w:val="30"/>
      <w:szCs w:val="30"/>
      <w:lang w:eastAsia="zh-CN"/>
    </w:rPr>
  </w:style>
  <w:style w:type="character" w:customStyle="1" w:styleId="ab">
    <w:name w:val="Подзаголовок Знак"/>
    <w:basedOn w:val="a0"/>
    <w:link w:val="aa"/>
    <w:uiPriority w:val="99"/>
    <w:rsid w:val="008C25E3"/>
    <w:rPr>
      <w:rFonts w:ascii="Arial" w:eastAsia="Arial" w:hAnsi="Arial" w:cs="Arial"/>
      <w:color w:val="666666"/>
      <w:sz w:val="30"/>
      <w:szCs w:val="30"/>
      <w:lang w:val="ru-RU" w:eastAsia="zh-CN"/>
    </w:rPr>
  </w:style>
  <w:style w:type="paragraph" w:styleId="ac">
    <w:name w:val="header"/>
    <w:basedOn w:val="a"/>
    <w:link w:val="ad"/>
    <w:uiPriority w:val="99"/>
    <w:rsid w:val="008C25E3"/>
    <w:pPr>
      <w:widowControl/>
      <w:tabs>
        <w:tab w:val="center" w:pos="4677"/>
        <w:tab w:val="right" w:pos="9355"/>
      </w:tabs>
      <w:autoSpaceDE/>
      <w:autoSpaceDN/>
    </w:pPr>
    <w:rPr>
      <w:rFonts w:ascii="Arial" w:eastAsia="Arial" w:hAnsi="Arial" w:cs="Arial"/>
      <w:color w:val="000000"/>
      <w:lang w:eastAsia="zh-CN"/>
    </w:rPr>
  </w:style>
  <w:style w:type="character" w:customStyle="1" w:styleId="ad">
    <w:name w:val="Верхний колонтитул Знак"/>
    <w:basedOn w:val="a0"/>
    <w:link w:val="ac"/>
    <w:uiPriority w:val="99"/>
    <w:rsid w:val="008C25E3"/>
    <w:rPr>
      <w:rFonts w:ascii="Arial" w:eastAsia="Arial" w:hAnsi="Arial" w:cs="Arial"/>
      <w:color w:val="000000"/>
      <w:lang w:val="ru-RU" w:eastAsia="zh-CN"/>
    </w:rPr>
  </w:style>
  <w:style w:type="paragraph" w:styleId="ae">
    <w:name w:val="footer"/>
    <w:basedOn w:val="a"/>
    <w:link w:val="af"/>
    <w:uiPriority w:val="99"/>
    <w:rsid w:val="008C25E3"/>
    <w:pPr>
      <w:widowControl/>
      <w:tabs>
        <w:tab w:val="center" w:pos="4677"/>
        <w:tab w:val="right" w:pos="9355"/>
      </w:tabs>
      <w:autoSpaceDE/>
      <w:autoSpaceDN/>
    </w:pPr>
    <w:rPr>
      <w:rFonts w:ascii="Arial" w:eastAsia="Arial" w:hAnsi="Arial" w:cs="Arial"/>
      <w:color w:val="000000"/>
      <w:lang w:eastAsia="zh-CN"/>
    </w:rPr>
  </w:style>
  <w:style w:type="character" w:customStyle="1" w:styleId="af">
    <w:name w:val="Нижний колонтитул Знак"/>
    <w:basedOn w:val="a0"/>
    <w:link w:val="ae"/>
    <w:uiPriority w:val="99"/>
    <w:rsid w:val="008C25E3"/>
    <w:rPr>
      <w:rFonts w:ascii="Arial" w:eastAsia="Arial" w:hAnsi="Arial" w:cs="Arial"/>
      <w:color w:val="000000"/>
      <w:lang w:val="ru-RU" w:eastAsia="zh-CN"/>
    </w:rPr>
  </w:style>
  <w:style w:type="paragraph" w:styleId="11">
    <w:name w:val="toc 1"/>
    <w:basedOn w:val="a"/>
    <w:next w:val="a"/>
    <w:autoRedefine/>
    <w:uiPriority w:val="39"/>
    <w:unhideWhenUsed/>
    <w:rsid w:val="008C25E3"/>
    <w:pPr>
      <w:widowControl/>
      <w:autoSpaceDE/>
      <w:autoSpaceDN/>
    </w:pPr>
    <w:rPr>
      <w:sz w:val="24"/>
      <w:szCs w:val="24"/>
      <w:lang w:eastAsia="ru-RU"/>
    </w:rPr>
  </w:style>
  <w:style w:type="paragraph" w:styleId="af0">
    <w:name w:val="TOC Heading"/>
    <w:basedOn w:val="1"/>
    <w:next w:val="a"/>
    <w:uiPriority w:val="39"/>
    <w:semiHidden/>
    <w:unhideWhenUsed/>
    <w:qFormat/>
    <w:rsid w:val="008C25E3"/>
    <w:pPr>
      <w:spacing w:before="480" w:after="0"/>
      <w:contextualSpacing w:val="0"/>
      <w:outlineLvl w:val="9"/>
    </w:pPr>
    <w:rPr>
      <w:rFonts w:ascii="Cambria" w:eastAsia="Times New Roman" w:hAnsi="Cambria" w:cs="Times New Roman"/>
      <w:b/>
      <w:bCs/>
      <w:color w:val="365F91"/>
      <w:sz w:val="28"/>
      <w:szCs w:val="28"/>
      <w:lang w:eastAsia="en-US"/>
    </w:rPr>
  </w:style>
  <w:style w:type="table" w:styleId="af1">
    <w:name w:val="Table Grid"/>
    <w:basedOn w:val="a1"/>
    <w:uiPriority w:val="59"/>
    <w:rsid w:val="008C25E3"/>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1"/>
    <w:uiPriority w:val="59"/>
    <w:rsid w:val="008C25E3"/>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1"/>
    <w:uiPriority w:val="59"/>
    <w:rsid w:val="008C2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next w:val="a"/>
    <w:link w:val="10"/>
    <w:uiPriority w:val="99"/>
    <w:qFormat/>
    <w:rsid w:val="008C25E3"/>
    <w:pPr>
      <w:keepNext/>
      <w:keepLines/>
      <w:widowControl/>
      <w:autoSpaceDE/>
      <w:autoSpaceDN/>
      <w:spacing w:before="400" w:after="120" w:line="276" w:lineRule="auto"/>
      <w:contextualSpacing/>
      <w:outlineLvl w:val="0"/>
    </w:pPr>
    <w:rPr>
      <w:rFonts w:ascii="Arial" w:eastAsia="Arial" w:hAnsi="Arial" w:cs="Arial"/>
      <w:color w:val="000000"/>
      <w:sz w:val="40"/>
      <w:szCs w:val="40"/>
      <w:lang w:eastAsia="zh-CN"/>
    </w:rPr>
  </w:style>
  <w:style w:type="paragraph" w:styleId="2">
    <w:name w:val="heading 2"/>
    <w:basedOn w:val="a"/>
    <w:next w:val="a"/>
    <w:link w:val="20"/>
    <w:uiPriority w:val="99"/>
    <w:qFormat/>
    <w:rsid w:val="008C25E3"/>
    <w:pPr>
      <w:keepNext/>
      <w:keepLines/>
      <w:widowControl/>
      <w:autoSpaceDE/>
      <w:autoSpaceDN/>
      <w:spacing w:before="360" w:after="120" w:line="276" w:lineRule="auto"/>
      <w:contextualSpacing/>
      <w:outlineLvl w:val="1"/>
    </w:pPr>
    <w:rPr>
      <w:rFonts w:ascii="Arial" w:eastAsia="Arial" w:hAnsi="Arial" w:cs="Arial"/>
      <w:color w:val="000000"/>
      <w:sz w:val="32"/>
      <w:szCs w:val="32"/>
      <w:lang w:eastAsia="zh-CN"/>
    </w:rPr>
  </w:style>
  <w:style w:type="paragraph" w:styleId="3">
    <w:name w:val="heading 3"/>
    <w:basedOn w:val="a"/>
    <w:next w:val="a"/>
    <w:link w:val="30"/>
    <w:uiPriority w:val="99"/>
    <w:qFormat/>
    <w:rsid w:val="008C25E3"/>
    <w:pPr>
      <w:keepNext/>
      <w:keepLines/>
      <w:widowControl/>
      <w:autoSpaceDE/>
      <w:autoSpaceDN/>
      <w:spacing w:before="320" w:after="80" w:line="276" w:lineRule="auto"/>
      <w:contextualSpacing/>
      <w:outlineLvl w:val="2"/>
    </w:pPr>
    <w:rPr>
      <w:rFonts w:ascii="Arial" w:eastAsia="Arial" w:hAnsi="Arial" w:cs="Arial"/>
      <w:color w:val="434343"/>
      <w:sz w:val="28"/>
      <w:szCs w:val="28"/>
      <w:lang w:eastAsia="zh-CN"/>
    </w:rPr>
  </w:style>
  <w:style w:type="paragraph" w:styleId="4">
    <w:name w:val="heading 4"/>
    <w:basedOn w:val="a"/>
    <w:next w:val="a"/>
    <w:link w:val="40"/>
    <w:uiPriority w:val="99"/>
    <w:qFormat/>
    <w:rsid w:val="008C25E3"/>
    <w:pPr>
      <w:keepNext/>
      <w:keepLines/>
      <w:widowControl/>
      <w:autoSpaceDE/>
      <w:autoSpaceDN/>
      <w:spacing w:before="280" w:after="80" w:line="276" w:lineRule="auto"/>
      <w:contextualSpacing/>
      <w:outlineLvl w:val="3"/>
    </w:pPr>
    <w:rPr>
      <w:rFonts w:ascii="Arial" w:eastAsia="Arial" w:hAnsi="Arial" w:cs="Arial"/>
      <w:color w:val="666666"/>
      <w:sz w:val="24"/>
      <w:szCs w:val="24"/>
      <w:lang w:eastAsia="zh-CN"/>
    </w:rPr>
  </w:style>
  <w:style w:type="paragraph" w:styleId="5">
    <w:name w:val="heading 5"/>
    <w:basedOn w:val="a"/>
    <w:next w:val="a"/>
    <w:link w:val="50"/>
    <w:uiPriority w:val="99"/>
    <w:qFormat/>
    <w:rsid w:val="008C25E3"/>
    <w:pPr>
      <w:keepNext/>
      <w:keepLines/>
      <w:widowControl/>
      <w:autoSpaceDE/>
      <w:autoSpaceDN/>
      <w:spacing w:before="240" w:after="80" w:line="276" w:lineRule="auto"/>
      <w:contextualSpacing/>
      <w:outlineLvl w:val="4"/>
    </w:pPr>
    <w:rPr>
      <w:rFonts w:ascii="Arial" w:eastAsia="Arial" w:hAnsi="Arial" w:cs="Arial"/>
      <w:color w:val="666666"/>
      <w:lang w:eastAsia="zh-CN"/>
    </w:rPr>
  </w:style>
  <w:style w:type="paragraph" w:styleId="6">
    <w:name w:val="heading 6"/>
    <w:basedOn w:val="a"/>
    <w:next w:val="a"/>
    <w:link w:val="60"/>
    <w:uiPriority w:val="99"/>
    <w:qFormat/>
    <w:rsid w:val="008C25E3"/>
    <w:pPr>
      <w:keepNext/>
      <w:keepLines/>
      <w:widowControl/>
      <w:autoSpaceDE/>
      <w:autoSpaceDN/>
      <w:spacing w:before="240" w:after="80" w:line="276" w:lineRule="auto"/>
      <w:contextualSpacing/>
      <w:outlineLvl w:val="5"/>
    </w:pPr>
    <w:rPr>
      <w:rFonts w:ascii="Arial" w:eastAsia="Arial" w:hAnsi="Arial" w:cs="Arial"/>
      <w:i/>
      <w:color w:val="66666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C25E3"/>
    <w:rPr>
      <w:rFonts w:ascii="Arial" w:eastAsia="Arial" w:hAnsi="Arial" w:cs="Arial"/>
      <w:color w:val="000000"/>
      <w:sz w:val="40"/>
      <w:szCs w:val="40"/>
      <w:lang w:val="ru-RU" w:eastAsia="zh-CN"/>
    </w:rPr>
  </w:style>
  <w:style w:type="character" w:customStyle="1" w:styleId="20">
    <w:name w:val="Заголовок 2 Знак"/>
    <w:basedOn w:val="a0"/>
    <w:link w:val="2"/>
    <w:uiPriority w:val="99"/>
    <w:rsid w:val="008C25E3"/>
    <w:rPr>
      <w:rFonts w:ascii="Arial" w:eastAsia="Arial" w:hAnsi="Arial" w:cs="Arial"/>
      <w:color w:val="000000"/>
      <w:sz w:val="32"/>
      <w:szCs w:val="32"/>
      <w:lang w:val="ru-RU" w:eastAsia="zh-CN"/>
    </w:rPr>
  </w:style>
  <w:style w:type="character" w:customStyle="1" w:styleId="30">
    <w:name w:val="Заголовок 3 Знак"/>
    <w:basedOn w:val="a0"/>
    <w:link w:val="3"/>
    <w:uiPriority w:val="99"/>
    <w:rsid w:val="008C25E3"/>
    <w:rPr>
      <w:rFonts w:ascii="Arial" w:eastAsia="Arial" w:hAnsi="Arial" w:cs="Arial"/>
      <w:color w:val="434343"/>
      <w:sz w:val="28"/>
      <w:szCs w:val="28"/>
      <w:lang w:val="ru-RU" w:eastAsia="zh-CN"/>
    </w:rPr>
  </w:style>
  <w:style w:type="character" w:customStyle="1" w:styleId="40">
    <w:name w:val="Заголовок 4 Знак"/>
    <w:basedOn w:val="a0"/>
    <w:link w:val="4"/>
    <w:uiPriority w:val="99"/>
    <w:rsid w:val="008C25E3"/>
    <w:rPr>
      <w:rFonts w:ascii="Arial" w:eastAsia="Arial" w:hAnsi="Arial" w:cs="Arial"/>
      <w:color w:val="666666"/>
      <w:sz w:val="24"/>
      <w:szCs w:val="24"/>
      <w:lang w:val="ru-RU" w:eastAsia="zh-CN"/>
    </w:rPr>
  </w:style>
  <w:style w:type="character" w:customStyle="1" w:styleId="50">
    <w:name w:val="Заголовок 5 Знак"/>
    <w:basedOn w:val="a0"/>
    <w:link w:val="5"/>
    <w:uiPriority w:val="99"/>
    <w:rsid w:val="008C25E3"/>
    <w:rPr>
      <w:rFonts w:ascii="Arial" w:eastAsia="Arial" w:hAnsi="Arial" w:cs="Arial"/>
      <w:color w:val="666666"/>
      <w:lang w:val="ru-RU" w:eastAsia="zh-CN"/>
    </w:rPr>
  </w:style>
  <w:style w:type="character" w:customStyle="1" w:styleId="60">
    <w:name w:val="Заголовок 6 Знак"/>
    <w:basedOn w:val="a0"/>
    <w:link w:val="6"/>
    <w:uiPriority w:val="99"/>
    <w:rsid w:val="008C25E3"/>
    <w:rPr>
      <w:rFonts w:ascii="Arial" w:eastAsia="Arial" w:hAnsi="Arial" w:cs="Arial"/>
      <w:i/>
      <w:color w:val="666666"/>
      <w:lang w:val="ru-RU" w:eastAsia="zh-CN"/>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32" w:firstLine="708"/>
      <w:jc w:val="both"/>
    </w:pPr>
    <w:rPr>
      <w:sz w:val="24"/>
      <w:szCs w:val="24"/>
    </w:rPr>
  </w:style>
  <w:style w:type="paragraph" w:styleId="a4">
    <w:name w:val="Title"/>
    <w:basedOn w:val="a"/>
    <w:link w:val="a5"/>
    <w:uiPriority w:val="1"/>
    <w:qFormat/>
    <w:pPr>
      <w:ind w:left="124"/>
      <w:jc w:val="center"/>
    </w:pPr>
    <w:rPr>
      <w:b/>
      <w:bCs/>
      <w:sz w:val="44"/>
      <w:szCs w:val="44"/>
    </w:rPr>
  </w:style>
  <w:style w:type="character" w:customStyle="1" w:styleId="a5">
    <w:name w:val="Название Знак"/>
    <w:basedOn w:val="a0"/>
    <w:link w:val="a4"/>
    <w:uiPriority w:val="1"/>
    <w:rsid w:val="008C25E3"/>
    <w:rPr>
      <w:rFonts w:ascii="Times New Roman" w:eastAsia="Times New Roman" w:hAnsi="Times New Roman" w:cs="Times New Roman"/>
      <w:b/>
      <w:bCs/>
      <w:sz w:val="44"/>
      <w:szCs w:val="44"/>
      <w:lang w:val="ru-RU"/>
    </w:rPr>
  </w:style>
  <w:style w:type="paragraph" w:styleId="a6">
    <w:name w:val="List Paragraph"/>
    <w:basedOn w:val="a"/>
    <w:uiPriority w:val="34"/>
    <w:qFormat/>
    <w:pPr>
      <w:ind w:left="332" w:firstLine="708"/>
      <w:jc w:val="both"/>
    </w:pPr>
  </w:style>
  <w:style w:type="paragraph" w:customStyle="1" w:styleId="TableParagraph">
    <w:name w:val="Table Paragraph"/>
    <w:basedOn w:val="a"/>
    <w:uiPriority w:val="1"/>
    <w:qFormat/>
    <w:pPr>
      <w:ind w:left="13"/>
      <w:jc w:val="center"/>
    </w:pPr>
  </w:style>
  <w:style w:type="character" w:styleId="a7">
    <w:name w:val="Hyperlink"/>
    <w:basedOn w:val="a0"/>
    <w:uiPriority w:val="99"/>
    <w:unhideWhenUsed/>
    <w:rsid w:val="00990987"/>
    <w:rPr>
      <w:color w:val="0000FF" w:themeColor="hyperlink"/>
      <w:u w:val="single"/>
    </w:rPr>
  </w:style>
  <w:style w:type="paragraph" w:customStyle="1" w:styleId="Default">
    <w:name w:val="Default"/>
    <w:rsid w:val="00695A2F"/>
    <w:pPr>
      <w:widowControl/>
      <w:adjustRightInd w:val="0"/>
    </w:pPr>
    <w:rPr>
      <w:rFonts w:ascii="Times New Roman" w:eastAsia="Calibri" w:hAnsi="Times New Roman" w:cs="Times New Roman"/>
      <w:color w:val="000000"/>
      <w:sz w:val="24"/>
      <w:szCs w:val="24"/>
      <w:lang w:val="ru-RU" w:eastAsia="ru-RU"/>
    </w:rPr>
  </w:style>
  <w:style w:type="character" w:customStyle="1" w:styleId="a8">
    <w:name w:val="Текст выноски Знак"/>
    <w:basedOn w:val="a0"/>
    <w:link w:val="a9"/>
    <w:uiPriority w:val="99"/>
    <w:semiHidden/>
    <w:rsid w:val="008C25E3"/>
    <w:rPr>
      <w:rFonts w:ascii="Tahoma" w:eastAsia="Arial" w:hAnsi="Tahoma" w:cs="Tahoma"/>
      <w:sz w:val="16"/>
      <w:szCs w:val="16"/>
      <w:lang w:val="ru-RU" w:eastAsia="ru-RU"/>
    </w:rPr>
  </w:style>
  <w:style w:type="paragraph" w:styleId="a9">
    <w:name w:val="Balloon Text"/>
    <w:basedOn w:val="a"/>
    <w:link w:val="a8"/>
    <w:uiPriority w:val="99"/>
    <w:semiHidden/>
    <w:rsid w:val="008C25E3"/>
    <w:pPr>
      <w:widowControl/>
      <w:autoSpaceDE/>
      <w:autoSpaceDN/>
    </w:pPr>
    <w:rPr>
      <w:rFonts w:ascii="Tahoma" w:eastAsia="Arial" w:hAnsi="Tahoma" w:cs="Tahoma"/>
      <w:sz w:val="16"/>
      <w:szCs w:val="16"/>
      <w:lang w:eastAsia="ru-RU"/>
    </w:rPr>
  </w:style>
  <w:style w:type="paragraph" w:styleId="aa">
    <w:name w:val="Subtitle"/>
    <w:basedOn w:val="a"/>
    <w:next w:val="a"/>
    <w:link w:val="ab"/>
    <w:uiPriority w:val="99"/>
    <w:qFormat/>
    <w:rsid w:val="008C25E3"/>
    <w:pPr>
      <w:keepNext/>
      <w:keepLines/>
      <w:widowControl/>
      <w:autoSpaceDE/>
      <w:autoSpaceDN/>
      <w:spacing w:after="320" w:line="276" w:lineRule="auto"/>
      <w:contextualSpacing/>
    </w:pPr>
    <w:rPr>
      <w:rFonts w:ascii="Arial" w:eastAsia="Arial" w:hAnsi="Arial" w:cs="Arial"/>
      <w:color w:val="666666"/>
      <w:sz w:val="30"/>
      <w:szCs w:val="30"/>
      <w:lang w:eastAsia="zh-CN"/>
    </w:rPr>
  </w:style>
  <w:style w:type="character" w:customStyle="1" w:styleId="ab">
    <w:name w:val="Подзаголовок Знак"/>
    <w:basedOn w:val="a0"/>
    <w:link w:val="aa"/>
    <w:uiPriority w:val="99"/>
    <w:rsid w:val="008C25E3"/>
    <w:rPr>
      <w:rFonts w:ascii="Arial" w:eastAsia="Arial" w:hAnsi="Arial" w:cs="Arial"/>
      <w:color w:val="666666"/>
      <w:sz w:val="30"/>
      <w:szCs w:val="30"/>
      <w:lang w:val="ru-RU" w:eastAsia="zh-CN"/>
    </w:rPr>
  </w:style>
  <w:style w:type="paragraph" w:styleId="ac">
    <w:name w:val="header"/>
    <w:basedOn w:val="a"/>
    <w:link w:val="ad"/>
    <w:uiPriority w:val="99"/>
    <w:rsid w:val="008C25E3"/>
    <w:pPr>
      <w:widowControl/>
      <w:tabs>
        <w:tab w:val="center" w:pos="4677"/>
        <w:tab w:val="right" w:pos="9355"/>
      </w:tabs>
      <w:autoSpaceDE/>
      <w:autoSpaceDN/>
    </w:pPr>
    <w:rPr>
      <w:rFonts w:ascii="Arial" w:eastAsia="Arial" w:hAnsi="Arial" w:cs="Arial"/>
      <w:color w:val="000000"/>
      <w:lang w:eastAsia="zh-CN"/>
    </w:rPr>
  </w:style>
  <w:style w:type="character" w:customStyle="1" w:styleId="ad">
    <w:name w:val="Верхний колонтитул Знак"/>
    <w:basedOn w:val="a0"/>
    <w:link w:val="ac"/>
    <w:uiPriority w:val="99"/>
    <w:rsid w:val="008C25E3"/>
    <w:rPr>
      <w:rFonts w:ascii="Arial" w:eastAsia="Arial" w:hAnsi="Arial" w:cs="Arial"/>
      <w:color w:val="000000"/>
      <w:lang w:val="ru-RU" w:eastAsia="zh-CN"/>
    </w:rPr>
  </w:style>
  <w:style w:type="paragraph" w:styleId="ae">
    <w:name w:val="footer"/>
    <w:basedOn w:val="a"/>
    <w:link w:val="af"/>
    <w:uiPriority w:val="99"/>
    <w:rsid w:val="008C25E3"/>
    <w:pPr>
      <w:widowControl/>
      <w:tabs>
        <w:tab w:val="center" w:pos="4677"/>
        <w:tab w:val="right" w:pos="9355"/>
      </w:tabs>
      <w:autoSpaceDE/>
      <w:autoSpaceDN/>
    </w:pPr>
    <w:rPr>
      <w:rFonts w:ascii="Arial" w:eastAsia="Arial" w:hAnsi="Arial" w:cs="Arial"/>
      <w:color w:val="000000"/>
      <w:lang w:eastAsia="zh-CN"/>
    </w:rPr>
  </w:style>
  <w:style w:type="character" w:customStyle="1" w:styleId="af">
    <w:name w:val="Нижний колонтитул Знак"/>
    <w:basedOn w:val="a0"/>
    <w:link w:val="ae"/>
    <w:uiPriority w:val="99"/>
    <w:rsid w:val="008C25E3"/>
    <w:rPr>
      <w:rFonts w:ascii="Arial" w:eastAsia="Arial" w:hAnsi="Arial" w:cs="Arial"/>
      <w:color w:val="000000"/>
      <w:lang w:val="ru-RU" w:eastAsia="zh-CN"/>
    </w:rPr>
  </w:style>
  <w:style w:type="paragraph" w:styleId="11">
    <w:name w:val="toc 1"/>
    <w:basedOn w:val="a"/>
    <w:next w:val="a"/>
    <w:autoRedefine/>
    <w:uiPriority w:val="39"/>
    <w:unhideWhenUsed/>
    <w:rsid w:val="008C25E3"/>
    <w:pPr>
      <w:widowControl/>
      <w:autoSpaceDE/>
      <w:autoSpaceDN/>
    </w:pPr>
    <w:rPr>
      <w:sz w:val="24"/>
      <w:szCs w:val="24"/>
      <w:lang w:eastAsia="ru-RU"/>
    </w:rPr>
  </w:style>
  <w:style w:type="paragraph" w:styleId="af0">
    <w:name w:val="TOC Heading"/>
    <w:basedOn w:val="1"/>
    <w:next w:val="a"/>
    <w:uiPriority w:val="39"/>
    <w:semiHidden/>
    <w:unhideWhenUsed/>
    <w:qFormat/>
    <w:rsid w:val="008C25E3"/>
    <w:pPr>
      <w:spacing w:before="480" w:after="0"/>
      <w:contextualSpacing w:val="0"/>
      <w:outlineLvl w:val="9"/>
    </w:pPr>
    <w:rPr>
      <w:rFonts w:ascii="Cambria" w:eastAsia="Times New Roman" w:hAnsi="Cambria" w:cs="Times New Roman"/>
      <w:b/>
      <w:bCs/>
      <w:color w:val="365F91"/>
      <w:sz w:val="28"/>
      <w:szCs w:val="28"/>
      <w:lang w:eastAsia="en-US"/>
    </w:rPr>
  </w:style>
  <w:style w:type="table" w:styleId="af1">
    <w:name w:val="Table Grid"/>
    <w:basedOn w:val="a1"/>
    <w:uiPriority w:val="59"/>
    <w:rsid w:val="008C25E3"/>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1"/>
    <w:uiPriority w:val="59"/>
    <w:rsid w:val="008C25E3"/>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1"/>
    <w:uiPriority w:val="59"/>
    <w:rsid w:val="008C2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2900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ipdv@mail.ru" TargetMode="External"/><Relationship Id="rId18" Type="http://schemas.openxmlformats.org/officeDocument/2006/relationships/hyperlink" Target="mailto:aipdv@mail.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aipdv.ru/" TargetMode="External"/><Relationship Id="rId7" Type="http://schemas.openxmlformats.org/officeDocument/2006/relationships/footnotes" Target="footnotes.xml"/><Relationship Id="rId12" Type="http://schemas.openxmlformats.org/officeDocument/2006/relationships/hyperlink" Target="http://www.aipdv.ru" TargetMode="External"/><Relationship Id="rId17" Type="http://schemas.openxmlformats.org/officeDocument/2006/relationships/hyperlink" Target="http://www.aipdv.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ipdv@mail.ru" TargetMode="External"/><Relationship Id="rId20" Type="http://schemas.openxmlformats.org/officeDocument/2006/relationships/hyperlink" Target="mailto:aipdv@ma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ipdv.r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aipdv.ru/" TargetMode="External"/><Relationship Id="rId23" Type="http://schemas.openxmlformats.org/officeDocument/2006/relationships/footer" Target="footer1.xml"/><Relationship Id="rId10" Type="http://schemas.openxmlformats.org/officeDocument/2006/relationships/hyperlink" Target="http://www.aipdv.ru," TargetMode="External"/><Relationship Id="rId19" Type="http://schemas.openxmlformats.org/officeDocument/2006/relationships/hyperlink" Target="http://www.aipdv.ru/" TargetMode="External"/><Relationship Id="rId4" Type="http://schemas.microsoft.com/office/2007/relationships/stylesWithEffects" Target="stylesWithEffects.xml"/><Relationship Id="rId9" Type="http://schemas.openxmlformats.org/officeDocument/2006/relationships/hyperlink" Target="http://www.aipdv.ru" TargetMode="External"/><Relationship Id="rId14" Type="http://schemas.openxmlformats.org/officeDocument/2006/relationships/hyperlink" Target="http://www.aipdv.ru" TargetMode="External"/><Relationship Id="rId22" Type="http://schemas.openxmlformats.org/officeDocument/2006/relationships/hyperlink" Target="mailto:aipdv@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8B116-319B-48E6-A47B-9C66E269F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49</Pages>
  <Words>17484</Words>
  <Characters>99663</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NPSROAPDV</Company>
  <LinksUpToDate>false</LinksUpToDate>
  <CharactersWithSpaces>116914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2024-09-19T23:41:00Z</dcterms:created>
  <dcterms:modified xsi:type="dcterms:W3CDTF">2024-09-19T23:41:00Z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2024-07-22T00:00:00Z</vt:filetime>
  </property>
  <property fmtid="{D5CDD505-2E9C-101B-9397-08002B2CF9AE}" pid="3" name="Producer">
    <vt:lpwstr>iLovePDF</vt:lpwstr>
  </property>
</Properties>
</file>