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801CF1" w14:paraId="43242FA1" w14:textId="77777777" w:rsidTr="00801CF1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67D72145" w14:textId="77777777" w:rsidR="00801CF1" w:rsidRDefault="00801CF1">
            <w:pPr>
              <w:autoSpaceDE w:val="0"/>
              <w:autoSpaceDN w:val="0"/>
              <w:jc w:val="center"/>
            </w:pPr>
            <w:r>
              <w:t>В Ассоциацию «Саморегулируемая организация</w:t>
            </w:r>
          </w:p>
        </w:tc>
      </w:tr>
      <w:tr w:rsidR="00801CF1" w14:paraId="738C6383" w14:textId="77777777" w:rsidTr="00801CF1">
        <w:trPr>
          <w:jc w:val="right"/>
        </w:trPr>
        <w:tc>
          <w:tcPr>
            <w:tcW w:w="6942" w:type="dxa"/>
            <w:vAlign w:val="bottom"/>
            <w:hideMark/>
          </w:tcPr>
          <w:p w14:paraId="5E440BFA" w14:textId="77777777" w:rsidR="00801CF1" w:rsidRDefault="00801CF1" w:rsidP="00086382">
            <w:pPr>
              <w:autoSpaceDE w:val="0"/>
              <w:autoSpaceDN w:val="0"/>
              <w:jc w:val="center"/>
            </w:pPr>
            <w:r>
              <w:t>Архитекторов и проектировщиков Дальнего Востока»</w:t>
            </w:r>
          </w:p>
        </w:tc>
      </w:tr>
      <w:tr w:rsidR="0013224E" w:rsidRPr="0013224E" w14:paraId="2B8DDE0D" w14:textId="77777777" w:rsidTr="00AA48FF">
        <w:tblPrEx>
          <w:tblLook w:val="0000" w:firstRow="0" w:lastRow="0" w:firstColumn="0" w:lastColumn="0" w:noHBand="0" w:noVBand="0"/>
        </w:tblPrEx>
        <w:trPr>
          <w:cantSplit/>
          <w:jc w:val="right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2436" w14:textId="77777777" w:rsidR="0013224E" w:rsidRDefault="00077BCF" w:rsidP="0013224E">
            <w:pPr>
              <w:autoSpaceDE w:val="0"/>
              <w:autoSpaceDN w:val="0"/>
              <w:jc w:val="center"/>
              <w:rPr>
                <w:b/>
              </w:rPr>
            </w:pPr>
            <w:r w:rsidRPr="00077BCF">
              <w:rPr>
                <w:b/>
              </w:rPr>
              <w:t>от члена Ассоциации</w:t>
            </w:r>
            <w:r>
              <w:rPr>
                <w:b/>
              </w:rPr>
              <w:t xml:space="preserve"> СРО АПДВ</w:t>
            </w:r>
          </w:p>
          <w:p w14:paraId="361700FE" w14:textId="032E4EB5" w:rsidR="00077BCF" w:rsidRPr="0013224E" w:rsidRDefault="00077BCF" w:rsidP="0013224E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75AA8F8" w14:textId="77777777" w:rsidR="0013224E" w:rsidRPr="0013224E" w:rsidRDefault="0013224E" w:rsidP="0013224E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13224E" w:rsidRPr="0013224E" w14:paraId="0FEA9C37" w14:textId="77777777" w:rsidTr="00AA48FF">
        <w:tc>
          <w:tcPr>
            <w:tcW w:w="15026" w:type="dxa"/>
            <w:tcBorders>
              <w:bottom w:val="single" w:sz="4" w:space="0" w:color="auto"/>
            </w:tcBorders>
          </w:tcPr>
          <w:p w14:paraId="5C10E9EA" w14:textId="550E265C" w:rsidR="0013224E" w:rsidRPr="0013224E" w:rsidRDefault="00B04C7F" w:rsidP="0013224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ED9">
              <w:rPr>
                <w:rFonts w:ascii="Times New Roman" w:hAnsi="Times New Roman" w:cs="Times New Roman"/>
                <w:b/>
              </w:rPr>
              <w:t>Общество с ограниченной ответственностью «Предприятие»</w:t>
            </w:r>
          </w:p>
        </w:tc>
      </w:tr>
      <w:tr w:rsidR="0013224E" w:rsidRPr="0013224E" w14:paraId="247BF337" w14:textId="77777777" w:rsidTr="00AA48FF">
        <w:tc>
          <w:tcPr>
            <w:tcW w:w="15026" w:type="dxa"/>
            <w:tcBorders>
              <w:top w:val="single" w:sz="4" w:space="0" w:color="auto"/>
            </w:tcBorders>
          </w:tcPr>
          <w:p w14:paraId="081A456F" w14:textId="77777777" w:rsidR="0013224E" w:rsidRDefault="0013224E" w:rsidP="0013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  <w:p w14:paraId="3677942A" w14:textId="77777777" w:rsidR="00375471" w:rsidRPr="00375471" w:rsidRDefault="00375471" w:rsidP="0013224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3224E" w:rsidRPr="00B04C7F" w14:paraId="03FEDDBF" w14:textId="77777777" w:rsidTr="00AA48FF">
        <w:tc>
          <w:tcPr>
            <w:tcW w:w="15026" w:type="dxa"/>
            <w:tcBorders>
              <w:bottom w:val="single" w:sz="4" w:space="0" w:color="auto"/>
            </w:tcBorders>
          </w:tcPr>
          <w:p w14:paraId="422E444C" w14:textId="7F49F7AD" w:rsidR="0013224E" w:rsidRPr="00B04C7F" w:rsidRDefault="00B04C7F" w:rsidP="001322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C7F">
              <w:rPr>
                <w:rFonts w:ascii="Times New Roman" w:hAnsi="Times New Roman" w:cs="Times New Roman"/>
                <w:sz w:val="22"/>
                <w:szCs w:val="22"/>
              </w:rPr>
              <w:t>680000, Хабаровский край, г. Хабаровск, ул. Ленина, 75,  ИНН 27241062130, ОГРН 1072724006581</w:t>
            </w:r>
            <w:r w:rsidR="00C07795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 w:rsidRPr="00B04C7F">
              <w:rPr>
                <w:rFonts w:ascii="Times New Roman" w:hAnsi="Times New Roman" w:cs="Times New Roman"/>
                <w:sz w:val="22"/>
                <w:szCs w:val="22"/>
              </w:rPr>
              <w:t>ата приема в СРО 12.05.2016 г.</w:t>
            </w:r>
          </w:p>
        </w:tc>
      </w:tr>
      <w:tr w:rsidR="0013224E" w:rsidRPr="0013224E" w14:paraId="4AB83DEC" w14:textId="77777777" w:rsidTr="00AA48FF">
        <w:tc>
          <w:tcPr>
            <w:tcW w:w="15026" w:type="dxa"/>
            <w:tcBorders>
              <w:top w:val="single" w:sz="4" w:space="0" w:color="auto"/>
            </w:tcBorders>
          </w:tcPr>
          <w:p w14:paraId="638D9C76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нахождения/адрес места жительства ИП, </w:t>
            </w:r>
            <w:r w:rsidRPr="00375471">
              <w:rPr>
                <w:rFonts w:ascii="Times New Roman" w:hAnsi="Times New Roman" w:cs="Times New Roman"/>
                <w:b/>
                <w:sz w:val="20"/>
                <w:szCs w:val="20"/>
              </w:rPr>
              <w:t>ИНН, ОГРН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 (ОГРНИП), </w:t>
            </w:r>
            <w:r w:rsidRPr="00375471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приема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 в члены Ассоциации СРО АПДВ)</w:t>
            </w:r>
          </w:p>
        </w:tc>
      </w:tr>
      <w:tr w:rsidR="0013224E" w:rsidRPr="0013224E" w14:paraId="573F708A" w14:textId="77777777" w:rsidTr="00AA48FF">
        <w:tc>
          <w:tcPr>
            <w:tcW w:w="15026" w:type="dxa"/>
          </w:tcPr>
          <w:p w14:paraId="192C6585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F0B828" w14:textId="63A490EB" w:rsidR="00C66CAC" w:rsidRDefault="0013224E" w:rsidP="00790B79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УВЕДОМЛЕНИЕ</w:t>
      </w:r>
    </w:p>
    <w:p w14:paraId="5D56AED5" w14:textId="54CF3ADD" w:rsidR="00771B7E" w:rsidRDefault="00790B79" w:rsidP="00771B7E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о фактическом совокупном размере обязательств по договорам, заключенным с использованием конкурентных способов заключения договоров </w:t>
      </w:r>
    </w:p>
    <w:p w14:paraId="494D7911" w14:textId="77777777" w:rsidR="00077BCF" w:rsidRPr="00077BCF" w:rsidRDefault="00077BCF" w:rsidP="0013224E">
      <w:pPr>
        <w:pStyle w:val="a9"/>
        <w:tabs>
          <w:tab w:val="left" w:pos="426"/>
        </w:tabs>
        <w:ind w:left="0"/>
        <w:jc w:val="right"/>
        <w:rPr>
          <w:color w:val="000000"/>
          <w:sz w:val="10"/>
          <w:szCs w:val="10"/>
          <w:lang w:eastAsia="zh-CN"/>
        </w:rPr>
      </w:pPr>
    </w:p>
    <w:p w14:paraId="1874A28D" w14:textId="4C7A629B" w:rsidR="009508DC" w:rsidRPr="00077BCF" w:rsidRDefault="0013224E" w:rsidP="0013224E">
      <w:pPr>
        <w:pStyle w:val="a9"/>
        <w:tabs>
          <w:tab w:val="left" w:pos="426"/>
        </w:tabs>
        <w:ind w:left="0"/>
        <w:jc w:val="right"/>
        <w:rPr>
          <w:bCs/>
          <w:sz w:val="22"/>
          <w:szCs w:val="22"/>
        </w:rPr>
      </w:pPr>
      <w:r w:rsidRPr="00077BCF">
        <w:rPr>
          <w:color w:val="000000"/>
          <w:sz w:val="22"/>
          <w:szCs w:val="22"/>
          <w:lang w:eastAsia="zh-CN"/>
        </w:rPr>
        <w:t>(</w:t>
      </w:r>
      <w:r w:rsidR="009C47CB">
        <w:rPr>
          <w:color w:val="000000"/>
          <w:sz w:val="22"/>
          <w:szCs w:val="22"/>
          <w:lang w:eastAsia="zh-CN"/>
        </w:rPr>
        <w:t>включая договоры</w:t>
      </w:r>
      <w:r w:rsidR="00077BCF">
        <w:rPr>
          <w:color w:val="000000"/>
          <w:sz w:val="22"/>
          <w:szCs w:val="22"/>
          <w:lang w:eastAsia="zh-CN"/>
        </w:rPr>
        <w:t xml:space="preserve">, </w:t>
      </w:r>
      <w:r w:rsidR="009508DC" w:rsidRPr="00077BCF">
        <w:rPr>
          <w:bCs/>
          <w:sz w:val="22"/>
          <w:szCs w:val="22"/>
        </w:rPr>
        <w:t>не</w:t>
      </w:r>
      <w:r w:rsidRPr="00077BCF">
        <w:rPr>
          <w:bCs/>
          <w:sz w:val="22"/>
          <w:szCs w:val="22"/>
        </w:rPr>
        <w:t xml:space="preserve"> и</w:t>
      </w:r>
      <w:r w:rsidR="00077BCF">
        <w:rPr>
          <w:bCs/>
          <w:sz w:val="22"/>
          <w:szCs w:val="22"/>
        </w:rPr>
        <w:t>сполненные</w:t>
      </w:r>
      <w:r w:rsidR="009508DC" w:rsidRPr="00077BCF">
        <w:rPr>
          <w:bCs/>
          <w:sz w:val="22"/>
          <w:szCs w:val="22"/>
        </w:rPr>
        <w:t xml:space="preserve"> на 01 января 2026 года</w:t>
      </w:r>
      <w:r w:rsidRPr="00077BCF">
        <w:rPr>
          <w:bCs/>
          <w:sz w:val="22"/>
          <w:szCs w:val="22"/>
        </w:rPr>
        <w:t>)</w:t>
      </w:r>
    </w:p>
    <w:p w14:paraId="2C637109" w14:textId="77777777" w:rsidR="00032035" w:rsidRPr="00032035" w:rsidRDefault="00032035" w:rsidP="009508DC">
      <w:pPr>
        <w:pStyle w:val="a9"/>
        <w:tabs>
          <w:tab w:val="left" w:pos="426"/>
        </w:tabs>
        <w:ind w:left="0"/>
        <w:jc w:val="both"/>
        <w:rPr>
          <w:b/>
          <w:bCs/>
          <w:sz w:val="10"/>
          <w:szCs w:val="10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317"/>
        <w:gridCol w:w="1351"/>
        <w:gridCol w:w="2126"/>
        <w:gridCol w:w="1417"/>
        <w:gridCol w:w="2127"/>
        <w:gridCol w:w="1275"/>
        <w:gridCol w:w="1276"/>
        <w:gridCol w:w="1843"/>
        <w:gridCol w:w="1134"/>
        <w:gridCol w:w="1417"/>
        <w:gridCol w:w="1276"/>
      </w:tblGrid>
      <w:tr w:rsidR="009508DC" w:rsidRPr="009508DC" w14:paraId="11561AF1" w14:textId="77777777" w:rsidTr="004A6F3C">
        <w:trPr>
          <w:trHeight w:val="307"/>
        </w:trPr>
        <w:tc>
          <w:tcPr>
            <w:tcW w:w="317" w:type="dxa"/>
            <w:vMerge w:val="restart"/>
            <w:vAlign w:val="center"/>
          </w:tcPr>
          <w:p w14:paraId="28E71C32" w14:textId="765411F4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№</w:t>
            </w:r>
            <w:proofErr w:type="gramStart"/>
            <w:r w:rsidRPr="009508DC">
              <w:rPr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9508DC">
              <w:rPr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351" w:type="dxa"/>
            <w:vMerge w:val="restart"/>
            <w:vAlign w:val="center"/>
          </w:tcPr>
          <w:p w14:paraId="5C8D17CE" w14:textId="3781F813" w:rsidR="009508DC" w:rsidRPr="009508DC" w:rsidRDefault="009508DC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Договор: дата, номер</w:t>
            </w:r>
            <w:r w:rsidR="00D03607"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BD71FF7" w14:textId="14EB1513" w:rsidR="009508DC" w:rsidRPr="009508DC" w:rsidRDefault="00D03607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с указанием 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НПА: 44-ФЗ, 2</w:t>
            </w:r>
            <w:r w:rsidR="0013224E">
              <w:rPr>
                <w:color w:val="000000"/>
                <w:sz w:val="20"/>
                <w:szCs w:val="20"/>
                <w:lang w:eastAsia="zh-CN"/>
              </w:rPr>
              <w:t>23-ФЗ, 615-ПП</w:t>
            </w:r>
          </w:p>
          <w:p w14:paraId="7761BC2C" w14:textId="2947BC79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3355EFE" w14:textId="0D7362EB" w:rsidR="009508DC" w:rsidRPr="009508DC" w:rsidRDefault="004A6FDD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</w:rPr>
              <w:t xml:space="preserve">Ссылка на </w:t>
            </w:r>
            <w:r w:rsidR="009508DC" w:rsidRPr="009508DC">
              <w:rPr>
                <w:rFonts w:eastAsia="Calibri"/>
                <w:sz w:val="20"/>
                <w:szCs w:val="20"/>
              </w:rPr>
              <w:t xml:space="preserve">договор в ЕИС или иных площадках </w:t>
            </w:r>
            <w:r w:rsidR="00D03607">
              <w:rPr>
                <w:rFonts w:eastAsia="Calibri"/>
                <w:sz w:val="20"/>
                <w:szCs w:val="20"/>
              </w:rPr>
              <w:t>–</w:t>
            </w:r>
            <w:r w:rsidR="009508DC" w:rsidRPr="009508DC">
              <w:rPr>
                <w:rFonts w:eastAsia="Calibri"/>
                <w:sz w:val="20"/>
                <w:szCs w:val="20"/>
              </w:rPr>
              <w:t xml:space="preserve"> адрес страницы в сети интернет</w:t>
            </w:r>
          </w:p>
        </w:tc>
        <w:tc>
          <w:tcPr>
            <w:tcW w:w="1417" w:type="dxa"/>
            <w:vMerge w:val="restart"/>
            <w:vAlign w:val="center"/>
          </w:tcPr>
          <w:p w14:paraId="0189F5BE" w14:textId="09721448" w:rsidR="009508DC" w:rsidRPr="009508DC" w:rsidRDefault="009508DC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Наименова</w:t>
            </w:r>
            <w:r w:rsidR="00217B27">
              <w:rPr>
                <w:color w:val="000000"/>
                <w:sz w:val="20"/>
                <w:szCs w:val="20"/>
                <w:lang w:eastAsia="zh-CN"/>
              </w:rPr>
              <w:t>-</w:t>
            </w:r>
            <w:r w:rsidRPr="009508DC">
              <w:rPr>
                <w:color w:val="000000"/>
                <w:sz w:val="20"/>
                <w:szCs w:val="20"/>
                <w:lang w:eastAsia="zh-CN"/>
              </w:rPr>
              <w:t>ние заказчика</w:t>
            </w:r>
          </w:p>
        </w:tc>
        <w:tc>
          <w:tcPr>
            <w:tcW w:w="2127" w:type="dxa"/>
            <w:vMerge w:val="restart"/>
            <w:vAlign w:val="center"/>
          </w:tcPr>
          <w:p w14:paraId="1932301A" w14:textId="77777777" w:rsidR="00FB6BE9" w:rsidRDefault="00FB6BE9" w:rsidP="00FB6BE9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Предмет договора </w:t>
            </w:r>
          </w:p>
          <w:p w14:paraId="6AB1A5F3" w14:textId="51B509D9" w:rsidR="009508DC" w:rsidRPr="009508DC" w:rsidRDefault="00FB6BE9" w:rsidP="00FB6BE9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(наименование вида работ, объекта</w:t>
            </w:r>
            <w:r>
              <w:rPr>
                <w:color w:val="000000"/>
                <w:sz w:val="20"/>
                <w:szCs w:val="20"/>
                <w:lang w:eastAsia="zh-CN"/>
              </w:rPr>
              <w:t>, местоположение</w:t>
            </w:r>
            <w:r w:rsidRPr="009508DC">
              <w:rPr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7416F80E" w14:textId="1ADB50A6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Срок выполнения работ</w:t>
            </w:r>
          </w:p>
          <w:p w14:paraId="24A527BB" w14:textId="13CCCD2E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по договору</w:t>
            </w:r>
          </w:p>
        </w:tc>
        <w:tc>
          <w:tcPr>
            <w:tcW w:w="1843" w:type="dxa"/>
            <w:vMerge w:val="restart"/>
            <w:vAlign w:val="center"/>
          </w:tcPr>
          <w:p w14:paraId="618E0032" w14:textId="77777777" w:rsidR="00D74CB3" w:rsidRDefault="009508DC" w:rsidP="00D74CB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Дополнительные соглашения</w:t>
            </w:r>
            <w:r w:rsidR="00D74CB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462A3529" w14:textId="778C6F12" w:rsidR="009508DC" w:rsidRPr="009508DC" w:rsidRDefault="009508DC" w:rsidP="00D74CB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к договору</w:t>
            </w:r>
          </w:p>
          <w:p w14:paraId="6EF20321" w14:textId="161531F5" w:rsidR="009508DC" w:rsidRPr="009508DC" w:rsidRDefault="009508DC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3827" w:type="dxa"/>
            <w:gridSpan w:val="3"/>
            <w:vAlign w:val="center"/>
          </w:tcPr>
          <w:p w14:paraId="1D383BAD" w14:textId="30FBCFA9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работ по договору (руб.)</w:t>
            </w:r>
          </w:p>
        </w:tc>
      </w:tr>
      <w:tr w:rsidR="009508DC" w:rsidRPr="009508DC" w14:paraId="6B3F670C" w14:textId="77777777" w:rsidTr="00D45537">
        <w:trPr>
          <w:trHeight w:val="1768"/>
        </w:trPr>
        <w:tc>
          <w:tcPr>
            <w:tcW w:w="317" w:type="dxa"/>
            <w:vMerge/>
            <w:vAlign w:val="center"/>
          </w:tcPr>
          <w:p w14:paraId="2F5440C8" w14:textId="1FAA6558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vMerge/>
            <w:vAlign w:val="center"/>
          </w:tcPr>
          <w:p w14:paraId="0133D83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6D71EFA6" w14:textId="7B7CE395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47039CA7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vMerge/>
            <w:vAlign w:val="center"/>
          </w:tcPr>
          <w:p w14:paraId="36D169F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E3A0581" w14:textId="3148F4BB" w:rsidR="009508DC" w:rsidRPr="009508DC" w:rsidRDefault="00FB6BE9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ата начала выполнения работ</w:t>
            </w:r>
          </w:p>
          <w:p w14:paraId="709D9B7D" w14:textId="2458836A" w:rsidR="009508DC" w:rsidRPr="009508DC" w:rsidRDefault="009508DC" w:rsidP="00A33FA2">
            <w:pPr>
              <w:tabs>
                <w:tab w:val="left" w:pos="-114"/>
              </w:tabs>
              <w:spacing w:line="276" w:lineRule="auto"/>
              <w:ind w:lef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9630F08" w14:textId="07D2B6F1" w:rsidR="009508DC" w:rsidRPr="009508DC" w:rsidRDefault="00FB6BE9" w:rsidP="00A33FA2">
            <w:pPr>
              <w:tabs>
                <w:tab w:val="left" w:pos="-114"/>
              </w:tabs>
              <w:spacing w:line="276" w:lineRule="auto"/>
              <w:ind w:lef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ата окончания выполнения работ</w:t>
            </w:r>
          </w:p>
        </w:tc>
        <w:tc>
          <w:tcPr>
            <w:tcW w:w="1843" w:type="dxa"/>
            <w:vMerge/>
            <w:vAlign w:val="center"/>
          </w:tcPr>
          <w:p w14:paraId="1844933B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9D0F270" w14:textId="77777777" w:rsidR="009508DC" w:rsidRPr="009508DC" w:rsidRDefault="009508DC" w:rsidP="005E41E3">
            <w:pPr>
              <w:tabs>
                <w:tab w:val="left" w:pos="0"/>
              </w:tabs>
              <w:spacing w:line="276" w:lineRule="auto"/>
              <w:ind w:right="-106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Общая стоимость</w:t>
            </w:r>
          </w:p>
        </w:tc>
        <w:tc>
          <w:tcPr>
            <w:tcW w:w="1417" w:type="dxa"/>
            <w:vAlign w:val="center"/>
          </w:tcPr>
          <w:p w14:paraId="2E61DDE7" w14:textId="12F25C98" w:rsidR="00D45537" w:rsidRDefault="009508DC" w:rsidP="00217B27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Стоимость </w:t>
            </w:r>
            <w:proofErr w:type="gramStart"/>
            <w:r w:rsidRPr="009508DC">
              <w:rPr>
                <w:color w:val="000000"/>
                <w:sz w:val="20"/>
                <w:szCs w:val="20"/>
                <w:lang w:eastAsia="zh-CN"/>
              </w:rPr>
              <w:t>выполнен</w:t>
            </w:r>
            <w:proofErr w:type="gramEnd"/>
            <w:r w:rsidR="00D45537">
              <w:rPr>
                <w:color w:val="000000"/>
                <w:sz w:val="20"/>
                <w:szCs w:val="20"/>
                <w:lang w:eastAsia="zh-CN"/>
              </w:rPr>
              <w:t>-</w:t>
            </w:r>
          </w:p>
          <w:p w14:paraId="51BC7A90" w14:textId="7B8AB298" w:rsidR="00FB6BE9" w:rsidRPr="009508DC" w:rsidRDefault="009508DC" w:rsidP="00217B27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9508DC">
              <w:rPr>
                <w:color w:val="000000"/>
                <w:sz w:val="20"/>
                <w:szCs w:val="20"/>
                <w:lang w:eastAsia="zh-CN"/>
              </w:rPr>
              <w:t>ных</w:t>
            </w:r>
            <w:proofErr w:type="spellEnd"/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 работ,</w:t>
            </w:r>
            <w:r w:rsidRPr="009508DC">
              <w:rPr>
                <w:sz w:val="20"/>
                <w:szCs w:val="20"/>
              </w:rPr>
              <w:t xml:space="preserve"> </w:t>
            </w:r>
            <w:r w:rsidR="00217B27">
              <w:rPr>
                <w:color w:val="000000"/>
                <w:sz w:val="20"/>
                <w:szCs w:val="20"/>
                <w:lang w:eastAsia="zh-CN"/>
              </w:rPr>
              <w:t>номер и дата акта приемки</w:t>
            </w:r>
          </w:p>
        </w:tc>
        <w:tc>
          <w:tcPr>
            <w:tcW w:w="1276" w:type="dxa"/>
            <w:vAlign w:val="center"/>
          </w:tcPr>
          <w:p w14:paraId="7FF16868" w14:textId="2FCD2220" w:rsidR="009508DC" w:rsidRPr="009508DC" w:rsidRDefault="009508DC" w:rsidP="00EA5F9F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работ, исполнение которых не завершено</w:t>
            </w:r>
          </w:p>
        </w:tc>
      </w:tr>
      <w:tr w:rsidR="00B04C7F" w:rsidRPr="00B04C7F" w14:paraId="194E55A5" w14:textId="77777777" w:rsidTr="00D45537">
        <w:trPr>
          <w:trHeight w:val="225"/>
        </w:trPr>
        <w:tc>
          <w:tcPr>
            <w:tcW w:w="317" w:type="dxa"/>
            <w:vAlign w:val="center"/>
          </w:tcPr>
          <w:p w14:paraId="61BCA728" w14:textId="77777777" w:rsidR="00B04C7F" w:rsidRPr="00B04C7F" w:rsidRDefault="00B04C7F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B04C7F">
              <w:rPr>
                <w:b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1" w:type="dxa"/>
            <w:vAlign w:val="center"/>
          </w:tcPr>
          <w:p w14:paraId="012BE753" w14:textId="77777777" w:rsidR="00C07795" w:rsidRPr="00C07795" w:rsidRDefault="00B04C7F" w:rsidP="00B04C7F">
            <w:pPr>
              <w:tabs>
                <w:tab w:val="left" w:pos="24"/>
              </w:tabs>
              <w:spacing w:line="27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C07795">
              <w:rPr>
                <w:rFonts w:eastAsiaTheme="minorHAnsi"/>
                <w:sz w:val="21"/>
                <w:szCs w:val="21"/>
                <w:lang w:eastAsia="en-US"/>
              </w:rPr>
              <w:t>20.09.2025№ 3272160</w:t>
            </w:r>
          </w:p>
          <w:p w14:paraId="4C14C3F1" w14:textId="77777777" w:rsidR="00C07795" w:rsidRDefault="00C07795" w:rsidP="00B04C7F">
            <w:pPr>
              <w:tabs>
                <w:tab w:val="left" w:pos="24"/>
              </w:tabs>
              <w:spacing w:line="27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8A1521F" w14:textId="5ACCDB8F" w:rsidR="00B04C7F" w:rsidRPr="00B04C7F" w:rsidRDefault="00C07795" w:rsidP="00B04C7F">
            <w:pPr>
              <w:tabs>
                <w:tab w:val="left" w:pos="2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44-ФЗ</w:t>
            </w:r>
            <w:r w:rsidR="00B04C7F" w:rsidRPr="00B04C7F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C702E08" w14:textId="035377B4" w:rsidR="00B04C7F" w:rsidRPr="00B04C7F" w:rsidRDefault="00D45537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hyperlink r:id="rId9" w:history="1">
              <w:r w:rsidR="00B04C7F" w:rsidRPr="00B04C7F">
                <w:rPr>
                  <w:rStyle w:val="ac"/>
                  <w:sz w:val="21"/>
                  <w:szCs w:val="21"/>
                </w:rPr>
                <w:t>https://zakupki.gov.ru/epz/order/notice/ea20/view/common-info.html?regNumber=03381000092260690</w:t>
              </w:r>
            </w:hyperlink>
            <w:r w:rsidR="00B04C7F" w:rsidRPr="00B04C7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D129556" w14:textId="05C30E87" w:rsidR="005F7DF2" w:rsidRPr="005F7DF2" w:rsidRDefault="005F7DF2" w:rsidP="005F7DF2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F7DF2">
              <w:rPr>
                <w:color w:val="000000"/>
                <w:sz w:val="20"/>
                <w:szCs w:val="20"/>
                <w:lang w:eastAsia="zh-CN"/>
              </w:rPr>
              <w:t xml:space="preserve">Управление дорог и </w:t>
            </w:r>
            <w:proofErr w:type="gramStart"/>
            <w:r w:rsidRPr="005F7DF2">
              <w:rPr>
                <w:color w:val="000000"/>
                <w:sz w:val="20"/>
                <w:szCs w:val="20"/>
                <w:lang w:eastAsia="zh-CN"/>
              </w:rPr>
              <w:t>внешнего</w:t>
            </w:r>
            <w:proofErr w:type="gramEnd"/>
            <w:r w:rsidRPr="005F7DF2">
              <w:rPr>
                <w:color w:val="000000"/>
                <w:sz w:val="20"/>
                <w:szCs w:val="20"/>
                <w:lang w:eastAsia="zh-CN"/>
              </w:rPr>
              <w:t xml:space="preserve"> благоустрой</w:t>
            </w:r>
            <w:r w:rsidR="00D45537">
              <w:rPr>
                <w:color w:val="000000"/>
                <w:sz w:val="20"/>
                <w:szCs w:val="20"/>
                <w:lang w:eastAsia="zh-CN"/>
              </w:rPr>
              <w:t>-</w:t>
            </w:r>
            <w:proofErr w:type="spellStart"/>
            <w:r w:rsidRPr="005F7DF2">
              <w:rPr>
                <w:color w:val="000000"/>
                <w:sz w:val="20"/>
                <w:szCs w:val="20"/>
                <w:lang w:eastAsia="zh-CN"/>
              </w:rPr>
              <w:t>ства</w:t>
            </w:r>
            <w:proofErr w:type="spellEnd"/>
          </w:p>
          <w:p w14:paraId="56A2DFE4" w14:textId="4CF802A5" w:rsidR="00B04C7F" w:rsidRPr="005F7DF2" w:rsidRDefault="005F7DF2" w:rsidP="005F7DF2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F7DF2">
              <w:rPr>
                <w:color w:val="000000"/>
                <w:sz w:val="20"/>
                <w:szCs w:val="20"/>
                <w:lang w:eastAsia="zh-CN"/>
              </w:rPr>
              <w:t>г. Хабаровска</w:t>
            </w:r>
          </w:p>
        </w:tc>
        <w:tc>
          <w:tcPr>
            <w:tcW w:w="2127" w:type="dxa"/>
            <w:vAlign w:val="center"/>
          </w:tcPr>
          <w:p w14:paraId="54804B41" w14:textId="35079C72" w:rsidR="00B04C7F" w:rsidRPr="00A33FA2" w:rsidRDefault="0041419B" w:rsidP="000F7CF0">
            <w:pPr>
              <w:tabs>
                <w:tab w:val="left" w:pos="39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33FA2">
              <w:rPr>
                <w:sz w:val="20"/>
                <w:szCs w:val="20"/>
              </w:rPr>
              <w:t>Проектно-изыскательские</w:t>
            </w:r>
            <w:r w:rsidR="00B04C7F" w:rsidRPr="00A33FA2">
              <w:rPr>
                <w:sz w:val="20"/>
                <w:szCs w:val="20"/>
              </w:rPr>
              <w:t xml:space="preserve"> работ</w:t>
            </w:r>
            <w:r w:rsidRPr="00A33FA2">
              <w:rPr>
                <w:sz w:val="20"/>
                <w:szCs w:val="20"/>
              </w:rPr>
              <w:t>ы</w:t>
            </w:r>
            <w:r w:rsidR="004A6F3C" w:rsidRPr="00A33FA2">
              <w:rPr>
                <w:sz w:val="20"/>
                <w:szCs w:val="20"/>
              </w:rPr>
              <w:t xml:space="preserve"> </w:t>
            </w:r>
            <w:r w:rsidR="005F7DF2" w:rsidRPr="00A33FA2">
              <w:rPr>
                <w:sz w:val="20"/>
                <w:szCs w:val="20"/>
              </w:rPr>
              <w:t xml:space="preserve">по объекту </w:t>
            </w:r>
            <w:r w:rsidR="00B04C7F" w:rsidRPr="00A33FA2">
              <w:rPr>
                <w:sz w:val="20"/>
                <w:szCs w:val="20"/>
              </w:rPr>
              <w:t>«Строительство моста через р. Березовая в районе ул. Лесная»</w:t>
            </w:r>
          </w:p>
        </w:tc>
        <w:tc>
          <w:tcPr>
            <w:tcW w:w="1275" w:type="dxa"/>
            <w:vAlign w:val="center"/>
          </w:tcPr>
          <w:p w14:paraId="1DE65F4F" w14:textId="00F94978" w:rsidR="00B04C7F" w:rsidRPr="00B04C7F" w:rsidRDefault="00B04C7F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20.09</w:t>
            </w:r>
            <w:r w:rsidRPr="00B04C7F">
              <w:rPr>
                <w:color w:val="000000"/>
                <w:sz w:val="21"/>
                <w:szCs w:val="21"/>
                <w:lang w:eastAsia="zh-CN"/>
              </w:rPr>
              <w:t>.202</w:t>
            </w: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0957682D" w14:textId="16FDE37E" w:rsidR="00B04C7F" w:rsidRPr="00B04C7F" w:rsidRDefault="00B04C7F" w:rsidP="00B04C7F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30.05</w:t>
            </w:r>
            <w:r w:rsidRPr="00B04C7F">
              <w:rPr>
                <w:color w:val="000000"/>
                <w:sz w:val="21"/>
                <w:szCs w:val="21"/>
                <w:lang w:eastAsia="zh-CN"/>
              </w:rPr>
              <w:t>.2026</w:t>
            </w:r>
          </w:p>
        </w:tc>
        <w:tc>
          <w:tcPr>
            <w:tcW w:w="1843" w:type="dxa"/>
            <w:vAlign w:val="center"/>
          </w:tcPr>
          <w:p w14:paraId="7F6832C2" w14:textId="77777777" w:rsidR="00B04C7F" w:rsidRDefault="00B04C7F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14.11.2025</w:t>
            </w:r>
          </w:p>
          <w:p w14:paraId="79442E6E" w14:textId="5AB3938F" w:rsidR="00B04C7F" w:rsidRPr="00B04C7F" w:rsidRDefault="00B04C7F" w:rsidP="00B04C7F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№ 1/3272160</w:t>
            </w:r>
          </w:p>
        </w:tc>
        <w:tc>
          <w:tcPr>
            <w:tcW w:w="1134" w:type="dxa"/>
            <w:vAlign w:val="center"/>
          </w:tcPr>
          <w:p w14:paraId="47B638FB" w14:textId="2A81D652" w:rsidR="00B04C7F" w:rsidRPr="00B04C7F" w:rsidRDefault="00B04C7F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 w:rsidRPr="00B04C7F">
              <w:rPr>
                <w:sz w:val="21"/>
                <w:szCs w:val="21"/>
              </w:rPr>
              <w:t>3 000</w:t>
            </w:r>
            <w:r w:rsidR="00D45537">
              <w:rPr>
                <w:sz w:val="21"/>
                <w:szCs w:val="21"/>
              </w:rPr>
              <w:t> </w:t>
            </w:r>
            <w:r w:rsidRPr="00B04C7F">
              <w:rPr>
                <w:sz w:val="21"/>
                <w:szCs w:val="21"/>
              </w:rPr>
              <w:t>000</w:t>
            </w:r>
          </w:p>
        </w:tc>
        <w:tc>
          <w:tcPr>
            <w:tcW w:w="1417" w:type="dxa"/>
            <w:vAlign w:val="center"/>
          </w:tcPr>
          <w:p w14:paraId="4F3DA2B5" w14:textId="5852367C" w:rsidR="00B04C7F" w:rsidRDefault="00B04C7F" w:rsidP="00D45537">
            <w:pPr>
              <w:tabs>
                <w:tab w:val="left" w:pos="-103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2 300</w:t>
            </w:r>
            <w:r w:rsidR="00217B27">
              <w:rPr>
                <w:color w:val="000000"/>
                <w:sz w:val="21"/>
                <w:szCs w:val="21"/>
                <w:lang w:eastAsia="zh-CN"/>
              </w:rPr>
              <w:t> </w:t>
            </w:r>
            <w:r>
              <w:rPr>
                <w:color w:val="000000"/>
                <w:sz w:val="21"/>
                <w:szCs w:val="21"/>
                <w:lang w:eastAsia="zh-CN"/>
              </w:rPr>
              <w:t>000</w:t>
            </w:r>
          </w:p>
          <w:p w14:paraId="65011CD8" w14:textId="77777777" w:rsidR="00217B27" w:rsidRDefault="00217B27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  <w:p w14:paraId="0F9239D0" w14:textId="12B454B4" w:rsidR="00217B27" w:rsidRDefault="00217B27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№ 01-26, 03.03.2026</w:t>
            </w:r>
          </w:p>
          <w:p w14:paraId="0CDFFD59" w14:textId="7162623E" w:rsidR="00217B27" w:rsidRPr="00B04C7F" w:rsidRDefault="00217B27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4B4DB50" w14:textId="665FDFA1" w:rsidR="00B04C7F" w:rsidRPr="00B04C7F" w:rsidRDefault="00B04C7F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700 000</w:t>
            </w:r>
          </w:p>
        </w:tc>
      </w:tr>
      <w:tr w:rsidR="00B04C7F" w:rsidRPr="00B04C7F" w14:paraId="7721492A" w14:textId="77777777" w:rsidTr="00D45537">
        <w:trPr>
          <w:trHeight w:val="261"/>
        </w:trPr>
        <w:tc>
          <w:tcPr>
            <w:tcW w:w="317" w:type="dxa"/>
            <w:vAlign w:val="center"/>
          </w:tcPr>
          <w:p w14:paraId="61457818" w14:textId="5B7028D2" w:rsidR="00B04C7F" w:rsidRPr="00B04C7F" w:rsidRDefault="00B04C7F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B04C7F">
              <w:rPr>
                <w:b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51" w:type="dxa"/>
            <w:vAlign w:val="center"/>
          </w:tcPr>
          <w:p w14:paraId="000FE631" w14:textId="77777777" w:rsidR="00B04C7F" w:rsidRPr="00C07795" w:rsidRDefault="00B04C7F" w:rsidP="00B04C7F">
            <w:pPr>
              <w:tabs>
                <w:tab w:val="left" w:pos="284"/>
              </w:tabs>
              <w:spacing w:line="27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C07795">
              <w:rPr>
                <w:rFonts w:eastAsiaTheme="minorHAnsi"/>
                <w:sz w:val="21"/>
                <w:szCs w:val="21"/>
                <w:lang w:eastAsia="en-US"/>
              </w:rPr>
              <w:t>08.02.2026№ 027-0151</w:t>
            </w:r>
          </w:p>
          <w:p w14:paraId="53ADE1DF" w14:textId="77777777" w:rsidR="00C07795" w:rsidRDefault="00C07795" w:rsidP="00B04C7F">
            <w:pPr>
              <w:tabs>
                <w:tab w:val="left" w:pos="284"/>
              </w:tabs>
              <w:spacing w:line="27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11D1CFE" w14:textId="7CFE8A83" w:rsidR="00C07795" w:rsidRPr="00B04C7F" w:rsidRDefault="00C07795" w:rsidP="00B04C7F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44-ФЗ</w:t>
            </w:r>
          </w:p>
        </w:tc>
        <w:tc>
          <w:tcPr>
            <w:tcW w:w="2126" w:type="dxa"/>
            <w:vAlign w:val="center"/>
          </w:tcPr>
          <w:p w14:paraId="14EE18D0" w14:textId="3423F042" w:rsidR="00B04C7F" w:rsidRPr="00B04C7F" w:rsidRDefault="00D45537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hyperlink r:id="rId10" w:history="1">
              <w:r w:rsidR="00B04C7F" w:rsidRPr="00B04C7F">
                <w:rPr>
                  <w:rStyle w:val="ac"/>
                  <w:sz w:val="21"/>
                  <w:szCs w:val="21"/>
                </w:rPr>
                <w:t>https://zakupki.gov.ru/epz/order/notice/ea615/view/commoninfo.html?regNumber=141600000052600012</w:t>
              </w:r>
            </w:hyperlink>
            <w:r w:rsidR="00B04C7F" w:rsidRPr="00B04C7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D3AA38E" w14:textId="6B956A72" w:rsidR="00B04C7F" w:rsidRPr="005F7DF2" w:rsidRDefault="005F7DF2" w:rsidP="004A6F3C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F7DF2">
              <w:rPr>
                <w:rFonts w:eastAsiaTheme="minorHAnsi"/>
                <w:sz w:val="20"/>
                <w:szCs w:val="20"/>
                <w:lang w:eastAsia="en-US"/>
              </w:rPr>
              <w:t xml:space="preserve">МКУ Служба заказчика по строительству и </w:t>
            </w:r>
            <w:proofErr w:type="gramStart"/>
            <w:r w:rsidRPr="005F7DF2">
              <w:rPr>
                <w:rFonts w:eastAsiaTheme="minorHAnsi"/>
                <w:sz w:val="20"/>
                <w:szCs w:val="20"/>
                <w:lang w:eastAsia="en-US"/>
              </w:rPr>
              <w:t>капиталь-ному</w:t>
            </w:r>
            <w:proofErr w:type="gramEnd"/>
            <w:r w:rsidRPr="005F7DF2">
              <w:rPr>
                <w:rFonts w:eastAsiaTheme="minorHAnsi"/>
                <w:sz w:val="20"/>
                <w:szCs w:val="20"/>
                <w:lang w:eastAsia="en-US"/>
              </w:rPr>
              <w:t xml:space="preserve"> ремонту</w:t>
            </w:r>
          </w:p>
        </w:tc>
        <w:tc>
          <w:tcPr>
            <w:tcW w:w="2127" w:type="dxa"/>
            <w:vAlign w:val="center"/>
          </w:tcPr>
          <w:p w14:paraId="3130CBB2" w14:textId="1EE24165" w:rsidR="005F7DF2" w:rsidRPr="00A33FA2" w:rsidRDefault="005F7DF2" w:rsidP="005F7D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3FA2">
              <w:rPr>
                <w:rFonts w:eastAsiaTheme="minorHAnsi"/>
                <w:sz w:val="20"/>
                <w:szCs w:val="20"/>
                <w:lang w:eastAsia="en-US"/>
              </w:rPr>
              <w:t>Строительство детского сада</w:t>
            </w:r>
          </w:p>
          <w:p w14:paraId="22746204" w14:textId="0009A29A" w:rsidR="00B04C7F" w:rsidRPr="00A33FA2" w:rsidRDefault="005F7DF2" w:rsidP="005F7D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3FA2">
              <w:rPr>
                <w:rFonts w:eastAsiaTheme="minorHAnsi"/>
                <w:sz w:val="20"/>
                <w:szCs w:val="20"/>
                <w:lang w:eastAsia="en-US"/>
              </w:rPr>
              <w:t>в г. Хабаровске в районе ул.</w:t>
            </w:r>
            <w:r w:rsidR="000F7CF0" w:rsidRPr="00A33F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33FA2">
              <w:rPr>
                <w:rFonts w:eastAsiaTheme="minorHAnsi"/>
                <w:sz w:val="20"/>
                <w:szCs w:val="20"/>
                <w:lang w:eastAsia="en-US"/>
              </w:rPr>
              <w:t>Пионерской</w:t>
            </w:r>
            <w:proofErr w:type="gramEnd"/>
          </w:p>
        </w:tc>
        <w:tc>
          <w:tcPr>
            <w:tcW w:w="1275" w:type="dxa"/>
            <w:vAlign w:val="center"/>
          </w:tcPr>
          <w:p w14:paraId="1DA136B6" w14:textId="3D4A8811" w:rsidR="00C07795" w:rsidRPr="00B04C7F" w:rsidRDefault="00C07795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16.02.2026</w:t>
            </w:r>
          </w:p>
        </w:tc>
        <w:tc>
          <w:tcPr>
            <w:tcW w:w="1276" w:type="dxa"/>
            <w:vAlign w:val="center"/>
          </w:tcPr>
          <w:p w14:paraId="4CBC9977" w14:textId="7F948E81" w:rsidR="00B04C7F" w:rsidRPr="00B04C7F" w:rsidRDefault="00C07795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08.10.2026</w:t>
            </w:r>
          </w:p>
        </w:tc>
        <w:tc>
          <w:tcPr>
            <w:tcW w:w="1843" w:type="dxa"/>
            <w:vAlign w:val="center"/>
          </w:tcPr>
          <w:p w14:paraId="7A5850A7" w14:textId="288AF612" w:rsidR="00B04C7F" w:rsidRPr="00B04C7F" w:rsidRDefault="00B04C7F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нет</w:t>
            </w:r>
          </w:p>
        </w:tc>
        <w:tc>
          <w:tcPr>
            <w:tcW w:w="1134" w:type="dxa"/>
            <w:vAlign w:val="center"/>
          </w:tcPr>
          <w:p w14:paraId="291B227C" w14:textId="6ADBBDEA" w:rsidR="00B04C7F" w:rsidRPr="00B04C7F" w:rsidRDefault="00B04C7F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 w:rsidRPr="00B04C7F">
              <w:rPr>
                <w:sz w:val="21"/>
                <w:szCs w:val="21"/>
              </w:rPr>
              <w:t>1 800 000</w:t>
            </w:r>
          </w:p>
        </w:tc>
        <w:tc>
          <w:tcPr>
            <w:tcW w:w="1417" w:type="dxa"/>
            <w:vAlign w:val="center"/>
          </w:tcPr>
          <w:p w14:paraId="1106C6CB" w14:textId="07130E1D" w:rsidR="00B04C7F" w:rsidRPr="00B04C7F" w:rsidRDefault="00B04C7F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0501C2" w14:textId="0BFE6A70" w:rsidR="00B04C7F" w:rsidRPr="00B04C7F" w:rsidRDefault="00B04C7F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1 800 000</w:t>
            </w:r>
          </w:p>
        </w:tc>
      </w:tr>
      <w:tr w:rsidR="00B04C7F" w:rsidRPr="00822EA0" w14:paraId="57A969EC" w14:textId="77777777" w:rsidTr="00D45537">
        <w:trPr>
          <w:trHeight w:val="105"/>
        </w:trPr>
        <w:tc>
          <w:tcPr>
            <w:tcW w:w="11732" w:type="dxa"/>
            <w:gridSpan w:val="8"/>
            <w:vAlign w:val="center"/>
          </w:tcPr>
          <w:p w14:paraId="503E60B9" w14:textId="62FD83C5" w:rsidR="00B04C7F" w:rsidRDefault="00B04C7F" w:rsidP="004A6FDD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b/>
                <w:color w:val="000000"/>
                <w:sz w:val="21"/>
                <w:szCs w:val="21"/>
                <w:lang w:eastAsia="zh-CN"/>
              </w:rPr>
              <w:t xml:space="preserve">ИТОГО </w:t>
            </w:r>
            <w:r w:rsidRPr="00822EA0">
              <w:rPr>
                <w:color w:val="000000"/>
                <w:sz w:val="21"/>
                <w:szCs w:val="21"/>
                <w:lang w:eastAsia="zh-CN"/>
              </w:rPr>
              <w:t xml:space="preserve">на дату предоставления настоящего уведомления фактический совокупный размер обязательств по договорам, </w:t>
            </w:r>
          </w:p>
          <w:p w14:paraId="48AED598" w14:textId="79EE62B3" w:rsidR="00B04C7F" w:rsidRPr="00822EA0" w:rsidRDefault="00B04C7F" w:rsidP="004A6FDD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color w:val="000000"/>
                <w:sz w:val="21"/>
                <w:szCs w:val="21"/>
                <w:lang w:eastAsia="zh-CN"/>
              </w:rPr>
              <w:t>заключенным с использованием конкурентных способов заключения договоров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(руб.)</w:t>
            </w:r>
          </w:p>
        </w:tc>
        <w:tc>
          <w:tcPr>
            <w:tcW w:w="1134" w:type="dxa"/>
            <w:vAlign w:val="center"/>
          </w:tcPr>
          <w:p w14:paraId="7644F16C" w14:textId="77777777" w:rsidR="00B04C7F" w:rsidRPr="00822EA0" w:rsidRDefault="00B04C7F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01A62655" w14:textId="3C4C0356" w:rsidR="00B04C7F" w:rsidRPr="00822EA0" w:rsidRDefault="00B04C7F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EA7D5" w14:textId="59E696CE" w:rsidR="00B04C7F" w:rsidRPr="00822EA0" w:rsidRDefault="00C07795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2 500 000</w:t>
            </w:r>
          </w:p>
        </w:tc>
      </w:tr>
    </w:tbl>
    <w:p w14:paraId="01AAEECA" w14:textId="77777777" w:rsidR="00C07795" w:rsidRPr="00077BCF" w:rsidRDefault="00C07795" w:rsidP="00C66CAC">
      <w:pPr>
        <w:spacing w:line="276" w:lineRule="auto"/>
        <w:rPr>
          <w:rFonts w:eastAsia="Arial"/>
          <w:b/>
          <w:bCs/>
          <w:color w:val="000000"/>
          <w:sz w:val="16"/>
          <w:szCs w:val="16"/>
          <w:lang w:eastAsia="zh-CN"/>
        </w:rPr>
      </w:pPr>
    </w:p>
    <w:p w14:paraId="7974206C" w14:textId="73DD2436" w:rsidR="00F45F5E" w:rsidRDefault="005F1CEB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5F1CEB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>
        <w:rPr>
          <w:rFonts w:eastAsia="Arial"/>
          <w:color w:val="000000"/>
          <w:sz w:val="22"/>
          <w:szCs w:val="22"/>
          <w:lang w:eastAsia="zh-CN"/>
        </w:rPr>
        <w:t xml:space="preserve"> </w:t>
      </w:r>
      <w:r w:rsidR="00C07795">
        <w:rPr>
          <w:rFonts w:eastAsia="Arial"/>
          <w:color w:val="000000"/>
          <w:sz w:val="22"/>
          <w:szCs w:val="22"/>
          <w:lang w:eastAsia="zh-CN"/>
        </w:rPr>
        <w:t>нет. К</w:t>
      </w:r>
      <w:r>
        <w:rPr>
          <w:rFonts w:eastAsia="Arial"/>
          <w:color w:val="000000"/>
          <w:sz w:val="22"/>
          <w:szCs w:val="22"/>
          <w:lang w:eastAsia="zh-CN"/>
        </w:rPr>
        <w:t xml:space="preserve">опии документов (договоров, дополнительных соглашений к ним, актов </w:t>
      </w:r>
      <w:r w:rsidR="00D45537">
        <w:rPr>
          <w:rFonts w:eastAsia="Arial"/>
          <w:color w:val="000000"/>
          <w:sz w:val="22"/>
          <w:szCs w:val="22"/>
          <w:lang w:eastAsia="zh-CN"/>
        </w:rPr>
        <w:t>приемки</w:t>
      </w:r>
      <w:r>
        <w:rPr>
          <w:rFonts w:eastAsia="Arial"/>
          <w:color w:val="000000"/>
          <w:sz w:val="22"/>
          <w:szCs w:val="22"/>
          <w:lang w:eastAsia="zh-CN"/>
        </w:rPr>
        <w:t>), подтве</w:t>
      </w:r>
      <w:r w:rsidR="00C07795">
        <w:rPr>
          <w:rFonts w:eastAsia="Arial"/>
          <w:color w:val="000000"/>
          <w:sz w:val="22"/>
          <w:szCs w:val="22"/>
          <w:lang w:eastAsia="zh-CN"/>
        </w:rPr>
        <w:t>рждающие вышеуказанные сведения, находятся в открытом доступе в ЕИС.</w:t>
      </w:r>
    </w:p>
    <w:p w14:paraId="58122192" w14:textId="77777777" w:rsidR="00804965" w:rsidRPr="00804965" w:rsidRDefault="00804965" w:rsidP="00804965">
      <w:pPr>
        <w:rPr>
          <w:rFonts w:eastAsia="Arial"/>
          <w:color w:val="000000"/>
          <w:sz w:val="16"/>
          <w:szCs w:val="16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804965" w14:paraId="35F02041" w14:textId="77777777" w:rsidTr="000F2660">
        <w:trPr>
          <w:jc w:val="right"/>
        </w:trPr>
        <w:tc>
          <w:tcPr>
            <w:tcW w:w="250" w:type="dxa"/>
          </w:tcPr>
          <w:p w14:paraId="25117AE9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A509D3" w14:textId="76BC7696" w:rsidR="00804965" w:rsidRDefault="00217B27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06</w:t>
            </w:r>
          </w:p>
        </w:tc>
        <w:tc>
          <w:tcPr>
            <w:tcW w:w="284" w:type="dxa"/>
          </w:tcPr>
          <w:p w14:paraId="18769A94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14D8B7" w14:textId="43CCD863" w:rsidR="00804965" w:rsidRDefault="00217B27" w:rsidP="00217B27">
            <w:pPr>
              <w:jc w:val="center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марта</w:t>
            </w:r>
          </w:p>
        </w:tc>
        <w:tc>
          <w:tcPr>
            <w:tcW w:w="426" w:type="dxa"/>
          </w:tcPr>
          <w:p w14:paraId="4FCA99C1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96093" w14:textId="23B81603" w:rsidR="00804965" w:rsidRDefault="00217B27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83" w:type="dxa"/>
          </w:tcPr>
          <w:p w14:paraId="0D7AAA9E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14:paraId="0505C14F" w14:textId="6F1C4E47" w:rsidR="002939D1" w:rsidRDefault="002939D1" w:rsidP="002939D1">
      <w:pPr>
        <w:contextualSpacing/>
        <w:jc w:val="both"/>
      </w:pPr>
      <w:r w:rsidRPr="00132E99">
        <w:lastRenderedPageBreak/>
        <w:t>Достоверность сведений подтверждаю.</w:t>
      </w:r>
    </w:p>
    <w:p w14:paraId="48D5A946" w14:textId="77777777" w:rsidR="002939D1" w:rsidRPr="00A04EA3" w:rsidRDefault="002939D1" w:rsidP="002939D1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2939D1" w:rsidRPr="00FB6BE9" w14:paraId="0D2DCFEA" w14:textId="77777777" w:rsidTr="00804965">
        <w:tc>
          <w:tcPr>
            <w:tcW w:w="5354" w:type="dxa"/>
            <w:tcBorders>
              <w:bottom w:val="single" w:sz="4" w:space="0" w:color="auto"/>
            </w:tcBorders>
          </w:tcPr>
          <w:p w14:paraId="47CBB766" w14:textId="2710FB87" w:rsidR="002939D1" w:rsidRPr="00FB6BE9" w:rsidRDefault="00D45537" w:rsidP="00D455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714" w:type="dxa"/>
          </w:tcPr>
          <w:p w14:paraId="6D479D2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6F646D27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ABC73C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2AB2171F" w14:textId="518E4382" w:rsidR="002939D1" w:rsidRPr="00FB6BE9" w:rsidRDefault="00D45537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С.Н. Иванов</w:t>
            </w:r>
          </w:p>
        </w:tc>
      </w:tr>
      <w:tr w:rsidR="002939D1" w:rsidRPr="00A04EA3" w14:paraId="6BAD39FF" w14:textId="77777777" w:rsidTr="00804965">
        <w:tc>
          <w:tcPr>
            <w:tcW w:w="5354" w:type="dxa"/>
            <w:tcBorders>
              <w:top w:val="single" w:sz="4" w:space="0" w:color="auto"/>
            </w:tcBorders>
          </w:tcPr>
          <w:p w14:paraId="318DFAB5" w14:textId="6728EA61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pacing w:val="-2"/>
                <w:sz w:val="18"/>
                <w:szCs w:val="18"/>
              </w:rPr>
              <w:t>(должность руководител</w:t>
            </w:r>
            <w:r>
              <w:rPr>
                <w:spacing w:val="-2"/>
                <w:sz w:val="18"/>
                <w:szCs w:val="18"/>
              </w:rPr>
              <w:t>я/</w:t>
            </w:r>
            <w:r w:rsidR="00FB6BE9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индивидуальный предприниматель</w:t>
            </w:r>
            <w:r w:rsidRPr="00A04EA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14" w:type="dxa"/>
          </w:tcPr>
          <w:p w14:paraId="2ED7BC29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255A3289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14:paraId="105169BF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E526BCD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(расшифровка подписи)</w:t>
            </w:r>
          </w:p>
          <w:p w14:paraId="5AFE5FC7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6F96CA45" w14:textId="39613086" w:rsidR="002939D1" w:rsidRPr="00804965" w:rsidRDefault="002939D1" w:rsidP="00804965">
      <w:pPr>
        <w:ind w:firstLine="5387"/>
        <w:rPr>
          <w:sz w:val="16"/>
          <w:szCs w:val="16"/>
        </w:rPr>
      </w:pPr>
      <w:r w:rsidRPr="002939D1">
        <w:t>М.П.</w:t>
      </w:r>
    </w:p>
    <w:p w14:paraId="06DAA2CB" w14:textId="77777777" w:rsidR="002939D1" w:rsidRPr="00804965" w:rsidRDefault="002939D1" w:rsidP="00804965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2939D1" w:rsidRPr="00A04EA3" w14:paraId="59E82F02" w14:textId="77777777" w:rsidTr="00804965">
        <w:tc>
          <w:tcPr>
            <w:tcW w:w="1809" w:type="dxa"/>
          </w:tcPr>
          <w:p w14:paraId="0CA4049D" w14:textId="531D22E4" w:rsidR="002939D1" w:rsidRPr="00FB6BE9" w:rsidRDefault="002939D1" w:rsidP="002939D1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B51BDBA" w14:textId="59C0A76B" w:rsidR="002939D1" w:rsidRPr="00FB6BE9" w:rsidRDefault="00D45537" w:rsidP="0029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Т.М., бухгалтер, 45-12-63</w:t>
            </w:r>
            <w:bookmarkStart w:id="0" w:name="_GoBack"/>
            <w:bookmarkEnd w:id="0"/>
          </w:p>
        </w:tc>
      </w:tr>
      <w:tr w:rsidR="002939D1" w:rsidRPr="00A04EA3" w14:paraId="56A5448D" w14:textId="77777777" w:rsidTr="00804965">
        <w:tc>
          <w:tcPr>
            <w:tcW w:w="1809" w:type="dxa"/>
          </w:tcPr>
          <w:p w14:paraId="3B604089" w14:textId="77777777" w:rsidR="002939D1" w:rsidRPr="00A04EA3" w:rsidRDefault="002939D1" w:rsidP="002939D1"/>
        </w:tc>
        <w:tc>
          <w:tcPr>
            <w:tcW w:w="6804" w:type="dxa"/>
            <w:tcBorders>
              <w:top w:val="single" w:sz="4" w:space="0" w:color="auto"/>
            </w:tcBorders>
          </w:tcPr>
          <w:p w14:paraId="76989551" w14:textId="75743AA5" w:rsidR="00F45F5E" w:rsidRPr="00A04EA3" w:rsidRDefault="002939D1" w:rsidP="00804965">
            <w:pPr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(ФИО, должность, телефон)</w:t>
            </w:r>
          </w:p>
        </w:tc>
      </w:tr>
    </w:tbl>
    <w:p w14:paraId="02369481" w14:textId="77777777" w:rsidR="002939D1" w:rsidRDefault="002939D1" w:rsidP="005F1CEB">
      <w:pPr>
        <w:spacing w:line="276" w:lineRule="auto"/>
        <w:jc w:val="both"/>
        <w:rPr>
          <w:color w:val="000000"/>
          <w:sz w:val="22"/>
          <w:szCs w:val="22"/>
          <w:lang w:eastAsia="zh-CN"/>
        </w:rPr>
      </w:pPr>
    </w:p>
    <w:sectPr w:rsidR="002939D1" w:rsidSect="00C07795">
      <w:footerReference w:type="default" r:id="rId11"/>
      <w:headerReference w:type="first" r:id="rId12"/>
      <w:pgSz w:w="16817" w:h="11901" w:orient="landscape"/>
      <w:pgMar w:top="709" w:right="851" w:bottom="567" w:left="851" w:header="1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A4680" w14:textId="77777777" w:rsidR="002B19AA" w:rsidRDefault="002B19AA">
      <w:r>
        <w:separator/>
      </w:r>
    </w:p>
  </w:endnote>
  <w:endnote w:type="continuationSeparator" w:id="0">
    <w:p w14:paraId="2C63BB68" w14:textId="77777777" w:rsidR="002B19AA" w:rsidRDefault="002B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5FD35" w14:textId="77777777" w:rsidR="002B19AA" w:rsidRDefault="002B19AA">
      <w:r>
        <w:separator/>
      </w:r>
    </w:p>
  </w:footnote>
  <w:footnote w:type="continuationSeparator" w:id="0">
    <w:p w14:paraId="4BFF88E7" w14:textId="77777777" w:rsidR="002B19AA" w:rsidRDefault="002B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016E1" w14:textId="77777777" w:rsidR="000B2E7C" w:rsidRPr="005E41E3" w:rsidRDefault="000B2E7C" w:rsidP="00FF2615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0"/>
    <w:rsid w:val="00006297"/>
    <w:rsid w:val="00032035"/>
    <w:rsid w:val="00032CF7"/>
    <w:rsid w:val="000563CC"/>
    <w:rsid w:val="00077BCF"/>
    <w:rsid w:val="00083755"/>
    <w:rsid w:val="00084195"/>
    <w:rsid w:val="00086382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0E5BDB"/>
    <w:rsid w:val="000F7CF0"/>
    <w:rsid w:val="00107BFB"/>
    <w:rsid w:val="0013224E"/>
    <w:rsid w:val="00132776"/>
    <w:rsid w:val="001354AD"/>
    <w:rsid w:val="001406FF"/>
    <w:rsid w:val="001438E5"/>
    <w:rsid w:val="00147FE3"/>
    <w:rsid w:val="001576AD"/>
    <w:rsid w:val="00175A78"/>
    <w:rsid w:val="00192DEE"/>
    <w:rsid w:val="001A5F90"/>
    <w:rsid w:val="001B2F0C"/>
    <w:rsid w:val="001C2BA0"/>
    <w:rsid w:val="001E02DF"/>
    <w:rsid w:val="001E351C"/>
    <w:rsid w:val="001E56CD"/>
    <w:rsid w:val="001F01B8"/>
    <w:rsid w:val="00200E4A"/>
    <w:rsid w:val="0020437B"/>
    <w:rsid w:val="00217B27"/>
    <w:rsid w:val="00231854"/>
    <w:rsid w:val="0024025C"/>
    <w:rsid w:val="002939D1"/>
    <w:rsid w:val="002A75FE"/>
    <w:rsid w:val="002B19AA"/>
    <w:rsid w:val="002B59B8"/>
    <w:rsid w:val="003146FE"/>
    <w:rsid w:val="00343E9C"/>
    <w:rsid w:val="00375471"/>
    <w:rsid w:val="003776D8"/>
    <w:rsid w:val="0038756C"/>
    <w:rsid w:val="003A163E"/>
    <w:rsid w:val="003D0536"/>
    <w:rsid w:val="003E7D99"/>
    <w:rsid w:val="00401B58"/>
    <w:rsid w:val="004047B9"/>
    <w:rsid w:val="0041419B"/>
    <w:rsid w:val="00416226"/>
    <w:rsid w:val="0043659D"/>
    <w:rsid w:val="0044591F"/>
    <w:rsid w:val="00445A3A"/>
    <w:rsid w:val="00481CDA"/>
    <w:rsid w:val="004A6F3C"/>
    <w:rsid w:val="004A6FDD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747B0"/>
    <w:rsid w:val="00591E2C"/>
    <w:rsid w:val="00597EFF"/>
    <w:rsid w:val="005B5ADC"/>
    <w:rsid w:val="005C1AEB"/>
    <w:rsid w:val="005E2CA5"/>
    <w:rsid w:val="005E41E3"/>
    <w:rsid w:val="005F1CEB"/>
    <w:rsid w:val="005F7DF2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D4162"/>
    <w:rsid w:val="006D6DEC"/>
    <w:rsid w:val="006F088D"/>
    <w:rsid w:val="006F3235"/>
    <w:rsid w:val="00745751"/>
    <w:rsid w:val="00755C10"/>
    <w:rsid w:val="0075695F"/>
    <w:rsid w:val="00766AD1"/>
    <w:rsid w:val="00766E97"/>
    <w:rsid w:val="00771B7E"/>
    <w:rsid w:val="00776A63"/>
    <w:rsid w:val="00777830"/>
    <w:rsid w:val="007837D4"/>
    <w:rsid w:val="00790B79"/>
    <w:rsid w:val="007953C7"/>
    <w:rsid w:val="007A0F3D"/>
    <w:rsid w:val="007C449E"/>
    <w:rsid w:val="007D4232"/>
    <w:rsid w:val="007D7058"/>
    <w:rsid w:val="007F24FA"/>
    <w:rsid w:val="00801CF1"/>
    <w:rsid w:val="00804965"/>
    <w:rsid w:val="0081275C"/>
    <w:rsid w:val="0082122D"/>
    <w:rsid w:val="00822EA0"/>
    <w:rsid w:val="008320FD"/>
    <w:rsid w:val="00837C3C"/>
    <w:rsid w:val="00846AAB"/>
    <w:rsid w:val="0085196C"/>
    <w:rsid w:val="00857F06"/>
    <w:rsid w:val="00863EF0"/>
    <w:rsid w:val="008812C0"/>
    <w:rsid w:val="00883413"/>
    <w:rsid w:val="008A1B77"/>
    <w:rsid w:val="008D0B6C"/>
    <w:rsid w:val="008D0CC1"/>
    <w:rsid w:val="008F3136"/>
    <w:rsid w:val="008F4069"/>
    <w:rsid w:val="00917B96"/>
    <w:rsid w:val="0093201B"/>
    <w:rsid w:val="00942FCC"/>
    <w:rsid w:val="009508DC"/>
    <w:rsid w:val="009510B9"/>
    <w:rsid w:val="00963679"/>
    <w:rsid w:val="009705EB"/>
    <w:rsid w:val="009717E3"/>
    <w:rsid w:val="00971DDD"/>
    <w:rsid w:val="009847BD"/>
    <w:rsid w:val="00994593"/>
    <w:rsid w:val="009B2256"/>
    <w:rsid w:val="009C47CB"/>
    <w:rsid w:val="009D1B38"/>
    <w:rsid w:val="009E4393"/>
    <w:rsid w:val="009E750E"/>
    <w:rsid w:val="009F25B7"/>
    <w:rsid w:val="00A03AE6"/>
    <w:rsid w:val="00A16A96"/>
    <w:rsid w:val="00A33FA2"/>
    <w:rsid w:val="00A53E93"/>
    <w:rsid w:val="00A576F6"/>
    <w:rsid w:val="00A642F4"/>
    <w:rsid w:val="00A75876"/>
    <w:rsid w:val="00A7756C"/>
    <w:rsid w:val="00A84743"/>
    <w:rsid w:val="00AB7B94"/>
    <w:rsid w:val="00AC77D0"/>
    <w:rsid w:val="00AD05D6"/>
    <w:rsid w:val="00AD1A68"/>
    <w:rsid w:val="00AE186B"/>
    <w:rsid w:val="00B04C7F"/>
    <w:rsid w:val="00B1485B"/>
    <w:rsid w:val="00B259E8"/>
    <w:rsid w:val="00B27CE3"/>
    <w:rsid w:val="00B80DA5"/>
    <w:rsid w:val="00B857AB"/>
    <w:rsid w:val="00B946BB"/>
    <w:rsid w:val="00B947D7"/>
    <w:rsid w:val="00BA621A"/>
    <w:rsid w:val="00BC6B89"/>
    <w:rsid w:val="00C07795"/>
    <w:rsid w:val="00C07D8A"/>
    <w:rsid w:val="00C25452"/>
    <w:rsid w:val="00C307A3"/>
    <w:rsid w:val="00C51D39"/>
    <w:rsid w:val="00C60266"/>
    <w:rsid w:val="00C66CAC"/>
    <w:rsid w:val="00C860C0"/>
    <w:rsid w:val="00CA00C5"/>
    <w:rsid w:val="00CA0C49"/>
    <w:rsid w:val="00CB5E31"/>
    <w:rsid w:val="00CC4F1A"/>
    <w:rsid w:val="00CE098E"/>
    <w:rsid w:val="00D03607"/>
    <w:rsid w:val="00D0371E"/>
    <w:rsid w:val="00D42C99"/>
    <w:rsid w:val="00D45537"/>
    <w:rsid w:val="00D6372B"/>
    <w:rsid w:val="00D64AA6"/>
    <w:rsid w:val="00D74CB3"/>
    <w:rsid w:val="00DC1270"/>
    <w:rsid w:val="00DC5A01"/>
    <w:rsid w:val="00DC7140"/>
    <w:rsid w:val="00DE03DB"/>
    <w:rsid w:val="00DE3E1F"/>
    <w:rsid w:val="00E03446"/>
    <w:rsid w:val="00E052E3"/>
    <w:rsid w:val="00E412F9"/>
    <w:rsid w:val="00E62CE1"/>
    <w:rsid w:val="00E6606E"/>
    <w:rsid w:val="00E815C1"/>
    <w:rsid w:val="00E954CA"/>
    <w:rsid w:val="00EA5F9F"/>
    <w:rsid w:val="00EB7D1E"/>
    <w:rsid w:val="00EC2C71"/>
    <w:rsid w:val="00ED4A39"/>
    <w:rsid w:val="00ED4D5F"/>
    <w:rsid w:val="00EF3972"/>
    <w:rsid w:val="00F23A58"/>
    <w:rsid w:val="00F24334"/>
    <w:rsid w:val="00F45F5E"/>
    <w:rsid w:val="00F63627"/>
    <w:rsid w:val="00F653D9"/>
    <w:rsid w:val="00F81123"/>
    <w:rsid w:val="00F8149A"/>
    <w:rsid w:val="00F857D6"/>
    <w:rsid w:val="00F96224"/>
    <w:rsid w:val="00FB6BE9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13224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13224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order/notice/ea615/view/commoninfo.html?regNumber=141600000052600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20/view/common-info.html?regNumber=033810000922606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9013-4B92-43DF-A227-02BF68F4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312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2886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Готовский</dc:creator>
  <cp:lastModifiedBy>Довольный пользователь Microsoft Office</cp:lastModifiedBy>
  <cp:revision>41</cp:revision>
  <cp:lastPrinted>2026-03-03T06:07:00Z</cp:lastPrinted>
  <dcterms:created xsi:type="dcterms:W3CDTF">2026-02-04T09:33:00Z</dcterms:created>
  <dcterms:modified xsi:type="dcterms:W3CDTF">2026-03-03T07:20:00Z</dcterms:modified>
</cp:coreProperties>
</file>