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40E" w:rsidRDefault="00D5740E" w:rsidP="00D5740E">
      <w:pPr>
        <w:ind w:right="81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УТВЕРЖДЕНО </w:t>
      </w:r>
    </w:p>
    <w:p w:rsidR="00D5740E" w:rsidRDefault="00D5740E" w:rsidP="00D574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Решением Правления</w:t>
      </w:r>
    </w:p>
    <w:p w:rsidR="00D5740E" w:rsidRDefault="00D5740E" w:rsidP="00D5740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Ассоциации СРО АПДВ         </w:t>
      </w:r>
    </w:p>
    <w:p w:rsidR="00D5740E" w:rsidRDefault="00D5740E" w:rsidP="00D5740E">
      <w:pPr>
        <w:outlineLvl w:val="0"/>
      </w:pPr>
      <w:r>
        <w:rPr>
          <w:sz w:val="24"/>
          <w:szCs w:val="24"/>
        </w:rPr>
        <w:t xml:space="preserve">                                                                                                     Протокол № 7 от </w:t>
      </w:r>
      <w:r w:rsidR="000751A3">
        <w:rPr>
          <w:sz w:val="24"/>
          <w:szCs w:val="24"/>
        </w:rPr>
        <w:t>24</w:t>
      </w:r>
      <w:r>
        <w:rPr>
          <w:sz w:val="24"/>
          <w:szCs w:val="24"/>
        </w:rPr>
        <w:t xml:space="preserve"> мая 2022 г</w:t>
      </w:r>
      <w:r>
        <w:t>.</w:t>
      </w:r>
    </w:p>
    <w:p w:rsidR="00D5740E" w:rsidRDefault="00D5740E" w:rsidP="00D5740E">
      <w:pPr>
        <w:pStyle w:val="a3"/>
        <w:spacing w:before="9"/>
        <w:rPr>
          <w:sz w:val="27"/>
        </w:rPr>
      </w:pPr>
    </w:p>
    <w:p w:rsidR="00D5740E" w:rsidRDefault="00D5740E" w:rsidP="00D5740E">
      <w:pPr>
        <w:pStyle w:val="a3"/>
        <w:spacing w:before="9"/>
        <w:rPr>
          <w:sz w:val="27"/>
        </w:rPr>
      </w:pPr>
    </w:p>
    <w:p w:rsidR="00D5740E" w:rsidRPr="003E2E96" w:rsidRDefault="00C937A0" w:rsidP="00D5740E">
      <w:pPr>
        <w:pStyle w:val="2"/>
        <w:ind w:right="1192"/>
        <w:jc w:val="center"/>
        <w:rPr>
          <w:color w:val="auto"/>
          <w:sz w:val="24"/>
        </w:rPr>
      </w:pPr>
      <w:r>
        <w:rPr>
          <w:color w:val="auto"/>
        </w:rPr>
        <w:t xml:space="preserve">                  </w:t>
      </w:r>
      <w:r w:rsidR="00D5740E" w:rsidRPr="003E2E96">
        <w:rPr>
          <w:color w:val="auto"/>
        </w:rPr>
        <w:t>АССОЦИАЦИЯ «САМОРЕГУЛИРУЕМАЯ ОРГАНИЗАЦИЯ</w:t>
      </w:r>
    </w:p>
    <w:p w:rsidR="00D5740E" w:rsidRDefault="00C937A0" w:rsidP="00D5740E">
      <w:pPr>
        <w:spacing w:before="40"/>
        <w:ind w:right="1191"/>
        <w:jc w:val="center"/>
        <w:rPr>
          <w:b/>
          <w:sz w:val="24"/>
        </w:rPr>
      </w:pPr>
      <w:r>
        <w:rPr>
          <w:b/>
          <w:sz w:val="24"/>
        </w:rPr>
        <w:t xml:space="preserve">                  </w:t>
      </w:r>
      <w:r w:rsidR="00D5740E">
        <w:rPr>
          <w:b/>
          <w:sz w:val="24"/>
        </w:rPr>
        <w:t>АРХИТЕКТОРОВ И ПРОЕКТИРОВЩИКОВ ДАЛЬНЕГО ВОСТОКА»</w:t>
      </w:r>
    </w:p>
    <w:p w:rsidR="00D5740E" w:rsidRDefault="00D5740E" w:rsidP="00D5740E">
      <w:pPr>
        <w:pStyle w:val="a3"/>
        <w:spacing w:before="1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0" locked="0" layoutInCell="1" allowOverlap="1" wp14:anchorId="63B93385" wp14:editId="52FA5047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222365" cy="0"/>
                <wp:effectExtent l="0" t="0" r="26035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48759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5pt" to="546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" strokeweight=".19811mm">
                <w10:wrap type="topAndBottom" anchorx="page"/>
              </v:line>
            </w:pict>
          </mc:Fallback>
        </mc:AlternateContent>
      </w:r>
    </w:p>
    <w:p w:rsidR="00D5740E" w:rsidRDefault="00D5740E" w:rsidP="00D5740E">
      <w:pPr>
        <w:pStyle w:val="a3"/>
        <w:spacing w:before="1"/>
        <w:rPr>
          <w:b/>
          <w:sz w:val="18"/>
        </w:rPr>
      </w:pPr>
    </w:p>
    <w:p w:rsidR="00412AEA" w:rsidRDefault="00412AEA" w:rsidP="00D5740E">
      <w:pPr>
        <w:spacing w:before="89"/>
        <w:ind w:left="853" w:right="809"/>
        <w:jc w:val="center"/>
        <w:rPr>
          <w:b/>
          <w:sz w:val="28"/>
        </w:rPr>
      </w:pPr>
    </w:p>
    <w:p w:rsidR="00D5740E" w:rsidRDefault="00D5740E" w:rsidP="00D5740E">
      <w:pPr>
        <w:spacing w:before="89"/>
        <w:ind w:left="853" w:right="809"/>
        <w:jc w:val="center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D5740E" w:rsidRDefault="00D5740E" w:rsidP="00D5740E">
      <w:pPr>
        <w:pStyle w:val="a3"/>
        <w:spacing w:before="2"/>
        <w:rPr>
          <w:b/>
          <w:sz w:val="28"/>
        </w:rPr>
      </w:pPr>
    </w:p>
    <w:p w:rsidR="00D5740E" w:rsidRDefault="00D5740E" w:rsidP="00D5740E">
      <w:pPr>
        <w:ind w:left="1757" w:right="1754"/>
        <w:jc w:val="center"/>
        <w:rPr>
          <w:b/>
          <w:sz w:val="28"/>
        </w:rPr>
      </w:pPr>
    </w:p>
    <w:p w:rsidR="00D5740E" w:rsidRDefault="00D5740E" w:rsidP="00D5740E">
      <w:pPr>
        <w:ind w:left="1757" w:right="1754"/>
        <w:jc w:val="center"/>
        <w:rPr>
          <w:b/>
          <w:sz w:val="28"/>
        </w:rPr>
      </w:pPr>
    </w:p>
    <w:p w:rsidR="00D5740E" w:rsidRDefault="00D5740E" w:rsidP="00D5740E">
      <w:pPr>
        <w:ind w:left="1757" w:right="1754"/>
        <w:jc w:val="center"/>
        <w:rPr>
          <w:b/>
          <w:sz w:val="28"/>
        </w:rPr>
      </w:pPr>
      <w:r>
        <w:rPr>
          <w:b/>
          <w:sz w:val="28"/>
        </w:rPr>
        <w:t>Квалификационные стандарты специалистов членов Ассоциации СРО АПДВ</w:t>
      </w:r>
    </w:p>
    <w:p w:rsidR="00D5740E" w:rsidRDefault="00D5740E" w:rsidP="00D5740E">
      <w:pPr>
        <w:pStyle w:val="a3"/>
        <w:spacing w:before="1"/>
        <w:rPr>
          <w:b/>
          <w:sz w:val="28"/>
        </w:rPr>
      </w:pPr>
    </w:p>
    <w:p w:rsidR="00D5740E" w:rsidRDefault="00D5740E" w:rsidP="00D5740E">
      <w:pPr>
        <w:spacing w:line="322" w:lineRule="exact"/>
        <w:ind w:left="852" w:right="809"/>
        <w:jc w:val="center"/>
        <w:rPr>
          <w:b/>
          <w:sz w:val="28"/>
          <w:highlight w:val="yellow"/>
        </w:rPr>
      </w:pPr>
    </w:p>
    <w:p w:rsidR="00D5740E" w:rsidRDefault="00D5740E" w:rsidP="00D5740E">
      <w:pPr>
        <w:spacing w:line="322" w:lineRule="exact"/>
        <w:ind w:left="852" w:right="809"/>
        <w:jc w:val="center"/>
        <w:rPr>
          <w:b/>
          <w:sz w:val="28"/>
        </w:rPr>
      </w:pPr>
      <w:r>
        <w:rPr>
          <w:b/>
          <w:sz w:val="28"/>
        </w:rPr>
        <w:t>Подгруппа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Квалификационные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стандарты</w:t>
      </w:r>
    </w:p>
    <w:p w:rsidR="00D5740E" w:rsidRPr="003E2E96" w:rsidRDefault="00D5740E" w:rsidP="00D5740E">
      <w:pPr>
        <w:pStyle w:val="1"/>
        <w:jc w:val="center"/>
        <w:rPr>
          <w:sz w:val="28"/>
          <w:szCs w:val="28"/>
        </w:rPr>
      </w:pPr>
      <w:r w:rsidRPr="003E2E96">
        <w:rPr>
          <w:sz w:val="28"/>
          <w:szCs w:val="28"/>
        </w:rPr>
        <w:t>«Инженер</w:t>
      </w:r>
      <w:r w:rsidRPr="003E2E96">
        <w:rPr>
          <w:spacing w:val="-5"/>
          <w:sz w:val="28"/>
          <w:szCs w:val="28"/>
        </w:rPr>
        <w:t xml:space="preserve"> </w:t>
      </w:r>
      <w:r w:rsidRPr="003E2E96">
        <w:rPr>
          <w:sz w:val="28"/>
          <w:szCs w:val="28"/>
        </w:rPr>
        <w:t>(Архитектор)»</w:t>
      </w:r>
    </w:p>
    <w:p w:rsidR="00D5740E" w:rsidRDefault="00D5740E" w:rsidP="00D5740E">
      <w:pPr>
        <w:pStyle w:val="a3"/>
        <w:spacing w:before="11"/>
        <w:rPr>
          <w:b/>
          <w:sz w:val="27"/>
        </w:rPr>
      </w:pPr>
    </w:p>
    <w:p w:rsidR="00D07BEF" w:rsidRDefault="00D07BEF">
      <w:pPr>
        <w:pStyle w:val="a3"/>
        <w:spacing w:before="10"/>
        <w:rPr>
          <w:b/>
          <w:sz w:val="27"/>
        </w:rPr>
      </w:pPr>
    </w:p>
    <w:p w:rsidR="00D07BEF" w:rsidRDefault="000358E7">
      <w:pPr>
        <w:ind w:left="1398" w:right="1357"/>
        <w:jc w:val="center"/>
        <w:rPr>
          <w:b/>
          <w:sz w:val="28"/>
        </w:rPr>
      </w:pPr>
      <w:r>
        <w:rPr>
          <w:b/>
          <w:sz w:val="28"/>
        </w:rPr>
        <w:t>Квалификационный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стандарт</w:t>
      </w:r>
    </w:p>
    <w:p w:rsidR="00D07BEF" w:rsidRDefault="000358E7">
      <w:pPr>
        <w:spacing w:before="2"/>
        <w:ind w:left="1398" w:right="1354"/>
        <w:jc w:val="center"/>
        <w:rPr>
          <w:b/>
          <w:sz w:val="28"/>
        </w:rPr>
      </w:pPr>
      <w:r>
        <w:rPr>
          <w:b/>
          <w:sz w:val="28"/>
        </w:rPr>
        <w:t>«Архитектор-реставратор»</w:t>
      </w:r>
    </w:p>
    <w:p w:rsidR="00D07BEF" w:rsidRDefault="00D07BEF">
      <w:pPr>
        <w:pStyle w:val="a3"/>
        <w:rPr>
          <w:b/>
          <w:sz w:val="30"/>
        </w:rPr>
      </w:pPr>
    </w:p>
    <w:p w:rsidR="00D07BEF" w:rsidRDefault="00D07BEF">
      <w:pPr>
        <w:pStyle w:val="a3"/>
        <w:spacing w:before="11"/>
        <w:rPr>
          <w:b/>
          <w:sz w:val="25"/>
        </w:rPr>
      </w:pPr>
    </w:p>
    <w:p w:rsidR="00D5740E" w:rsidRDefault="00D5740E" w:rsidP="00D5740E">
      <w:pPr>
        <w:spacing w:before="1"/>
        <w:ind w:left="1192" w:right="1189"/>
        <w:jc w:val="center"/>
        <w:rPr>
          <w:b/>
          <w:sz w:val="28"/>
        </w:rPr>
      </w:pPr>
      <w:r>
        <w:rPr>
          <w:b/>
          <w:sz w:val="28"/>
        </w:rPr>
        <w:t>СТО Ассоциации СРО АПДВ 3.3.3 - 2022</w:t>
      </w:r>
    </w:p>
    <w:p w:rsidR="00D07BEF" w:rsidRDefault="00D07BEF">
      <w:pPr>
        <w:pStyle w:val="a3"/>
        <w:rPr>
          <w:b/>
          <w:sz w:val="30"/>
        </w:rPr>
      </w:pPr>
    </w:p>
    <w:p w:rsidR="00D07BEF" w:rsidRDefault="00D07BEF">
      <w:pPr>
        <w:pStyle w:val="a3"/>
        <w:rPr>
          <w:b/>
          <w:sz w:val="30"/>
        </w:rPr>
      </w:pPr>
    </w:p>
    <w:p w:rsidR="00D07BEF" w:rsidRDefault="00D07BEF">
      <w:pPr>
        <w:pStyle w:val="a3"/>
        <w:rPr>
          <w:b/>
          <w:sz w:val="30"/>
        </w:rPr>
      </w:pPr>
    </w:p>
    <w:p w:rsidR="00D07BEF" w:rsidRDefault="00D07BEF">
      <w:pPr>
        <w:pStyle w:val="a3"/>
        <w:rPr>
          <w:b/>
          <w:sz w:val="30"/>
        </w:rPr>
      </w:pPr>
    </w:p>
    <w:p w:rsidR="00D07BEF" w:rsidRDefault="00D07BEF">
      <w:pPr>
        <w:pStyle w:val="a3"/>
        <w:rPr>
          <w:b/>
          <w:sz w:val="30"/>
        </w:rPr>
      </w:pPr>
    </w:p>
    <w:p w:rsidR="00D5740E" w:rsidRDefault="00D5740E">
      <w:pPr>
        <w:pStyle w:val="a3"/>
        <w:rPr>
          <w:b/>
          <w:sz w:val="30"/>
        </w:rPr>
      </w:pPr>
    </w:p>
    <w:p w:rsidR="00D5740E" w:rsidRDefault="00D5740E">
      <w:pPr>
        <w:pStyle w:val="a3"/>
        <w:rPr>
          <w:b/>
          <w:sz w:val="30"/>
        </w:rPr>
      </w:pPr>
    </w:p>
    <w:p w:rsidR="00D5740E" w:rsidRDefault="00D5740E">
      <w:pPr>
        <w:pStyle w:val="a3"/>
        <w:rPr>
          <w:b/>
          <w:sz w:val="30"/>
        </w:rPr>
      </w:pPr>
    </w:p>
    <w:p w:rsidR="00D5740E" w:rsidRDefault="00D5740E">
      <w:pPr>
        <w:pStyle w:val="a3"/>
        <w:rPr>
          <w:b/>
          <w:sz w:val="30"/>
        </w:rPr>
      </w:pPr>
    </w:p>
    <w:p w:rsidR="00D5740E" w:rsidRDefault="00D5740E">
      <w:pPr>
        <w:pStyle w:val="a3"/>
        <w:rPr>
          <w:b/>
          <w:sz w:val="30"/>
        </w:rPr>
      </w:pPr>
    </w:p>
    <w:p w:rsidR="00D5740E" w:rsidRDefault="00D5740E">
      <w:pPr>
        <w:pStyle w:val="a3"/>
        <w:rPr>
          <w:b/>
          <w:sz w:val="30"/>
        </w:rPr>
      </w:pPr>
    </w:p>
    <w:p w:rsidR="00D5740E" w:rsidRDefault="00D5740E">
      <w:pPr>
        <w:pStyle w:val="a3"/>
        <w:rPr>
          <w:b/>
          <w:sz w:val="30"/>
        </w:rPr>
      </w:pPr>
    </w:p>
    <w:p w:rsidR="00D07BEF" w:rsidRDefault="00D07BEF">
      <w:pPr>
        <w:pStyle w:val="a3"/>
        <w:rPr>
          <w:b/>
          <w:sz w:val="30"/>
        </w:rPr>
      </w:pPr>
    </w:p>
    <w:p w:rsidR="00D07BEF" w:rsidRDefault="00D07BEF">
      <w:pPr>
        <w:pStyle w:val="a3"/>
        <w:rPr>
          <w:b/>
          <w:sz w:val="30"/>
        </w:rPr>
      </w:pPr>
    </w:p>
    <w:p w:rsidR="00D07BEF" w:rsidRDefault="00D07BEF">
      <w:pPr>
        <w:pStyle w:val="a3"/>
        <w:spacing w:before="10"/>
        <w:rPr>
          <w:b/>
          <w:sz w:val="33"/>
        </w:rPr>
      </w:pPr>
    </w:p>
    <w:p w:rsidR="00D5740E" w:rsidRDefault="00F62639">
      <w:pPr>
        <w:pStyle w:val="a3"/>
        <w:ind w:left="4352" w:right="4306"/>
        <w:jc w:val="center"/>
      </w:pPr>
      <w:r>
        <w:pict>
          <v:rect id="_x0000_s1027" style="position:absolute;left:0;text-align:left;margin-left:290.05pt;margin-top:29.65pt;width:26.85pt;height:22.55pt;z-index:-15728128;mso-wrap-distance-left:0;mso-wrap-distance-right:0;mso-position-horizontal-relative:page" stroked="f">
            <w10:wrap type="topAndBottom" anchorx="page"/>
          </v:rect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1.75pt;margin-top:38.65pt;width:6pt;height:13.3pt;z-index:-15886848;mso-position-horizontal-relative:page" filled="f" stroked="f">
            <v:textbox inset="0,0,0,0">
              <w:txbxContent>
                <w:p w:rsidR="00D07BEF" w:rsidRDefault="000358E7">
                  <w:pPr>
                    <w:pStyle w:val="a3"/>
                    <w:spacing w:line="266" w:lineRule="exac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 w:rsidR="000358E7">
        <w:t xml:space="preserve">г. </w:t>
      </w:r>
      <w:r w:rsidR="00D5740E">
        <w:t>Хабаровск</w:t>
      </w:r>
    </w:p>
    <w:p w:rsidR="00D07BEF" w:rsidRDefault="000358E7">
      <w:pPr>
        <w:pStyle w:val="a3"/>
        <w:ind w:left="4352" w:right="4306"/>
        <w:jc w:val="center"/>
      </w:pPr>
      <w:r>
        <w:rPr>
          <w:spacing w:val="-57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D07BEF" w:rsidRDefault="00D07BEF">
      <w:pPr>
        <w:jc w:val="center"/>
        <w:sectPr w:rsidR="00D07BEF">
          <w:type w:val="continuous"/>
          <w:pgSz w:w="11910" w:h="16840"/>
          <w:pgMar w:top="1040" w:right="580" w:bottom="280" w:left="820" w:header="720" w:footer="720" w:gutter="0"/>
          <w:cols w:space="720"/>
        </w:sectPr>
      </w:pPr>
    </w:p>
    <w:p w:rsidR="00D07BEF" w:rsidRDefault="000358E7">
      <w:pPr>
        <w:pStyle w:val="1"/>
        <w:spacing w:before="76"/>
        <w:ind w:right="794"/>
        <w:jc w:val="center"/>
      </w:pPr>
      <w:r>
        <w:lastRenderedPageBreak/>
        <w:t>Содержание</w:t>
      </w:r>
    </w:p>
    <w:p w:rsidR="00D07BEF" w:rsidRDefault="00D07BEF">
      <w:pPr>
        <w:pStyle w:val="a3"/>
        <w:rPr>
          <w:b/>
          <w:sz w:val="20"/>
        </w:rPr>
      </w:pPr>
    </w:p>
    <w:p w:rsidR="00D07BEF" w:rsidRDefault="00D07BEF">
      <w:pPr>
        <w:pStyle w:val="a3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806"/>
        <w:gridCol w:w="372"/>
      </w:tblGrid>
      <w:tr w:rsidR="00D07BEF">
        <w:trPr>
          <w:trHeight w:val="292"/>
        </w:trPr>
        <w:tc>
          <w:tcPr>
            <w:tcW w:w="9806" w:type="dxa"/>
          </w:tcPr>
          <w:p w:rsidR="00D07BEF" w:rsidRDefault="000358E7">
            <w:pPr>
              <w:pStyle w:val="TableParagraph"/>
              <w:spacing w:before="0" w:line="266" w:lineRule="exact"/>
              <w:rPr>
                <w:sz w:val="24"/>
              </w:rPr>
            </w:pPr>
            <w:r>
              <w:rPr>
                <w:sz w:val="24"/>
              </w:rPr>
              <w:t>Введение…………………………………………………………………………….…....…………..</w:t>
            </w:r>
          </w:p>
        </w:tc>
        <w:tc>
          <w:tcPr>
            <w:tcW w:w="372" w:type="dxa"/>
          </w:tcPr>
          <w:p w:rsidR="00D07BEF" w:rsidRDefault="000358E7">
            <w:pPr>
              <w:pStyle w:val="TableParagraph"/>
              <w:spacing w:before="0" w:line="266" w:lineRule="exact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7BEF">
        <w:trPr>
          <w:trHeight w:val="317"/>
        </w:trPr>
        <w:tc>
          <w:tcPr>
            <w:tcW w:w="9806" w:type="dxa"/>
          </w:tcPr>
          <w:p w:rsidR="00D07BEF" w:rsidRDefault="000358E7">
            <w:pPr>
              <w:pStyle w:val="TableParagraph"/>
              <w:spacing w:before="1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применения………………………………………………………….…...…..………….</w:t>
            </w:r>
          </w:p>
        </w:tc>
        <w:tc>
          <w:tcPr>
            <w:tcW w:w="372" w:type="dxa"/>
          </w:tcPr>
          <w:p w:rsidR="00D07BEF" w:rsidRDefault="000358E7">
            <w:pPr>
              <w:pStyle w:val="TableParagraph"/>
              <w:spacing w:before="16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7BEF">
        <w:trPr>
          <w:trHeight w:val="316"/>
        </w:trPr>
        <w:tc>
          <w:tcPr>
            <w:tcW w:w="9806" w:type="dxa"/>
          </w:tcPr>
          <w:p w:rsidR="00D07BEF" w:rsidRDefault="000358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ссылки…………………………………………………………….…..….………..</w:t>
            </w:r>
          </w:p>
        </w:tc>
        <w:tc>
          <w:tcPr>
            <w:tcW w:w="372" w:type="dxa"/>
          </w:tcPr>
          <w:p w:rsidR="00D07BEF" w:rsidRDefault="000358E7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07BEF">
        <w:trPr>
          <w:trHeight w:val="316"/>
        </w:trPr>
        <w:tc>
          <w:tcPr>
            <w:tcW w:w="9806" w:type="dxa"/>
          </w:tcPr>
          <w:p w:rsidR="00D07BEF" w:rsidRDefault="000358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……………………………….……………………………….….…….</w:t>
            </w:r>
          </w:p>
        </w:tc>
        <w:tc>
          <w:tcPr>
            <w:tcW w:w="372" w:type="dxa"/>
          </w:tcPr>
          <w:p w:rsidR="00D07BEF" w:rsidRDefault="000358E7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7BEF">
        <w:trPr>
          <w:trHeight w:val="316"/>
        </w:trPr>
        <w:tc>
          <w:tcPr>
            <w:tcW w:w="9806" w:type="dxa"/>
          </w:tcPr>
          <w:p w:rsidR="00D07BEF" w:rsidRDefault="000358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положения…………………………………………………………………….…………..</w:t>
            </w:r>
          </w:p>
        </w:tc>
        <w:tc>
          <w:tcPr>
            <w:tcW w:w="372" w:type="dxa"/>
          </w:tcPr>
          <w:p w:rsidR="00D07BEF" w:rsidRDefault="000358E7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7BEF">
        <w:trPr>
          <w:trHeight w:val="634"/>
        </w:trPr>
        <w:tc>
          <w:tcPr>
            <w:tcW w:w="9806" w:type="dxa"/>
          </w:tcPr>
          <w:p w:rsidR="00D07BEF" w:rsidRDefault="000358E7" w:rsidP="00345663">
            <w:pPr>
              <w:pStyle w:val="TableParagraph"/>
              <w:ind w:right="72"/>
              <w:jc w:val="both"/>
              <w:rPr>
                <w:sz w:val="24"/>
              </w:rPr>
            </w:pPr>
            <w:r>
              <w:rPr>
                <w:sz w:val="24"/>
              </w:rPr>
              <w:t>5. Вид и основная цель профессиональной деятельности архитектора-реставратора члена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………………………………………………….……………………………………………….</w:t>
            </w:r>
          </w:p>
        </w:tc>
        <w:tc>
          <w:tcPr>
            <w:tcW w:w="372" w:type="dxa"/>
          </w:tcPr>
          <w:p w:rsidR="00D07BEF" w:rsidRDefault="00D07BEF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D07BEF" w:rsidRDefault="000358E7">
            <w:pPr>
              <w:pStyle w:val="TableParagraph"/>
              <w:spacing w:before="0"/>
              <w:ind w:left="5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07BEF">
        <w:trPr>
          <w:trHeight w:val="317"/>
        </w:trPr>
        <w:tc>
          <w:tcPr>
            <w:tcW w:w="9806" w:type="dxa"/>
          </w:tcPr>
          <w:p w:rsidR="00D07BEF" w:rsidRDefault="000358E7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архитектора-реставратора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………………………</w:t>
            </w:r>
          </w:p>
        </w:tc>
        <w:tc>
          <w:tcPr>
            <w:tcW w:w="372" w:type="dxa"/>
          </w:tcPr>
          <w:p w:rsidR="00D07BEF" w:rsidRDefault="000358E7">
            <w:pPr>
              <w:pStyle w:val="TableParagraph"/>
              <w:spacing w:before="16"/>
              <w:ind w:lef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07BEF">
        <w:trPr>
          <w:trHeight w:val="635"/>
        </w:trPr>
        <w:tc>
          <w:tcPr>
            <w:tcW w:w="9806" w:type="dxa"/>
          </w:tcPr>
          <w:p w:rsidR="00D07BEF" w:rsidRDefault="000358E7" w:rsidP="0034566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должностей 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 w:rsidR="00345663">
              <w:rPr>
                <w:sz w:val="24"/>
              </w:rPr>
              <w:t xml:space="preserve"> </w:t>
            </w:r>
            <w:r>
              <w:rPr>
                <w:sz w:val="24"/>
              </w:rPr>
              <w:t>архитекторов-реставраторов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СРО……………………………………………………...…...</w:t>
            </w:r>
            <w:r w:rsidR="00345663">
              <w:rPr>
                <w:sz w:val="24"/>
              </w:rPr>
              <w:t>.........................</w:t>
            </w:r>
          </w:p>
        </w:tc>
        <w:tc>
          <w:tcPr>
            <w:tcW w:w="372" w:type="dxa"/>
          </w:tcPr>
          <w:p w:rsidR="00D07BEF" w:rsidRDefault="00D07BEF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D07BEF" w:rsidRDefault="000358E7">
            <w:pPr>
              <w:pStyle w:val="TableParagraph"/>
              <w:spacing w:before="0"/>
              <w:ind w:left="5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07BEF">
        <w:trPr>
          <w:trHeight w:val="633"/>
        </w:trPr>
        <w:tc>
          <w:tcPr>
            <w:tcW w:w="9806" w:type="dxa"/>
          </w:tcPr>
          <w:p w:rsidR="00D07BEF" w:rsidRDefault="000358E7" w:rsidP="00345663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(аттестации)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архитектора-реставратора</w:t>
            </w:r>
            <w:r w:rsidR="00345663">
              <w:rPr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 ……………………………………………………………………………………..……</w:t>
            </w:r>
          </w:p>
        </w:tc>
        <w:tc>
          <w:tcPr>
            <w:tcW w:w="372" w:type="dxa"/>
          </w:tcPr>
          <w:p w:rsidR="00D07BEF" w:rsidRDefault="00D07BEF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D07BEF" w:rsidRDefault="000358E7">
            <w:pPr>
              <w:pStyle w:val="TableParagraph"/>
              <w:spacing w:before="0"/>
              <w:ind w:left="5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07BEF">
        <w:trPr>
          <w:trHeight w:val="317"/>
        </w:trPr>
        <w:tc>
          <w:tcPr>
            <w:tcW w:w="9806" w:type="dxa"/>
          </w:tcPr>
          <w:p w:rsidR="00D07BEF" w:rsidRDefault="000358E7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архитектора-реставратора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 ………………………...</w:t>
            </w:r>
          </w:p>
        </w:tc>
        <w:tc>
          <w:tcPr>
            <w:tcW w:w="372" w:type="dxa"/>
          </w:tcPr>
          <w:p w:rsidR="00D07BEF" w:rsidRDefault="000358E7">
            <w:pPr>
              <w:pStyle w:val="TableParagraph"/>
              <w:spacing w:before="16"/>
              <w:ind w:left="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07BEF">
        <w:trPr>
          <w:trHeight w:val="291"/>
        </w:trPr>
        <w:tc>
          <w:tcPr>
            <w:tcW w:w="9806" w:type="dxa"/>
          </w:tcPr>
          <w:p w:rsidR="00D07BEF" w:rsidRDefault="000358E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положения……………………………………………………………………</w:t>
            </w:r>
          </w:p>
        </w:tc>
        <w:tc>
          <w:tcPr>
            <w:tcW w:w="372" w:type="dxa"/>
          </w:tcPr>
          <w:p w:rsidR="00D07BEF" w:rsidRDefault="000358E7">
            <w:pPr>
              <w:pStyle w:val="TableParagraph"/>
              <w:spacing w:line="256" w:lineRule="exact"/>
              <w:ind w:left="51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</w:tbl>
    <w:p w:rsidR="00D07BEF" w:rsidRDefault="00D07BEF">
      <w:pPr>
        <w:spacing w:line="256" w:lineRule="exact"/>
        <w:rPr>
          <w:sz w:val="24"/>
        </w:rPr>
        <w:sectPr w:rsidR="00D07BEF">
          <w:footerReference w:type="default" r:id="rId8"/>
          <w:pgSz w:w="11910" w:h="16840"/>
          <w:pgMar w:top="1040" w:right="580" w:bottom="1240" w:left="820" w:header="0" w:footer="1056" w:gutter="0"/>
          <w:pgNumType w:start="2"/>
          <w:cols w:space="720"/>
        </w:sectPr>
      </w:pPr>
    </w:p>
    <w:p w:rsidR="00D07BEF" w:rsidRDefault="000358E7">
      <w:pPr>
        <w:spacing w:before="76"/>
        <w:ind w:left="1398" w:right="1356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D07BEF" w:rsidRPr="00790DD1" w:rsidRDefault="00D07BEF">
      <w:pPr>
        <w:pStyle w:val="a3"/>
        <w:spacing w:before="8"/>
        <w:rPr>
          <w:b/>
          <w:sz w:val="16"/>
          <w:szCs w:val="16"/>
        </w:rPr>
      </w:pPr>
    </w:p>
    <w:p w:rsidR="00D07BEF" w:rsidRDefault="000358E7">
      <w:pPr>
        <w:pStyle w:val="a3"/>
        <w:spacing w:line="276" w:lineRule="auto"/>
        <w:ind w:left="312" w:right="263" w:firstLine="708"/>
        <w:jc w:val="both"/>
      </w:pPr>
      <w:r>
        <w:t>Подгруппа Квалификационных стандартов «Инженер (Архитектор)», входит в группу</w:t>
      </w:r>
      <w:r>
        <w:rPr>
          <w:spacing w:val="1"/>
        </w:rPr>
        <w:t xml:space="preserve"> </w:t>
      </w:r>
      <w:r>
        <w:t xml:space="preserve">стандартов </w:t>
      </w:r>
      <w:r w:rsidR="00BC59A0">
        <w:t>Ассоциации СРО АПДВ</w:t>
      </w:r>
      <w:r>
        <w:t xml:space="preserve"> - «Квалификационные стандарты специалистов членов </w:t>
      </w:r>
      <w:r w:rsidR="00BC59A0">
        <w:t>Ассоциации СРО АПДВ</w:t>
      </w:r>
      <w:r>
        <w:t>, включает Стандарт «Квалификационный стандарт «Архитектор-реставратор»</w:t>
      </w:r>
      <w:r>
        <w:rPr>
          <w:spacing w:val="-57"/>
        </w:rPr>
        <w:t xml:space="preserve"> </w:t>
      </w:r>
      <w:r w:rsidR="00790DD1">
        <w:t>Ассоциации «Саморегулируемая организация Архитекторов и проектировщиков Дальнего Востока»</w:t>
      </w:r>
      <w:r w:rsidR="00790DD1">
        <w:rPr>
          <w:spacing w:val="36"/>
        </w:rPr>
        <w:t xml:space="preserve"> </w:t>
      </w:r>
      <w:r w:rsidR="00790DD1">
        <w:t>(СТО</w:t>
      </w:r>
      <w:r w:rsidR="00790DD1">
        <w:rPr>
          <w:spacing w:val="32"/>
        </w:rPr>
        <w:t xml:space="preserve"> </w:t>
      </w:r>
      <w:r w:rsidR="00790DD1">
        <w:t>Ассоциации СРО АПДВ 3.3.3 - 2022).</w:t>
      </w:r>
    </w:p>
    <w:p w:rsidR="00D07BEF" w:rsidRDefault="000358E7">
      <w:pPr>
        <w:pStyle w:val="a3"/>
        <w:spacing w:before="1" w:line="276" w:lineRule="auto"/>
        <w:ind w:left="312" w:right="264" w:firstLine="708"/>
        <w:jc w:val="both"/>
      </w:pPr>
      <w:r>
        <w:t xml:space="preserve">В СТО </w:t>
      </w:r>
      <w:r w:rsidR="00790DD1">
        <w:t xml:space="preserve">Ассоциации СРО АПДВ 3.3.3 - 2022 </w:t>
      </w:r>
      <w:r>
        <w:t>(далее по тексту – СТО СРО) реализованы</w:t>
      </w:r>
      <w:r>
        <w:rPr>
          <w:spacing w:val="1"/>
        </w:rPr>
        <w:t xml:space="preserve"> </w:t>
      </w:r>
      <w:r>
        <w:t>цели и принципы стандартизации деятельности СРО и членов СРО, установленные правилами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«Архитекто</w:t>
      </w:r>
      <w:proofErr w:type="gramStart"/>
      <w:r>
        <w:t>р-</w:t>
      </w:r>
      <w:proofErr w:type="gramEnd"/>
      <w:r>
        <w:rPr>
          <w:spacing w:val="1"/>
        </w:rPr>
        <w:t xml:space="preserve"> </w:t>
      </w:r>
      <w:r>
        <w:t>реставратор»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Минтруда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31.08.2021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612н,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-57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23.04.2008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изыскания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Национальное</w:t>
      </w:r>
      <w:r>
        <w:rPr>
          <w:spacing w:val="-2"/>
        </w:rPr>
        <w:t xml:space="preserve"> </w:t>
      </w:r>
      <w:r>
        <w:t>объединение),</w:t>
      </w:r>
      <w:r>
        <w:rPr>
          <w:spacing w:val="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актов РФ.</w:t>
      </w:r>
    </w:p>
    <w:p w:rsidR="00D07BEF" w:rsidRPr="00790DD1" w:rsidRDefault="00D07BEF">
      <w:pPr>
        <w:pStyle w:val="a3"/>
        <w:spacing w:before="1"/>
        <w:rPr>
          <w:sz w:val="16"/>
          <w:szCs w:val="16"/>
        </w:rPr>
      </w:pPr>
    </w:p>
    <w:p w:rsidR="00D07BEF" w:rsidRDefault="000358E7">
      <w:pPr>
        <w:pStyle w:val="1"/>
        <w:numPr>
          <w:ilvl w:val="0"/>
          <w:numId w:val="10"/>
        </w:numPr>
        <w:tabs>
          <w:tab w:val="left" w:pos="4830"/>
          <w:tab w:val="left" w:pos="4831"/>
        </w:tabs>
        <w:ind w:hanging="709"/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</w:p>
    <w:p w:rsidR="00D07BEF" w:rsidRPr="00790DD1" w:rsidRDefault="00D07BEF">
      <w:pPr>
        <w:pStyle w:val="a3"/>
        <w:spacing w:before="8"/>
        <w:rPr>
          <w:b/>
          <w:sz w:val="16"/>
          <w:szCs w:val="16"/>
        </w:rPr>
      </w:pPr>
    </w:p>
    <w:p w:rsidR="00D07BEF" w:rsidRDefault="000358E7">
      <w:pPr>
        <w:pStyle w:val="a4"/>
        <w:numPr>
          <w:ilvl w:val="1"/>
          <w:numId w:val="9"/>
        </w:numPr>
        <w:tabs>
          <w:tab w:val="left" w:pos="1446"/>
        </w:tabs>
        <w:spacing w:line="276" w:lineRule="auto"/>
        <w:ind w:right="271" w:firstLine="708"/>
        <w:jc w:val="both"/>
        <w:rPr>
          <w:sz w:val="24"/>
        </w:rPr>
      </w:pPr>
      <w:proofErr w:type="gramStart"/>
      <w:r>
        <w:rPr>
          <w:sz w:val="24"/>
        </w:rPr>
        <w:t>Настоящий СТО СРО устанавливает требования к 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СРО, а также требования к квалификации руководителей и специалистов членов СРО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 взятых на себя по договору подряда и/или по договору исполнения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заказчика.</w:t>
      </w:r>
      <w:proofErr w:type="gramEnd"/>
    </w:p>
    <w:p w:rsidR="00D07BEF" w:rsidRDefault="000358E7">
      <w:pPr>
        <w:pStyle w:val="a4"/>
        <w:numPr>
          <w:ilvl w:val="1"/>
          <w:numId w:val="9"/>
        </w:numPr>
        <w:tabs>
          <w:tab w:val="left" w:pos="1446"/>
        </w:tabs>
        <w:spacing w:before="2" w:line="276" w:lineRule="auto"/>
        <w:ind w:right="265" w:firstLine="708"/>
        <w:jc w:val="both"/>
        <w:rPr>
          <w:sz w:val="24"/>
        </w:rPr>
      </w:pPr>
      <w:proofErr w:type="gramStart"/>
      <w:r>
        <w:rPr>
          <w:sz w:val="24"/>
        </w:rPr>
        <w:t>Настоящий СТО СРО устанавливает требования к квалификации руководителей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иную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(творческий)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реставрации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(реконструкции)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 за реставрацией объекта культурного наследия, а также</w:t>
      </w:r>
      <w:proofErr w:type="gramEnd"/>
      <w:r>
        <w:rPr>
          <w:sz w:val="24"/>
        </w:rPr>
        <w:t xml:space="preserve"> организацию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архитекторов-реставраторов при выполнении ими трудовой функции,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«Архитектор-реставратор»,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 справочника должностей руководителей, специалистов и 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(пункт</w:t>
      </w:r>
      <w:r>
        <w:rPr>
          <w:spacing w:val="-57"/>
          <w:sz w:val="24"/>
        </w:rPr>
        <w:t xml:space="preserve"> </w:t>
      </w:r>
      <w:r>
        <w:rPr>
          <w:sz w:val="24"/>
        </w:rPr>
        <w:t>2 «Архитектура» Раздела «Квалификационные характеристики должностей руководителей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деятельности»),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 архитектуры.</w:t>
      </w:r>
    </w:p>
    <w:p w:rsidR="00D07BEF" w:rsidRPr="00790DD1" w:rsidRDefault="00D07BEF">
      <w:pPr>
        <w:pStyle w:val="a3"/>
        <w:rPr>
          <w:sz w:val="16"/>
          <w:szCs w:val="16"/>
        </w:rPr>
      </w:pPr>
    </w:p>
    <w:p w:rsidR="00D07BEF" w:rsidRDefault="000358E7">
      <w:pPr>
        <w:pStyle w:val="1"/>
        <w:numPr>
          <w:ilvl w:val="0"/>
          <w:numId w:val="10"/>
        </w:numPr>
        <w:tabs>
          <w:tab w:val="left" w:pos="4543"/>
        </w:tabs>
        <w:spacing w:before="1"/>
        <w:ind w:left="4542" w:hanging="241"/>
        <w:jc w:val="left"/>
      </w:pPr>
      <w:r>
        <w:t>Нормативные</w:t>
      </w:r>
      <w:r>
        <w:rPr>
          <w:spacing w:val="-5"/>
        </w:rPr>
        <w:t xml:space="preserve"> </w:t>
      </w:r>
      <w:r>
        <w:t>ссылки</w:t>
      </w:r>
    </w:p>
    <w:p w:rsidR="00D07BEF" w:rsidRPr="00790DD1" w:rsidRDefault="00D07BEF">
      <w:pPr>
        <w:pStyle w:val="a3"/>
        <w:spacing w:before="7"/>
        <w:rPr>
          <w:b/>
          <w:sz w:val="16"/>
          <w:szCs w:val="16"/>
        </w:rPr>
      </w:pPr>
    </w:p>
    <w:p w:rsidR="00D07BEF" w:rsidRDefault="000358E7" w:rsidP="00790DD1">
      <w:pPr>
        <w:pStyle w:val="a3"/>
        <w:spacing w:line="276" w:lineRule="auto"/>
        <w:ind w:left="312" w:right="268" w:firstLine="70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9"/>
        </w:rPr>
        <w:t xml:space="preserve"> </w:t>
      </w:r>
      <w:r>
        <w:t>законодательства</w:t>
      </w:r>
      <w:r>
        <w:rPr>
          <w:spacing w:val="16"/>
        </w:rPr>
        <w:t xml:space="preserve"> </w:t>
      </w:r>
      <w:r>
        <w:t>РФ,</w:t>
      </w:r>
      <w:r>
        <w:rPr>
          <w:spacing w:val="18"/>
        </w:rPr>
        <w:t xml:space="preserve"> </w:t>
      </w:r>
      <w:r>
        <w:t>Профессионального</w:t>
      </w:r>
      <w:r>
        <w:rPr>
          <w:spacing w:val="17"/>
        </w:rPr>
        <w:t xml:space="preserve"> </w:t>
      </w:r>
      <w:r>
        <w:t>стандарта</w:t>
      </w:r>
      <w:r>
        <w:rPr>
          <w:spacing w:val="22"/>
        </w:rPr>
        <w:t xml:space="preserve"> </w:t>
      </w:r>
      <w:r>
        <w:t>«Архитектор-реставратор»,</w:t>
      </w:r>
      <w:r w:rsidR="000751A3"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(пункт 2 «Архитектура» Раздела «Квалификационные характеристики должностей</w:t>
      </w:r>
      <w:r>
        <w:rPr>
          <w:spacing w:val="1"/>
        </w:rPr>
        <w:t xml:space="preserve"> </w:t>
      </w:r>
      <w:r>
        <w:t>руководителей и специалистов архитектуры и градостроительной деятельности») и СТО СРО</w:t>
      </w:r>
      <w:r>
        <w:rPr>
          <w:spacing w:val="1"/>
        </w:rPr>
        <w:t xml:space="preserve"> </w:t>
      </w:r>
      <w:r>
        <w:t>4.0-2020;</w:t>
      </w:r>
      <w:r>
        <w:rPr>
          <w:spacing w:val="-1"/>
        </w:rPr>
        <w:t xml:space="preserve"> </w:t>
      </w:r>
      <w:r>
        <w:t>СТО</w:t>
      </w:r>
      <w:r>
        <w:rPr>
          <w:spacing w:val="-1"/>
        </w:rPr>
        <w:t xml:space="preserve"> </w:t>
      </w:r>
      <w:r>
        <w:t>СРО 4.1-2020 и</w:t>
      </w:r>
      <w:r>
        <w:rPr>
          <w:spacing w:val="1"/>
        </w:rPr>
        <w:t xml:space="preserve"> </w:t>
      </w:r>
      <w:r>
        <w:t>СТО</w:t>
      </w:r>
      <w:r>
        <w:rPr>
          <w:spacing w:val="-1"/>
        </w:rPr>
        <w:t xml:space="preserve"> </w:t>
      </w:r>
      <w:r>
        <w:t>СРО 4.2-2020.</w:t>
      </w:r>
      <w:proofErr w:type="gramEnd"/>
    </w:p>
    <w:p w:rsidR="00D07BEF" w:rsidRDefault="00D07BEF">
      <w:pPr>
        <w:pStyle w:val="a3"/>
        <w:rPr>
          <w:sz w:val="28"/>
        </w:rPr>
      </w:pPr>
    </w:p>
    <w:p w:rsidR="00D07BEF" w:rsidRDefault="000358E7">
      <w:pPr>
        <w:pStyle w:val="1"/>
        <w:numPr>
          <w:ilvl w:val="0"/>
          <w:numId w:val="10"/>
        </w:numPr>
        <w:tabs>
          <w:tab w:val="left" w:pos="4418"/>
        </w:tabs>
        <w:ind w:left="4417" w:hanging="241"/>
        <w:jc w:val="left"/>
      </w:pPr>
      <w:r>
        <w:lastRenderedPageBreak/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D07BEF" w:rsidRPr="00790DD1" w:rsidRDefault="00D07BEF">
      <w:pPr>
        <w:pStyle w:val="a3"/>
        <w:spacing w:before="10"/>
        <w:rPr>
          <w:b/>
          <w:sz w:val="16"/>
          <w:szCs w:val="16"/>
        </w:rPr>
      </w:pPr>
    </w:p>
    <w:p w:rsidR="00D07BEF" w:rsidRDefault="000358E7">
      <w:pPr>
        <w:pStyle w:val="a3"/>
        <w:spacing w:line="276" w:lineRule="auto"/>
        <w:ind w:left="312" w:right="266" w:firstLine="708"/>
        <w:jc w:val="both"/>
      </w:pPr>
      <w:r>
        <w:t>В настоящем СТО СРО применены термины в соответствии с законодательством РФ 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1"/>
        </w:rPr>
        <w:t xml:space="preserve"> </w:t>
      </w:r>
      <w:r>
        <w:t>актами РФ.</w:t>
      </w:r>
    </w:p>
    <w:p w:rsidR="00D07BEF" w:rsidRPr="000751A3" w:rsidRDefault="00D07BEF">
      <w:pPr>
        <w:pStyle w:val="a3"/>
        <w:spacing w:before="10"/>
        <w:rPr>
          <w:sz w:val="12"/>
          <w:szCs w:val="12"/>
        </w:rPr>
      </w:pPr>
    </w:p>
    <w:p w:rsidR="00D07BEF" w:rsidRDefault="000358E7">
      <w:pPr>
        <w:pStyle w:val="1"/>
        <w:numPr>
          <w:ilvl w:val="0"/>
          <w:numId w:val="10"/>
        </w:numPr>
        <w:tabs>
          <w:tab w:val="left" w:pos="4742"/>
        </w:tabs>
        <w:ind w:left="4741"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07BEF" w:rsidRPr="00790DD1" w:rsidRDefault="00D07BEF">
      <w:pPr>
        <w:pStyle w:val="a3"/>
        <w:spacing w:before="10"/>
        <w:rPr>
          <w:b/>
          <w:sz w:val="16"/>
          <w:szCs w:val="16"/>
        </w:rPr>
      </w:pPr>
    </w:p>
    <w:p w:rsidR="00D07BEF" w:rsidRDefault="000358E7">
      <w:pPr>
        <w:pStyle w:val="a4"/>
        <w:numPr>
          <w:ilvl w:val="1"/>
          <w:numId w:val="8"/>
        </w:numPr>
        <w:tabs>
          <w:tab w:val="left" w:pos="1497"/>
        </w:tabs>
        <w:spacing w:line="276" w:lineRule="auto"/>
        <w:ind w:right="271" w:firstLine="708"/>
        <w:jc w:val="both"/>
        <w:rPr>
          <w:sz w:val="24"/>
        </w:rPr>
      </w:pPr>
      <w:r>
        <w:rPr>
          <w:sz w:val="24"/>
        </w:rPr>
        <w:t>СРО - некоммерческая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(в форме Ассоциации), которая основана 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 юридических лиц и индивидуальных предпринимателей, осуществляющих 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D07BEF" w:rsidRDefault="000358E7">
      <w:pPr>
        <w:pStyle w:val="a4"/>
        <w:numPr>
          <w:ilvl w:val="1"/>
          <w:numId w:val="8"/>
        </w:numPr>
        <w:tabs>
          <w:tab w:val="left" w:pos="1516"/>
        </w:tabs>
        <w:spacing w:line="276" w:lineRule="auto"/>
        <w:ind w:right="266" w:firstLine="708"/>
        <w:jc w:val="both"/>
        <w:rPr>
          <w:sz w:val="24"/>
        </w:rPr>
      </w:pP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 кодексом РФ, Федеральными законами РФ, от 12.01.1996 г. № 7-ФЗ, от</w:t>
      </w:r>
      <w:r>
        <w:rPr>
          <w:spacing w:val="1"/>
          <w:sz w:val="24"/>
        </w:rPr>
        <w:t xml:space="preserve"> </w:t>
      </w:r>
      <w:r>
        <w:rPr>
          <w:sz w:val="24"/>
        </w:rPr>
        <w:t>01.12.2007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315-ФЗ, от 11.06.2021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170-ФЗ</w:t>
      </w:r>
      <w:r>
        <w:rPr>
          <w:spacing w:val="-1"/>
          <w:sz w:val="24"/>
        </w:rPr>
        <w:t xml:space="preserve"> </w:t>
      </w:r>
      <w:r>
        <w:rPr>
          <w:sz w:val="24"/>
        </w:rPr>
        <w:t>и от 01.07.2021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275-ФЗ.</w:t>
      </w:r>
    </w:p>
    <w:p w:rsidR="00D07BEF" w:rsidRDefault="000358E7">
      <w:pPr>
        <w:pStyle w:val="a3"/>
        <w:spacing w:line="276" w:lineRule="auto"/>
        <w:ind w:left="312" w:right="268" w:firstLine="708"/>
        <w:jc w:val="both"/>
      </w:pPr>
      <w:r>
        <w:rPr>
          <w:b/>
        </w:rPr>
        <w:t xml:space="preserve">4.3 </w:t>
      </w:r>
      <w:r>
        <w:t>Члены СРО осуществляют свою деятельность на территории РФ, в соответствии с</w:t>
      </w:r>
      <w:r>
        <w:rPr>
          <w:spacing w:val="1"/>
        </w:rPr>
        <w:t xml:space="preserve"> </w:t>
      </w:r>
      <w:r>
        <w:t>требованиями законодательства РФ, нормативно-правовых актов РФ, Устава СРО, стандартов</w:t>
      </w:r>
      <w:r>
        <w:rPr>
          <w:spacing w:val="1"/>
        </w:rPr>
        <w:t xml:space="preserve"> </w:t>
      </w:r>
      <w:r>
        <w:t>СРО и внутренних документов СРО, утвержденных решениями Коллегии СРО и/или 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членов СРО.</w:t>
      </w:r>
    </w:p>
    <w:p w:rsidR="00D07BEF" w:rsidRPr="000751A3" w:rsidRDefault="00D07BEF">
      <w:pPr>
        <w:pStyle w:val="a3"/>
        <w:rPr>
          <w:sz w:val="12"/>
          <w:szCs w:val="12"/>
        </w:rPr>
      </w:pPr>
    </w:p>
    <w:p w:rsidR="00D07BEF" w:rsidRDefault="000358E7">
      <w:pPr>
        <w:pStyle w:val="1"/>
        <w:numPr>
          <w:ilvl w:val="0"/>
          <w:numId w:val="10"/>
        </w:numPr>
        <w:tabs>
          <w:tab w:val="left" w:pos="2826"/>
        </w:tabs>
        <w:spacing w:line="278" w:lineRule="auto"/>
        <w:ind w:left="3551" w:right="1796" w:hanging="999"/>
        <w:jc w:val="left"/>
      </w:pPr>
      <w:r>
        <w:t>Вид и основная цель профессиональной деятельности</w:t>
      </w:r>
      <w:r>
        <w:rPr>
          <w:spacing w:val="-57"/>
        </w:rPr>
        <w:t xml:space="preserve"> </w:t>
      </w:r>
      <w:r>
        <w:t>архитектора-реставратора члена</w:t>
      </w:r>
      <w:r>
        <w:rPr>
          <w:spacing w:val="-1"/>
        </w:rPr>
        <w:t xml:space="preserve"> </w:t>
      </w:r>
      <w:r>
        <w:t>СРО</w:t>
      </w:r>
    </w:p>
    <w:p w:rsidR="00D07BEF" w:rsidRPr="00790DD1" w:rsidRDefault="00D07BEF">
      <w:pPr>
        <w:pStyle w:val="a3"/>
        <w:spacing w:before="9"/>
        <w:rPr>
          <w:b/>
          <w:sz w:val="16"/>
          <w:szCs w:val="16"/>
        </w:rPr>
      </w:pPr>
    </w:p>
    <w:p w:rsidR="00D07BEF" w:rsidRDefault="000358E7">
      <w:pPr>
        <w:pStyle w:val="a4"/>
        <w:numPr>
          <w:ilvl w:val="1"/>
          <w:numId w:val="7"/>
        </w:numPr>
        <w:tabs>
          <w:tab w:val="left" w:pos="1506"/>
        </w:tabs>
        <w:spacing w:line="276" w:lineRule="auto"/>
        <w:ind w:right="268" w:firstLine="708"/>
        <w:jc w:val="both"/>
        <w:rPr>
          <w:sz w:val="24"/>
        </w:rPr>
      </w:pP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архитектора-реставратора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 работ по сохранению, восстановлению, использованию и 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 и</w:t>
      </w:r>
      <w:r>
        <w:rPr>
          <w:spacing w:val="4"/>
          <w:sz w:val="24"/>
        </w:rPr>
        <w:t xml:space="preserve"> </w:t>
      </w:r>
      <w:r>
        <w:rPr>
          <w:sz w:val="24"/>
        </w:rPr>
        <w:t>градостроительства.</w:t>
      </w:r>
    </w:p>
    <w:p w:rsidR="00D07BEF" w:rsidRDefault="000358E7">
      <w:pPr>
        <w:pStyle w:val="a4"/>
        <w:numPr>
          <w:ilvl w:val="1"/>
          <w:numId w:val="7"/>
        </w:numPr>
        <w:tabs>
          <w:tab w:val="left" w:pos="1446"/>
        </w:tabs>
        <w:spacing w:before="1" w:line="276" w:lineRule="auto"/>
        <w:ind w:right="267" w:firstLine="708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архитектора-реставратора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архитектурно-реставрационной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восстановления и популяризации объектов культурного наследия – памятников,</w:t>
      </w:r>
      <w:r>
        <w:rPr>
          <w:spacing w:val="-57"/>
          <w:sz w:val="24"/>
        </w:rPr>
        <w:t xml:space="preserve"> </w:t>
      </w:r>
      <w:r>
        <w:rPr>
          <w:sz w:val="24"/>
        </w:rPr>
        <w:t>ансамблей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достопримечательных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научный</w:t>
      </w:r>
      <w:r>
        <w:rPr>
          <w:spacing w:val="1"/>
          <w:sz w:val="24"/>
        </w:rPr>
        <w:t xml:space="preserve"> </w:t>
      </w:r>
      <w:r>
        <w:rPr>
          <w:sz w:val="24"/>
        </w:rPr>
        <w:t>(творческий)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архитектурного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реставрации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(реконструкции)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 культурного наследия.</w:t>
      </w:r>
    </w:p>
    <w:p w:rsidR="00D07BEF" w:rsidRDefault="000358E7">
      <w:pPr>
        <w:pStyle w:val="a3"/>
        <w:spacing w:before="1" w:line="276" w:lineRule="auto"/>
        <w:ind w:left="312" w:right="265" w:firstLine="708"/>
        <w:jc w:val="both"/>
      </w:pPr>
      <w:r>
        <w:t>Подготовка проектной, рабочей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техническим</w:t>
      </w:r>
      <w:r>
        <w:rPr>
          <w:spacing w:val="1"/>
        </w:rPr>
        <w:t xml:space="preserve"> </w:t>
      </w:r>
      <w:r>
        <w:t>заданием и договором подряда на выполнение проектных работ объекта культурного наследия.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архитектурного,</w:t>
      </w:r>
      <w:r>
        <w:rPr>
          <w:spacing w:val="1"/>
        </w:rPr>
        <w:t xml:space="preserve"> </w:t>
      </w:r>
      <w:r>
        <w:t>технико-экономического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реставрируемых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реставрации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стоимости,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проектно-сметной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конкурентоспособности,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61"/>
        </w:rPr>
        <w:t xml:space="preserve"> </w:t>
      </w:r>
      <w:r>
        <w:t>международными</w:t>
      </w:r>
      <w:r>
        <w:rPr>
          <w:spacing w:val="1"/>
        </w:rPr>
        <w:t xml:space="preserve"> </w:t>
      </w:r>
      <w:r>
        <w:t>стандартами,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проектной</w:t>
      </w:r>
      <w:r>
        <w:rPr>
          <w:spacing w:val="4"/>
        </w:rPr>
        <w:t xml:space="preserve"> </w:t>
      </w:r>
      <w:r>
        <w:t>документации.</w:t>
      </w:r>
    </w:p>
    <w:p w:rsidR="00D07BEF" w:rsidRDefault="000358E7" w:rsidP="00790DD1">
      <w:pPr>
        <w:pStyle w:val="a4"/>
        <w:numPr>
          <w:ilvl w:val="1"/>
          <w:numId w:val="7"/>
        </w:numPr>
        <w:tabs>
          <w:tab w:val="left" w:pos="1446"/>
        </w:tabs>
        <w:spacing w:before="71" w:line="276" w:lineRule="auto"/>
        <w:ind w:right="268" w:firstLine="708"/>
        <w:jc w:val="both"/>
      </w:pPr>
      <w:proofErr w:type="gramStart"/>
      <w:r w:rsidRPr="00790DD1">
        <w:rPr>
          <w:sz w:val="24"/>
        </w:rPr>
        <w:t>Настоящий</w:t>
      </w:r>
      <w:proofErr w:type="gramEnd"/>
      <w:r w:rsidRPr="00790DD1">
        <w:rPr>
          <w:spacing w:val="1"/>
          <w:sz w:val="24"/>
        </w:rPr>
        <w:t xml:space="preserve"> </w:t>
      </w:r>
      <w:r w:rsidRPr="00790DD1">
        <w:rPr>
          <w:sz w:val="24"/>
        </w:rPr>
        <w:t>СТО</w:t>
      </w:r>
      <w:r w:rsidRPr="00790DD1">
        <w:rPr>
          <w:spacing w:val="1"/>
          <w:sz w:val="24"/>
        </w:rPr>
        <w:t xml:space="preserve"> </w:t>
      </w:r>
      <w:r w:rsidRPr="00790DD1">
        <w:rPr>
          <w:sz w:val="24"/>
        </w:rPr>
        <w:t>СРО</w:t>
      </w:r>
      <w:r w:rsidRPr="00790DD1">
        <w:rPr>
          <w:spacing w:val="1"/>
          <w:sz w:val="24"/>
        </w:rPr>
        <w:t xml:space="preserve"> </w:t>
      </w:r>
      <w:r w:rsidRPr="00790DD1">
        <w:rPr>
          <w:sz w:val="24"/>
        </w:rPr>
        <w:t>может</w:t>
      </w:r>
      <w:r w:rsidRPr="00790DD1">
        <w:rPr>
          <w:spacing w:val="1"/>
          <w:sz w:val="24"/>
        </w:rPr>
        <w:t xml:space="preserve"> </w:t>
      </w:r>
      <w:r w:rsidRPr="00790DD1">
        <w:rPr>
          <w:sz w:val="24"/>
        </w:rPr>
        <w:t>служить</w:t>
      </w:r>
      <w:r w:rsidRPr="00790DD1">
        <w:rPr>
          <w:spacing w:val="1"/>
          <w:sz w:val="24"/>
        </w:rPr>
        <w:t xml:space="preserve"> </w:t>
      </w:r>
      <w:r w:rsidRPr="00790DD1">
        <w:rPr>
          <w:sz w:val="24"/>
        </w:rPr>
        <w:t>основой</w:t>
      </w:r>
      <w:r w:rsidRPr="00790DD1">
        <w:rPr>
          <w:spacing w:val="1"/>
          <w:sz w:val="24"/>
        </w:rPr>
        <w:t xml:space="preserve"> </w:t>
      </w:r>
      <w:r w:rsidRPr="00790DD1">
        <w:rPr>
          <w:sz w:val="24"/>
        </w:rPr>
        <w:t>для</w:t>
      </w:r>
      <w:r w:rsidRPr="00790DD1">
        <w:rPr>
          <w:spacing w:val="1"/>
          <w:sz w:val="24"/>
        </w:rPr>
        <w:t xml:space="preserve"> </w:t>
      </w:r>
      <w:r w:rsidRPr="00790DD1">
        <w:rPr>
          <w:sz w:val="24"/>
        </w:rPr>
        <w:t>разработки</w:t>
      </w:r>
      <w:r w:rsidRPr="00790DD1">
        <w:rPr>
          <w:spacing w:val="1"/>
          <w:sz w:val="24"/>
        </w:rPr>
        <w:t xml:space="preserve"> </w:t>
      </w:r>
      <w:r w:rsidRPr="00790DD1">
        <w:rPr>
          <w:sz w:val="24"/>
        </w:rPr>
        <w:t>членами</w:t>
      </w:r>
      <w:r w:rsidRPr="00790DD1">
        <w:rPr>
          <w:spacing w:val="1"/>
          <w:sz w:val="24"/>
        </w:rPr>
        <w:t xml:space="preserve"> </w:t>
      </w:r>
      <w:r w:rsidRPr="00790DD1">
        <w:rPr>
          <w:sz w:val="24"/>
        </w:rPr>
        <w:t>СРО</w:t>
      </w:r>
      <w:r w:rsidRPr="00790DD1">
        <w:rPr>
          <w:spacing w:val="1"/>
          <w:sz w:val="24"/>
        </w:rPr>
        <w:t xml:space="preserve"> </w:t>
      </w:r>
      <w:r w:rsidRPr="00790DD1">
        <w:rPr>
          <w:sz w:val="24"/>
        </w:rPr>
        <w:t>должностной</w:t>
      </w:r>
      <w:r w:rsidRPr="00790DD1">
        <w:rPr>
          <w:spacing w:val="12"/>
          <w:sz w:val="24"/>
        </w:rPr>
        <w:t xml:space="preserve"> </w:t>
      </w:r>
      <w:r w:rsidRPr="00790DD1">
        <w:rPr>
          <w:sz w:val="24"/>
        </w:rPr>
        <w:t>инструкции</w:t>
      </w:r>
      <w:r w:rsidRPr="00790DD1">
        <w:rPr>
          <w:spacing w:val="15"/>
          <w:sz w:val="24"/>
        </w:rPr>
        <w:t xml:space="preserve"> </w:t>
      </w:r>
      <w:r w:rsidRPr="00790DD1">
        <w:rPr>
          <w:sz w:val="24"/>
        </w:rPr>
        <w:t>архитектора-реставратора,</w:t>
      </w:r>
      <w:r w:rsidRPr="00790DD1">
        <w:rPr>
          <w:spacing w:val="13"/>
          <w:sz w:val="24"/>
        </w:rPr>
        <w:t xml:space="preserve"> </w:t>
      </w:r>
      <w:r w:rsidRPr="00790DD1">
        <w:rPr>
          <w:sz w:val="24"/>
        </w:rPr>
        <w:t>с</w:t>
      </w:r>
      <w:r w:rsidRPr="00790DD1">
        <w:rPr>
          <w:spacing w:val="17"/>
          <w:sz w:val="24"/>
        </w:rPr>
        <w:t xml:space="preserve"> </w:t>
      </w:r>
      <w:r w:rsidRPr="00790DD1">
        <w:rPr>
          <w:sz w:val="24"/>
        </w:rPr>
        <w:t>учетом</w:t>
      </w:r>
      <w:r w:rsidRPr="00790DD1">
        <w:rPr>
          <w:spacing w:val="13"/>
          <w:sz w:val="24"/>
        </w:rPr>
        <w:t xml:space="preserve"> </w:t>
      </w:r>
      <w:r w:rsidRPr="00790DD1">
        <w:rPr>
          <w:sz w:val="24"/>
        </w:rPr>
        <w:t>специфики</w:t>
      </w:r>
      <w:r w:rsidRPr="00790DD1">
        <w:rPr>
          <w:spacing w:val="14"/>
          <w:sz w:val="24"/>
        </w:rPr>
        <w:t xml:space="preserve"> </w:t>
      </w:r>
      <w:r w:rsidRPr="00790DD1">
        <w:rPr>
          <w:sz w:val="24"/>
        </w:rPr>
        <w:t>выполняемых</w:t>
      </w:r>
      <w:r w:rsidRPr="00790DD1">
        <w:rPr>
          <w:spacing w:val="12"/>
          <w:sz w:val="24"/>
        </w:rPr>
        <w:t xml:space="preserve"> </w:t>
      </w:r>
      <w:r w:rsidRPr="00790DD1">
        <w:rPr>
          <w:sz w:val="24"/>
        </w:rPr>
        <w:t>им</w:t>
      </w:r>
      <w:r w:rsidR="00790DD1">
        <w:rPr>
          <w:sz w:val="24"/>
        </w:rPr>
        <w:t xml:space="preserve"> </w:t>
      </w:r>
      <w:r>
        <w:t>работ</w:t>
      </w:r>
      <w:r w:rsidRPr="00790DD1">
        <w:rPr>
          <w:spacing w:val="1"/>
        </w:rPr>
        <w:t xml:space="preserve"> </w:t>
      </w:r>
      <w:r>
        <w:t>по</w:t>
      </w:r>
      <w:r w:rsidRPr="00790DD1">
        <w:rPr>
          <w:spacing w:val="1"/>
        </w:rPr>
        <w:t xml:space="preserve"> </w:t>
      </w:r>
      <w:r>
        <w:t>созданию</w:t>
      </w:r>
      <w:r w:rsidRPr="00790DD1">
        <w:rPr>
          <w:spacing w:val="1"/>
        </w:rPr>
        <w:t xml:space="preserve"> </w:t>
      </w:r>
      <w:r>
        <w:t>(восстановлению)</w:t>
      </w:r>
      <w:r w:rsidRPr="00790DD1">
        <w:rPr>
          <w:spacing w:val="1"/>
        </w:rPr>
        <w:t xml:space="preserve"> </w:t>
      </w:r>
      <w:r>
        <w:t>архитектурного</w:t>
      </w:r>
      <w:r w:rsidRPr="00790DD1">
        <w:rPr>
          <w:spacing w:val="1"/>
        </w:rPr>
        <w:t xml:space="preserve"> </w:t>
      </w:r>
      <w:r>
        <w:t>облика</w:t>
      </w:r>
      <w:r w:rsidRPr="00790DD1">
        <w:rPr>
          <w:spacing w:val="1"/>
        </w:rPr>
        <w:t xml:space="preserve"> </w:t>
      </w:r>
      <w:r>
        <w:t>и</w:t>
      </w:r>
      <w:r w:rsidRPr="00790DD1">
        <w:rPr>
          <w:spacing w:val="1"/>
        </w:rPr>
        <w:t xml:space="preserve"> </w:t>
      </w:r>
      <w:r>
        <w:t>подготовке</w:t>
      </w:r>
      <w:r w:rsidRPr="00790DD1">
        <w:rPr>
          <w:spacing w:val="1"/>
        </w:rPr>
        <w:t xml:space="preserve"> </w:t>
      </w:r>
      <w:r>
        <w:t>проектов</w:t>
      </w:r>
      <w:r w:rsidRPr="00790DD1">
        <w:rPr>
          <w:spacing w:val="1"/>
        </w:rPr>
        <w:t xml:space="preserve"> </w:t>
      </w:r>
      <w:r>
        <w:t>по</w:t>
      </w:r>
      <w:r w:rsidRPr="00790DD1">
        <w:rPr>
          <w:spacing w:val="1"/>
        </w:rPr>
        <w:t xml:space="preserve"> </w:t>
      </w:r>
      <w:r>
        <w:t>сохранению,</w:t>
      </w:r>
      <w:r w:rsidRPr="00790DD1">
        <w:rPr>
          <w:spacing w:val="-1"/>
        </w:rPr>
        <w:t xml:space="preserve"> </w:t>
      </w:r>
      <w:r>
        <w:t>восстановлению</w:t>
      </w:r>
      <w:r w:rsidRPr="00790DD1">
        <w:rPr>
          <w:spacing w:val="-1"/>
        </w:rPr>
        <w:t xml:space="preserve"> </w:t>
      </w:r>
      <w:r>
        <w:t>и</w:t>
      </w:r>
      <w:r w:rsidRPr="00790DD1">
        <w:rPr>
          <w:spacing w:val="-2"/>
        </w:rPr>
        <w:t xml:space="preserve"> </w:t>
      </w:r>
      <w:r>
        <w:t>использованию</w:t>
      </w:r>
      <w:r w:rsidRPr="00790DD1">
        <w:rPr>
          <w:spacing w:val="3"/>
        </w:rPr>
        <w:t xml:space="preserve"> </w:t>
      </w:r>
      <w:r>
        <w:t>объектов</w:t>
      </w:r>
      <w:r w:rsidRPr="00790DD1">
        <w:rPr>
          <w:spacing w:val="-1"/>
        </w:rPr>
        <w:t xml:space="preserve"> </w:t>
      </w:r>
      <w:r>
        <w:t>культурного</w:t>
      </w:r>
      <w:r w:rsidRPr="00790DD1">
        <w:rPr>
          <w:spacing w:val="-1"/>
        </w:rPr>
        <w:t xml:space="preserve"> </w:t>
      </w:r>
      <w:r>
        <w:t>наследия.</w:t>
      </w:r>
    </w:p>
    <w:p w:rsidR="00D07BEF" w:rsidRDefault="000358E7">
      <w:pPr>
        <w:pStyle w:val="a4"/>
        <w:numPr>
          <w:ilvl w:val="1"/>
          <w:numId w:val="7"/>
        </w:numPr>
        <w:tabs>
          <w:tab w:val="left" w:pos="1446"/>
        </w:tabs>
        <w:spacing w:line="276" w:lineRule="auto"/>
        <w:ind w:right="266" w:firstLine="70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архитекторе-реставраторе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требованиями, 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D07BEF" w:rsidRDefault="000358E7">
      <w:pPr>
        <w:pStyle w:val="a4"/>
        <w:numPr>
          <w:ilvl w:val="1"/>
          <w:numId w:val="7"/>
        </w:numPr>
        <w:tabs>
          <w:tab w:val="left" w:pos="1506"/>
        </w:tabs>
        <w:spacing w:line="276" w:lineRule="auto"/>
        <w:ind w:right="269" w:firstLine="708"/>
        <w:jc w:val="both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архитектора-реставратора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Ростехнадзора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электроэнергетики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необходимости).</w:t>
      </w:r>
    </w:p>
    <w:p w:rsidR="00D07BEF" w:rsidRPr="00790DD1" w:rsidRDefault="00D07BEF">
      <w:pPr>
        <w:pStyle w:val="a3"/>
        <w:spacing w:before="11"/>
        <w:rPr>
          <w:sz w:val="16"/>
          <w:szCs w:val="16"/>
        </w:rPr>
      </w:pPr>
    </w:p>
    <w:p w:rsidR="00D07BEF" w:rsidRDefault="000358E7">
      <w:pPr>
        <w:pStyle w:val="1"/>
        <w:numPr>
          <w:ilvl w:val="0"/>
          <w:numId w:val="10"/>
        </w:numPr>
        <w:tabs>
          <w:tab w:val="left" w:pos="2536"/>
        </w:tabs>
        <w:ind w:left="2535" w:hanging="274"/>
        <w:jc w:val="left"/>
      </w:pPr>
      <w:r>
        <w:t>Характеристика</w:t>
      </w:r>
      <w:r>
        <w:rPr>
          <w:spacing w:val="-8"/>
        </w:rPr>
        <w:t xml:space="preserve"> </w:t>
      </w:r>
      <w:r>
        <w:t>квалификации</w:t>
      </w:r>
      <w:r>
        <w:rPr>
          <w:spacing w:val="-4"/>
        </w:rPr>
        <w:t xml:space="preserve"> </w:t>
      </w:r>
      <w:r>
        <w:t>архитектора-реставратора</w:t>
      </w:r>
    </w:p>
    <w:p w:rsidR="00D07BEF" w:rsidRDefault="000358E7">
      <w:pPr>
        <w:spacing w:before="43"/>
        <w:ind w:left="1398" w:right="276"/>
        <w:jc w:val="center"/>
        <w:rPr>
          <w:b/>
          <w:sz w:val="24"/>
        </w:rPr>
      </w:pPr>
      <w:r>
        <w:rPr>
          <w:b/>
          <w:sz w:val="24"/>
        </w:rPr>
        <w:t>члена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СРО</w:t>
      </w:r>
    </w:p>
    <w:p w:rsidR="00D07BEF" w:rsidRPr="00A73C02" w:rsidRDefault="00D07BEF">
      <w:pPr>
        <w:pStyle w:val="a3"/>
        <w:spacing w:before="8"/>
        <w:rPr>
          <w:b/>
          <w:sz w:val="16"/>
          <w:szCs w:val="16"/>
        </w:rPr>
      </w:pPr>
    </w:p>
    <w:p w:rsidR="00D07BEF" w:rsidRDefault="000358E7">
      <w:pPr>
        <w:pStyle w:val="a4"/>
        <w:numPr>
          <w:ilvl w:val="1"/>
          <w:numId w:val="6"/>
        </w:numPr>
        <w:tabs>
          <w:tab w:val="left" w:pos="1506"/>
        </w:tabs>
        <w:spacing w:before="1" w:line="276" w:lineRule="auto"/>
        <w:ind w:right="375" w:firstLine="708"/>
        <w:jc w:val="both"/>
        <w:rPr>
          <w:sz w:val="24"/>
        </w:rPr>
      </w:pPr>
      <w:r>
        <w:rPr>
          <w:sz w:val="24"/>
        </w:rPr>
        <w:t>Архитектор-реставратор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4"/>
          <w:sz w:val="24"/>
        </w:rPr>
        <w:t xml:space="preserve"> </w:t>
      </w:r>
      <w:r>
        <w:rPr>
          <w:sz w:val="24"/>
        </w:rPr>
        <w:t>«Архитектор-реставратор».</w:t>
      </w:r>
    </w:p>
    <w:p w:rsidR="00D07BEF" w:rsidRDefault="000358E7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375" w:firstLine="708"/>
        <w:jc w:val="both"/>
        <w:rPr>
          <w:sz w:val="24"/>
        </w:rPr>
      </w:pPr>
      <w:r>
        <w:rPr>
          <w:sz w:val="24"/>
        </w:rPr>
        <w:t>Требуемый уровень трудовых действий архитектора-реставратора для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функций установлен разделом III – Характеристика обобщенных трудовых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(3.1; 3.1.1; 3.1.2; 3.2; 3.2.1; 3.2.2; 3.2.3; 3.2.4; 3.3; 3.3.1; 3.3.2; 3.3.3; 3.3.4; 3.3.5; 3.3.6; 3.3.7)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"/>
          <w:sz w:val="24"/>
        </w:rPr>
        <w:t xml:space="preserve"> </w:t>
      </w:r>
      <w:r>
        <w:rPr>
          <w:sz w:val="24"/>
        </w:rPr>
        <w:t>«Архитектор-реставратор».</w:t>
      </w:r>
    </w:p>
    <w:p w:rsidR="00D07BEF" w:rsidRDefault="000358E7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377" w:firstLine="708"/>
        <w:jc w:val="both"/>
        <w:rPr>
          <w:sz w:val="24"/>
        </w:rPr>
      </w:pPr>
      <w:r>
        <w:rPr>
          <w:sz w:val="24"/>
        </w:rPr>
        <w:t>Требуемый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архитектора-реставратора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функций (3.1; 3.1.1; 3.1.2; 3.2; 3.2.1; 3.2.2; 3.2.3; 3.2.4; 3.3; 3.3.1; 3.3.2; 3.3.3; 3.3.4;</w:t>
      </w:r>
      <w:r>
        <w:rPr>
          <w:spacing w:val="1"/>
          <w:sz w:val="24"/>
        </w:rPr>
        <w:t xml:space="preserve"> </w:t>
      </w:r>
      <w:r>
        <w:rPr>
          <w:sz w:val="24"/>
        </w:rPr>
        <w:t>3.3.5;</w:t>
      </w:r>
      <w:r>
        <w:rPr>
          <w:spacing w:val="-1"/>
          <w:sz w:val="24"/>
        </w:rPr>
        <w:t xml:space="preserve"> </w:t>
      </w:r>
      <w:r>
        <w:rPr>
          <w:sz w:val="24"/>
        </w:rPr>
        <w:t>3.3.6;</w:t>
      </w:r>
      <w:r>
        <w:rPr>
          <w:spacing w:val="-1"/>
          <w:sz w:val="24"/>
        </w:rPr>
        <w:t xml:space="preserve"> </w:t>
      </w:r>
      <w:r>
        <w:rPr>
          <w:sz w:val="24"/>
        </w:rPr>
        <w:t>3.3.7)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"/>
          <w:sz w:val="24"/>
        </w:rPr>
        <w:t xml:space="preserve"> </w:t>
      </w:r>
      <w:r>
        <w:rPr>
          <w:sz w:val="24"/>
        </w:rPr>
        <w:t>«Архитектор-реставратор».</w:t>
      </w:r>
    </w:p>
    <w:p w:rsidR="00D07BEF" w:rsidRDefault="000358E7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377" w:firstLine="708"/>
        <w:jc w:val="both"/>
        <w:rPr>
          <w:sz w:val="24"/>
        </w:rPr>
      </w:pPr>
      <w:r>
        <w:rPr>
          <w:sz w:val="24"/>
        </w:rPr>
        <w:t>Требуемый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архитектора-реставратора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функций (3.1; 3.1.1; 3.1.2; 3.2; 3.2.1; 3.2.2; 3.2.3; 3.2.4; 3.3; 3.3.1; 3.3.2; 3.3.3; 3.3.4;</w:t>
      </w:r>
      <w:r>
        <w:rPr>
          <w:spacing w:val="1"/>
          <w:sz w:val="24"/>
        </w:rPr>
        <w:t xml:space="preserve"> </w:t>
      </w:r>
      <w:r>
        <w:rPr>
          <w:sz w:val="24"/>
        </w:rPr>
        <w:t>3.3.5;</w:t>
      </w:r>
      <w:r>
        <w:rPr>
          <w:spacing w:val="-1"/>
          <w:sz w:val="24"/>
        </w:rPr>
        <w:t xml:space="preserve"> </w:t>
      </w:r>
      <w:r>
        <w:rPr>
          <w:sz w:val="24"/>
        </w:rPr>
        <w:t>3.3.6;</w:t>
      </w:r>
      <w:r>
        <w:rPr>
          <w:spacing w:val="-1"/>
          <w:sz w:val="24"/>
        </w:rPr>
        <w:t xml:space="preserve"> </w:t>
      </w:r>
      <w:r>
        <w:rPr>
          <w:sz w:val="24"/>
        </w:rPr>
        <w:t>3.3.7)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"/>
          <w:sz w:val="24"/>
        </w:rPr>
        <w:t xml:space="preserve"> </w:t>
      </w:r>
      <w:r>
        <w:rPr>
          <w:sz w:val="24"/>
        </w:rPr>
        <w:t>«Архитектор-реставратор».</w:t>
      </w:r>
    </w:p>
    <w:p w:rsidR="00D07BEF" w:rsidRDefault="000358E7">
      <w:pPr>
        <w:pStyle w:val="a4"/>
        <w:numPr>
          <w:ilvl w:val="1"/>
          <w:numId w:val="6"/>
        </w:numPr>
        <w:tabs>
          <w:tab w:val="left" w:pos="1446"/>
        </w:tabs>
        <w:spacing w:before="1" w:line="276" w:lineRule="auto"/>
        <w:ind w:right="374" w:firstLine="708"/>
        <w:jc w:val="both"/>
        <w:rPr>
          <w:sz w:val="24"/>
        </w:rPr>
      </w:pPr>
      <w:r>
        <w:rPr>
          <w:sz w:val="24"/>
        </w:rPr>
        <w:t>Требуемый уровень самостоятельности архитектора-реставратора для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функции, предусмотренной разделом III – Характеристика обобщенных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(3.3)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«Архитектор-реставратор»,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 седьмого уровня квалификации по показателю «Полномочия и ответственность» 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Приказом Минтруда РФ о 12.04.2013 г. № 148н «Об утверждении 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 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профессиональных стандартов»).</w:t>
      </w:r>
    </w:p>
    <w:p w:rsidR="00D07BEF" w:rsidRPr="00F62639" w:rsidRDefault="000358E7" w:rsidP="00F62639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376" w:firstLine="708"/>
        <w:jc w:val="both"/>
        <w:rPr>
          <w:sz w:val="24"/>
          <w:szCs w:val="24"/>
        </w:rPr>
      </w:pPr>
      <w:proofErr w:type="gramStart"/>
      <w:r w:rsidRPr="00F62639">
        <w:rPr>
          <w:sz w:val="24"/>
          <w:szCs w:val="24"/>
        </w:rPr>
        <w:t>Квалификационные характеристики должностей руководителей и/или специалистов</w:t>
      </w:r>
      <w:r w:rsidRPr="00F62639">
        <w:rPr>
          <w:spacing w:val="-57"/>
          <w:sz w:val="24"/>
          <w:szCs w:val="24"/>
        </w:rPr>
        <w:t xml:space="preserve"> </w:t>
      </w:r>
      <w:r w:rsidRPr="00F62639">
        <w:rPr>
          <w:sz w:val="24"/>
          <w:szCs w:val="24"/>
        </w:rPr>
        <w:t>членов</w:t>
      </w:r>
      <w:r w:rsidRPr="00F62639">
        <w:rPr>
          <w:spacing w:val="1"/>
          <w:sz w:val="24"/>
          <w:szCs w:val="24"/>
        </w:rPr>
        <w:t xml:space="preserve"> </w:t>
      </w:r>
      <w:r w:rsidRPr="00F62639">
        <w:rPr>
          <w:sz w:val="24"/>
          <w:szCs w:val="24"/>
        </w:rPr>
        <w:t>СРО,</w:t>
      </w:r>
      <w:r w:rsidRPr="00F62639">
        <w:rPr>
          <w:spacing w:val="1"/>
          <w:sz w:val="24"/>
          <w:szCs w:val="24"/>
        </w:rPr>
        <w:t xml:space="preserve"> </w:t>
      </w:r>
      <w:r w:rsidRPr="00F62639">
        <w:rPr>
          <w:sz w:val="24"/>
          <w:szCs w:val="24"/>
        </w:rPr>
        <w:t>включенные</w:t>
      </w:r>
      <w:r w:rsidRPr="00F62639">
        <w:rPr>
          <w:spacing w:val="1"/>
          <w:sz w:val="24"/>
          <w:szCs w:val="24"/>
        </w:rPr>
        <w:t xml:space="preserve"> </w:t>
      </w:r>
      <w:r w:rsidRPr="00F62639">
        <w:rPr>
          <w:sz w:val="24"/>
          <w:szCs w:val="24"/>
        </w:rPr>
        <w:t>в</w:t>
      </w:r>
      <w:r w:rsidRPr="00F62639">
        <w:rPr>
          <w:spacing w:val="1"/>
          <w:sz w:val="24"/>
          <w:szCs w:val="24"/>
        </w:rPr>
        <w:t xml:space="preserve"> </w:t>
      </w:r>
      <w:r w:rsidRPr="00F62639">
        <w:rPr>
          <w:sz w:val="24"/>
          <w:szCs w:val="24"/>
        </w:rPr>
        <w:t>Единый</w:t>
      </w:r>
      <w:r w:rsidRPr="00F62639">
        <w:rPr>
          <w:spacing w:val="1"/>
          <w:sz w:val="24"/>
          <w:szCs w:val="24"/>
        </w:rPr>
        <w:t xml:space="preserve"> </w:t>
      </w:r>
      <w:r w:rsidRPr="00F62639">
        <w:rPr>
          <w:sz w:val="24"/>
          <w:szCs w:val="24"/>
        </w:rPr>
        <w:t>квалификационный</w:t>
      </w:r>
      <w:r w:rsidRPr="00F62639">
        <w:rPr>
          <w:spacing w:val="1"/>
          <w:sz w:val="24"/>
          <w:szCs w:val="24"/>
        </w:rPr>
        <w:t xml:space="preserve"> </w:t>
      </w:r>
      <w:r w:rsidRPr="00F62639">
        <w:rPr>
          <w:sz w:val="24"/>
          <w:szCs w:val="24"/>
        </w:rPr>
        <w:t>справочник</w:t>
      </w:r>
      <w:r w:rsidRPr="00F62639">
        <w:rPr>
          <w:spacing w:val="1"/>
          <w:sz w:val="24"/>
          <w:szCs w:val="24"/>
        </w:rPr>
        <w:t xml:space="preserve"> </w:t>
      </w:r>
      <w:r w:rsidRPr="00F62639">
        <w:rPr>
          <w:sz w:val="24"/>
          <w:szCs w:val="24"/>
        </w:rPr>
        <w:t>должностей</w:t>
      </w:r>
      <w:r w:rsidRPr="00F62639">
        <w:rPr>
          <w:spacing w:val="1"/>
          <w:sz w:val="24"/>
          <w:szCs w:val="24"/>
        </w:rPr>
        <w:t xml:space="preserve"> </w:t>
      </w:r>
      <w:r w:rsidRPr="00F62639">
        <w:rPr>
          <w:sz w:val="24"/>
          <w:szCs w:val="24"/>
        </w:rPr>
        <w:t>руководителей,</w:t>
      </w:r>
      <w:r w:rsidRPr="00F62639">
        <w:rPr>
          <w:spacing w:val="54"/>
          <w:sz w:val="24"/>
          <w:szCs w:val="24"/>
        </w:rPr>
        <w:t xml:space="preserve"> </w:t>
      </w:r>
      <w:r w:rsidRPr="00F62639">
        <w:rPr>
          <w:sz w:val="24"/>
          <w:szCs w:val="24"/>
        </w:rPr>
        <w:t>специалистов</w:t>
      </w:r>
      <w:r w:rsidRPr="00F62639">
        <w:rPr>
          <w:spacing w:val="57"/>
          <w:sz w:val="24"/>
          <w:szCs w:val="24"/>
        </w:rPr>
        <w:t xml:space="preserve"> </w:t>
      </w:r>
      <w:r w:rsidRPr="00F62639">
        <w:rPr>
          <w:sz w:val="24"/>
          <w:szCs w:val="24"/>
        </w:rPr>
        <w:t>и</w:t>
      </w:r>
      <w:r w:rsidRPr="00F62639">
        <w:rPr>
          <w:spacing w:val="55"/>
          <w:sz w:val="24"/>
          <w:szCs w:val="24"/>
        </w:rPr>
        <w:t xml:space="preserve"> </w:t>
      </w:r>
      <w:r w:rsidRPr="00F62639">
        <w:rPr>
          <w:sz w:val="24"/>
          <w:szCs w:val="24"/>
        </w:rPr>
        <w:t>служащих</w:t>
      </w:r>
      <w:r w:rsidRPr="00F62639">
        <w:rPr>
          <w:spacing w:val="54"/>
          <w:sz w:val="24"/>
          <w:szCs w:val="24"/>
        </w:rPr>
        <w:t xml:space="preserve"> </w:t>
      </w:r>
      <w:r w:rsidRPr="00F62639">
        <w:rPr>
          <w:sz w:val="24"/>
          <w:szCs w:val="24"/>
        </w:rPr>
        <w:t>(пункт</w:t>
      </w:r>
      <w:r w:rsidRPr="00F62639">
        <w:rPr>
          <w:spacing w:val="55"/>
          <w:sz w:val="24"/>
          <w:szCs w:val="24"/>
        </w:rPr>
        <w:t xml:space="preserve"> </w:t>
      </w:r>
      <w:r w:rsidRPr="00F62639">
        <w:rPr>
          <w:sz w:val="24"/>
          <w:szCs w:val="24"/>
        </w:rPr>
        <w:t>2</w:t>
      </w:r>
      <w:r w:rsidRPr="00F62639">
        <w:rPr>
          <w:spacing w:val="59"/>
          <w:sz w:val="24"/>
          <w:szCs w:val="24"/>
        </w:rPr>
        <w:t xml:space="preserve"> </w:t>
      </w:r>
      <w:r w:rsidRPr="00F62639">
        <w:rPr>
          <w:sz w:val="24"/>
          <w:szCs w:val="24"/>
        </w:rPr>
        <w:t>«Архитектура»</w:t>
      </w:r>
      <w:r w:rsidRPr="00F62639">
        <w:rPr>
          <w:spacing w:val="47"/>
          <w:sz w:val="24"/>
          <w:szCs w:val="24"/>
        </w:rPr>
        <w:t xml:space="preserve"> </w:t>
      </w:r>
      <w:r w:rsidRPr="00F62639">
        <w:rPr>
          <w:sz w:val="24"/>
          <w:szCs w:val="24"/>
        </w:rPr>
        <w:t>Раздела</w:t>
      </w:r>
      <w:r w:rsidR="00F62639" w:rsidRPr="00F62639">
        <w:rPr>
          <w:sz w:val="24"/>
          <w:szCs w:val="24"/>
        </w:rPr>
        <w:t xml:space="preserve"> </w:t>
      </w:r>
      <w:r w:rsidRPr="00F62639">
        <w:rPr>
          <w:sz w:val="24"/>
          <w:szCs w:val="24"/>
        </w:rPr>
        <w:t>«Квалификационные характеристики должностей руководителей и специалистов архитектуры</w:t>
      </w:r>
      <w:r w:rsidRPr="00F62639">
        <w:rPr>
          <w:spacing w:val="1"/>
          <w:sz w:val="24"/>
          <w:szCs w:val="24"/>
        </w:rPr>
        <w:t xml:space="preserve"> </w:t>
      </w:r>
      <w:r w:rsidRPr="00F62639">
        <w:rPr>
          <w:sz w:val="24"/>
          <w:szCs w:val="24"/>
        </w:rPr>
        <w:t>и градостроительной деятельности»), могут служить основой для разработки должностных</w:t>
      </w:r>
      <w:r w:rsidRPr="00F62639">
        <w:rPr>
          <w:spacing w:val="1"/>
          <w:sz w:val="24"/>
          <w:szCs w:val="24"/>
        </w:rPr>
        <w:t xml:space="preserve"> </w:t>
      </w:r>
      <w:r w:rsidRPr="00F62639">
        <w:rPr>
          <w:sz w:val="24"/>
          <w:szCs w:val="24"/>
        </w:rPr>
        <w:t>инструкций,</w:t>
      </w:r>
      <w:r w:rsidRPr="00F62639">
        <w:rPr>
          <w:spacing w:val="1"/>
          <w:sz w:val="24"/>
          <w:szCs w:val="24"/>
        </w:rPr>
        <w:t xml:space="preserve"> </w:t>
      </w:r>
      <w:r w:rsidRPr="00F62639">
        <w:rPr>
          <w:sz w:val="24"/>
          <w:szCs w:val="24"/>
        </w:rPr>
        <w:t>содержащих</w:t>
      </w:r>
      <w:r w:rsidRPr="00F62639">
        <w:rPr>
          <w:spacing w:val="1"/>
          <w:sz w:val="24"/>
          <w:szCs w:val="24"/>
        </w:rPr>
        <w:t xml:space="preserve"> </w:t>
      </w:r>
      <w:r w:rsidRPr="00F62639">
        <w:rPr>
          <w:sz w:val="24"/>
          <w:szCs w:val="24"/>
        </w:rPr>
        <w:t>конкретный</w:t>
      </w:r>
      <w:r w:rsidRPr="00F62639">
        <w:rPr>
          <w:spacing w:val="1"/>
          <w:sz w:val="24"/>
          <w:szCs w:val="24"/>
        </w:rPr>
        <w:t xml:space="preserve"> </w:t>
      </w:r>
      <w:r w:rsidRPr="00F62639">
        <w:rPr>
          <w:sz w:val="24"/>
          <w:szCs w:val="24"/>
        </w:rPr>
        <w:t>перечень</w:t>
      </w:r>
      <w:r w:rsidRPr="00F62639">
        <w:rPr>
          <w:spacing w:val="1"/>
          <w:sz w:val="24"/>
          <w:szCs w:val="24"/>
        </w:rPr>
        <w:t xml:space="preserve"> </w:t>
      </w:r>
      <w:r w:rsidRPr="00F62639">
        <w:rPr>
          <w:sz w:val="24"/>
          <w:szCs w:val="24"/>
        </w:rPr>
        <w:t>должностных</w:t>
      </w:r>
      <w:r w:rsidRPr="00F62639">
        <w:rPr>
          <w:spacing w:val="1"/>
          <w:sz w:val="24"/>
          <w:szCs w:val="24"/>
        </w:rPr>
        <w:t xml:space="preserve"> </w:t>
      </w:r>
      <w:r w:rsidRPr="00F62639">
        <w:rPr>
          <w:sz w:val="24"/>
          <w:szCs w:val="24"/>
        </w:rPr>
        <w:t>обязанностей</w:t>
      </w:r>
      <w:r w:rsidRPr="00F62639">
        <w:rPr>
          <w:spacing w:val="1"/>
          <w:sz w:val="24"/>
          <w:szCs w:val="24"/>
        </w:rPr>
        <w:t xml:space="preserve"> </w:t>
      </w:r>
      <w:r w:rsidRPr="00F62639">
        <w:rPr>
          <w:sz w:val="24"/>
          <w:szCs w:val="24"/>
        </w:rPr>
        <w:t>таких</w:t>
      </w:r>
      <w:r w:rsidRPr="00F62639">
        <w:rPr>
          <w:spacing w:val="1"/>
          <w:sz w:val="24"/>
          <w:szCs w:val="24"/>
        </w:rPr>
        <w:t xml:space="preserve"> </w:t>
      </w:r>
      <w:r w:rsidRPr="00F62639">
        <w:rPr>
          <w:sz w:val="24"/>
          <w:szCs w:val="24"/>
        </w:rPr>
        <w:t>руководителей</w:t>
      </w:r>
      <w:r w:rsidRPr="00F62639">
        <w:rPr>
          <w:spacing w:val="-1"/>
          <w:sz w:val="24"/>
          <w:szCs w:val="24"/>
        </w:rPr>
        <w:t xml:space="preserve"> </w:t>
      </w:r>
      <w:r w:rsidRPr="00F62639">
        <w:rPr>
          <w:sz w:val="24"/>
          <w:szCs w:val="24"/>
        </w:rPr>
        <w:t>и/или специалистов членов СРО.</w:t>
      </w:r>
      <w:proofErr w:type="gramEnd"/>
    </w:p>
    <w:p w:rsidR="00D07BEF" w:rsidRDefault="000358E7">
      <w:pPr>
        <w:pStyle w:val="1"/>
        <w:numPr>
          <w:ilvl w:val="0"/>
          <w:numId w:val="10"/>
        </w:numPr>
        <w:tabs>
          <w:tab w:val="left" w:pos="2466"/>
        </w:tabs>
        <w:spacing w:before="76" w:line="276" w:lineRule="auto"/>
        <w:ind w:left="2605" w:right="1430" w:hanging="425"/>
        <w:jc w:val="left"/>
      </w:pPr>
      <w:r>
        <w:t>Возможные наименования должностей руководителей и/или</w:t>
      </w:r>
      <w:r>
        <w:rPr>
          <w:spacing w:val="-57"/>
        </w:rPr>
        <w:t xml:space="preserve"> </w:t>
      </w:r>
      <w:r>
        <w:t>специалистов,</w:t>
      </w:r>
      <w:r>
        <w:rPr>
          <w:spacing w:val="-2"/>
        </w:rPr>
        <w:t xml:space="preserve"> </w:t>
      </w:r>
      <w:r>
        <w:t>архитекторов-реставраторов</w:t>
      </w:r>
      <w:r>
        <w:rPr>
          <w:spacing w:val="-2"/>
        </w:rPr>
        <w:t xml:space="preserve"> </w:t>
      </w:r>
      <w:r>
        <w:t>члена</w:t>
      </w:r>
      <w:r>
        <w:rPr>
          <w:spacing w:val="-2"/>
        </w:rPr>
        <w:t xml:space="preserve"> </w:t>
      </w:r>
      <w:r>
        <w:t>СРО</w:t>
      </w:r>
    </w:p>
    <w:p w:rsidR="00D07BEF" w:rsidRPr="00A73C02" w:rsidRDefault="00D07BEF">
      <w:pPr>
        <w:pStyle w:val="a3"/>
        <w:spacing w:before="3"/>
        <w:rPr>
          <w:b/>
          <w:sz w:val="16"/>
          <w:szCs w:val="16"/>
        </w:rPr>
      </w:pPr>
    </w:p>
    <w:p w:rsidR="00D07BEF" w:rsidRDefault="000358E7">
      <w:pPr>
        <w:pStyle w:val="a4"/>
        <w:numPr>
          <w:ilvl w:val="1"/>
          <w:numId w:val="5"/>
        </w:numPr>
        <w:tabs>
          <w:tab w:val="left" w:pos="1454"/>
        </w:tabs>
        <w:ind w:hanging="421"/>
        <w:rPr>
          <w:sz w:val="24"/>
        </w:rPr>
      </w:pPr>
      <w:r>
        <w:rPr>
          <w:sz w:val="24"/>
        </w:rPr>
        <w:t>Наименования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СРО:</w:t>
      </w:r>
    </w:p>
    <w:p w:rsidR="00D07BEF" w:rsidRDefault="000358E7">
      <w:pPr>
        <w:pStyle w:val="a4"/>
        <w:numPr>
          <w:ilvl w:val="0"/>
          <w:numId w:val="4"/>
        </w:numPr>
        <w:tabs>
          <w:tab w:val="left" w:pos="496"/>
        </w:tabs>
        <w:spacing w:before="41" w:line="276" w:lineRule="auto"/>
        <w:ind w:right="270" w:firstLine="0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38"/>
          <w:sz w:val="24"/>
        </w:rPr>
        <w:t xml:space="preserve"> </w:t>
      </w:r>
      <w:proofErr w:type="gramStart"/>
      <w:r>
        <w:rPr>
          <w:sz w:val="24"/>
        </w:rPr>
        <w:t>архитектурной-реставрационной</w:t>
      </w:r>
      <w:proofErr w:type="gramEnd"/>
      <w:r>
        <w:rPr>
          <w:spacing w:val="39"/>
          <w:sz w:val="24"/>
        </w:rPr>
        <w:t xml:space="preserve"> </w:t>
      </w:r>
      <w:r>
        <w:rPr>
          <w:sz w:val="24"/>
        </w:rPr>
        <w:t>мастерской</w:t>
      </w:r>
      <w:r>
        <w:rPr>
          <w:spacing w:val="36"/>
          <w:sz w:val="24"/>
        </w:rPr>
        <w:t xml:space="preserve"> </w:t>
      </w:r>
      <w:r>
        <w:rPr>
          <w:sz w:val="24"/>
        </w:rPr>
        <w:t>или</w:t>
      </w:r>
      <w:r>
        <w:rPr>
          <w:spacing w:val="38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организации;</w:t>
      </w:r>
    </w:p>
    <w:p w:rsidR="00D07BEF" w:rsidRDefault="000358E7">
      <w:pPr>
        <w:pStyle w:val="a4"/>
        <w:numPr>
          <w:ilvl w:val="0"/>
          <w:numId w:val="4"/>
        </w:numPr>
        <w:tabs>
          <w:tab w:val="left" w:pos="452"/>
        </w:tabs>
        <w:spacing w:line="275" w:lineRule="exact"/>
        <w:ind w:left="452" w:hanging="140"/>
        <w:jc w:val="left"/>
        <w:rPr>
          <w:sz w:val="24"/>
        </w:rPr>
      </w:pP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реставрации;</w:t>
      </w:r>
    </w:p>
    <w:p w:rsidR="00D07BEF" w:rsidRDefault="000358E7">
      <w:pPr>
        <w:pStyle w:val="a4"/>
        <w:numPr>
          <w:ilvl w:val="0"/>
          <w:numId w:val="4"/>
        </w:numPr>
        <w:tabs>
          <w:tab w:val="left" w:pos="452"/>
        </w:tabs>
        <w:spacing w:before="43"/>
        <w:ind w:left="452" w:hanging="140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группы.</w:t>
      </w:r>
    </w:p>
    <w:p w:rsidR="00D07BEF" w:rsidRDefault="000358E7">
      <w:pPr>
        <w:pStyle w:val="a4"/>
        <w:numPr>
          <w:ilvl w:val="1"/>
          <w:numId w:val="5"/>
        </w:numPr>
        <w:tabs>
          <w:tab w:val="left" w:pos="1454"/>
        </w:tabs>
        <w:spacing w:before="41"/>
        <w:ind w:hanging="421"/>
        <w:rPr>
          <w:sz w:val="24"/>
        </w:rPr>
      </w:pPr>
      <w:r>
        <w:rPr>
          <w:sz w:val="24"/>
        </w:rPr>
        <w:t>Наименования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СРО:</w:t>
      </w:r>
    </w:p>
    <w:p w:rsidR="00D07BEF" w:rsidRDefault="000358E7">
      <w:pPr>
        <w:pStyle w:val="a4"/>
        <w:numPr>
          <w:ilvl w:val="0"/>
          <w:numId w:val="4"/>
        </w:numPr>
        <w:tabs>
          <w:tab w:val="left" w:pos="452"/>
        </w:tabs>
        <w:spacing w:before="41"/>
        <w:ind w:left="452" w:hanging="140"/>
        <w:jc w:val="left"/>
        <w:rPr>
          <w:sz w:val="24"/>
        </w:rPr>
      </w:pPr>
      <w:r>
        <w:rPr>
          <w:sz w:val="24"/>
        </w:rPr>
        <w:t>Ведущий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архитектор;</w:t>
      </w:r>
    </w:p>
    <w:p w:rsidR="00D07BEF" w:rsidRDefault="000358E7">
      <w:pPr>
        <w:pStyle w:val="a4"/>
        <w:numPr>
          <w:ilvl w:val="0"/>
          <w:numId w:val="4"/>
        </w:numPr>
        <w:tabs>
          <w:tab w:val="left" w:pos="452"/>
        </w:tabs>
        <w:spacing w:before="40"/>
        <w:ind w:left="452" w:hanging="140"/>
        <w:jc w:val="left"/>
        <w:rPr>
          <w:sz w:val="24"/>
        </w:rPr>
      </w:pPr>
      <w:r>
        <w:rPr>
          <w:sz w:val="24"/>
        </w:rPr>
        <w:t>Старший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архитектор;</w:t>
      </w:r>
    </w:p>
    <w:p w:rsidR="00D07BEF" w:rsidRDefault="000358E7">
      <w:pPr>
        <w:pStyle w:val="a4"/>
        <w:numPr>
          <w:ilvl w:val="0"/>
          <w:numId w:val="4"/>
        </w:numPr>
        <w:tabs>
          <w:tab w:val="left" w:pos="452"/>
        </w:tabs>
        <w:spacing w:before="44"/>
        <w:ind w:left="452" w:hanging="140"/>
        <w:jc w:val="left"/>
        <w:rPr>
          <w:sz w:val="24"/>
        </w:rPr>
      </w:pPr>
      <w:r>
        <w:rPr>
          <w:sz w:val="24"/>
        </w:rPr>
        <w:t>Архитектор;</w:t>
      </w:r>
    </w:p>
    <w:p w:rsidR="00D07BEF" w:rsidRDefault="000358E7">
      <w:pPr>
        <w:pStyle w:val="a4"/>
        <w:numPr>
          <w:ilvl w:val="0"/>
          <w:numId w:val="4"/>
        </w:numPr>
        <w:tabs>
          <w:tab w:val="left" w:pos="452"/>
        </w:tabs>
        <w:spacing w:before="40"/>
        <w:ind w:left="452" w:hanging="140"/>
        <w:jc w:val="left"/>
        <w:rPr>
          <w:sz w:val="24"/>
        </w:rPr>
      </w:pPr>
      <w:r>
        <w:rPr>
          <w:sz w:val="24"/>
        </w:rPr>
        <w:t>Младший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архитектор,</w:t>
      </w:r>
    </w:p>
    <w:p w:rsidR="00D07BEF" w:rsidRDefault="000358E7">
      <w:pPr>
        <w:pStyle w:val="a3"/>
        <w:spacing w:before="42"/>
        <w:ind w:left="312"/>
      </w:pP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РФ.</w:t>
      </w:r>
    </w:p>
    <w:p w:rsidR="00D07BEF" w:rsidRPr="00A73C02" w:rsidRDefault="00D07BEF">
      <w:pPr>
        <w:pStyle w:val="a3"/>
        <w:spacing w:before="6"/>
        <w:rPr>
          <w:sz w:val="16"/>
          <w:szCs w:val="16"/>
        </w:rPr>
      </w:pPr>
    </w:p>
    <w:p w:rsidR="00D07BEF" w:rsidRDefault="000358E7">
      <w:pPr>
        <w:pStyle w:val="1"/>
        <w:numPr>
          <w:ilvl w:val="0"/>
          <w:numId w:val="10"/>
        </w:numPr>
        <w:tabs>
          <w:tab w:val="left" w:pos="2524"/>
        </w:tabs>
        <w:spacing w:line="278" w:lineRule="auto"/>
        <w:ind w:left="3544" w:right="1485" w:hanging="1307"/>
        <w:jc w:val="left"/>
      </w:pPr>
      <w:r>
        <w:lastRenderedPageBreak/>
        <w:t>Требования к образованию, обучению (аттестации) и стажу</w:t>
      </w:r>
      <w:r>
        <w:rPr>
          <w:spacing w:val="-57"/>
        </w:rPr>
        <w:t xml:space="preserve"> </w:t>
      </w:r>
      <w:r>
        <w:t>архитектора-реставратора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СРО</w:t>
      </w:r>
    </w:p>
    <w:p w:rsidR="00D07BEF" w:rsidRPr="00A73C02" w:rsidRDefault="00D07BEF">
      <w:pPr>
        <w:pStyle w:val="a3"/>
        <w:spacing w:before="8"/>
        <w:rPr>
          <w:b/>
          <w:sz w:val="16"/>
          <w:szCs w:val="16"/>
        </w:rPr>
      </w:pPr>
    </w:p>
    <w:p w:rsidR="00D07BEF" w:rsidRDefault="000358E7">
      <w:pPr>
        <w:pStyle w:val="a4"/>
        <w:numPr>
          <w:ilvl w:val="1"/>
          <w:numId w:val="3"/>
        </w:numPr>
        <w:tabs>
          <w:tab w:val="left" w:pos="1446"/>
          <w:tab w:val="left" w:pos="2539"/>
          <w:tab w:val="left" w:pos="4036"/>
          <w:tab w:val="left" w:pos="6933"/>
          <w:tab w:val="left" w:pos="8307"/>
          <w:tab w:val="left" w:pos="8648"/>
          <w:tab w:val="left" w:pos="9653"/>
          <w:tab w:val="left" w:pos="10113"/>
        </w:tabs>
        <w:spacing w:before="1" w:line="276" w:lineRule="auto"/>
        <w:ind w:right="267" w:firstLine="708"/>
        <w:rPr>
          <w:sz w:val="24"/>
        </w:rPr>
      </w:pPr>
      <w:r>
        <w:rPr>
          <w:sz w:val="24"/>
        </w:rPr>
        <w:t>Уровень</w:t>
      </w:r>
      <w:r>
        <w:rPr>
          <w:sz w:val="24"/>
        </w:rPr>
        <w:tab/>
        <w:t>образования</w:t>
      </w:r>
      <w:r>
        <w:rPr>
          <w:sz w:val="24"/>
        </w:rPr>
        <w:tab/>
        <w:t>архитектора</w:t>
      </w:r>
      <w:r>
        <w:rPr>
          <w:b/>
          <w:sz w:val="24"/>
        </w:rPr>
        <w:t>-</w:t>
      </w:r>
      <w:r>
        <w:rPr>
          <w:sz w:val="24"/>
        </w:rPr>
        <w:t>реставратора</w:t>
      </w:r>
      <w:r>
        <w:rPr>
          <w:sz w:val="24"/>
        </w:rPr>
        <w:tab/>
        <w:t>установлен</w:t>
      </w:r>
      <w:r>
        <w:rPr>
          <w:sz w:val="24"/>
        </w:rPr>
        <w:tab/>
        <w:t>в</w:t>
      </w:r>
      <w:r>
        <w:rPr>
          <w:sz w:val="24"/>
        </w:rPr>
        <w:tab/>
        <w:t>разделе</w:t>
      </w:r>
      <w:r>
        <w:rPr>
          <w:sz w:val="24"/>
        </w:rPr>
        <w:tab/>
        <w:t>III</w:t>
      </w:r>
      <w:r>
        <w:rPr>
          <w:sz w:val="24"/>
        </w:rPr>
        <w:tab/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36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40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38"/>
          <w:sz w:val="24"/>
        </w:rPr>
        <w:t xml:space="preserve"> </w:t>
      </w:r>
      <w:r>
        <w:rPr>
          <w:sz w:val="24"/>
        </w:rPr>
        <w:t>(3.1;</w:t>
      </w:r>
      <w:r>
        <w:rPr>
          <w:spacing w:val="39"/>
          <w:sz w:val="24"/>
        </w:rPr>
        <w:t xml:space="preserve"> </w:t>
      </w:r>
      <w:r>
        <w:rPr>
          <w:sz w:val="24"/>
        </w:rPr>
        <w:t>3.2;</w:t>
      </w:r>
      <w:r>
        <w:rPr>
          <w:spacing w:val="39"/>
          <w:sz w:val="24"/>
        </w:rPr>
        <w:t xml:space="preserve"> </w:t>
      </w:r>
      <w:r>
        <w:rPr>
          <w:sz w:val="24"/>
        </w:rPr>
        <w:t>3.3)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стандарта</w:t>
      </w:r>
    </w:p>
    <w:p w:rsidR="00D07BEF" w:rsidRDefault="000358E7">
      <w:pPr>
        <w:pStyle w:val="a3"/>
        <w:spacing w:before="1"/>
        <w:ind w:left="312"/>
      </w:pPr>
      <w:r>
        <w:t>«Архитектор-реставратор».</w:t>
      </w:r>
    </w:p>
    <w:p w:rsidR="00D07BEF" w:rsidRDefault="000358E7">
      <w:pPr>
        <w:pStyle w:val="a4"/>
        <w:numPr>
          <w:ilvl w:val="1"/>
          <w:numId w:val="3"/>
        </w:numPr>
        <w:tabs>
          <w:tab w:val="left" w:pos="1446"/>
        </w:tabs>
        <w:spacing w:before="41" w:line="276" w:lineRule="auto"/>
        <w:ind w:right="379" w:firstLine="708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архитектора-реставратора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 в разделе III – Характеристика обобщенных трудовых функций (3.1; 3.2; 3.3)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"/>
          <w:sz w:val="24"/>
        </w:rPr>
        <w:t xml:space="preserve"> </w:t>
      </w:r>
      <w:r>
        <w:rPr>
          <w:sz w:val="24"/>
        </w:rPr>
        <w:t>«Архитектор-реставратор».</w:t>
      </w:r>
    </w:p>
    <w:p w:rsidR="00D07BEF" w:rsidRDefault="000358E7">
      <w:pPr>
        <w:pStyle w:val="a4"/>
        <w:numPr>
          <w:ilvl w:val="1"/>
          <w:numId w:val="3"/>
        </w:numPr>
        <w:tabs>
          <w:tab w:val="left" w:pos="1619"/>
        </w:tabs>
        <w:spacing w:line="276" w:lineRule="auto"/>
        <w:ind w:right="372" w:firstLine="708"/>
        <w:jc w:val="both"/>
        <w:rPr>
          <w:sz w:val="24"/>
        </w:rPr>
      </w:pPr>
      <w:r>
        <w:rPr>
          <w:sz w:val="24"/>
        </w:rPr>
        <w:t>Профильным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высшим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реставратора считается образование по специальности или направлению подготовки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 включенной в «Перечень направлений подготовки, специальностей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 получение высшего образования по которым необходимо для специалистов 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строительства»,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идентичным направлениям подготовки высшего профессионального образования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(3.1;</w:t>
      </w:r>
      <w:r>
        <w:rPr>
          <w:spacing w:val="1"/>
          <w:sz w:val="24"/>
        </w:rPr>
        <w:t xml:space="preserve"> </w:t>
      </w:r>
      <w:r>
        <w:rPr>
          <w:sz w:val="24"/>
        </w:rPr>
        <w:t>3.2;</w:t>
      </w:r>
      <w:r>
        <w:rPr>
          <w:spacing w:val="1"/>
          <w:sz w:val="24"/>
        </w:rPr>
        <w:t xml:space="preserve"> </w:t>
      </w:r>
      <w:r>
        <w:rPr>
          <w:sz w:val="24"/>
        </w:rPr>
        <w:t>3.3)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6"/>
          <w:sz w:val="24"/>
        </w:rPr>
        <w:t xml:space="preserve"> </w:t>
      </w:r>
      <w:r>
        <w:rPr>
          <w:sz w:val="24"/>
        </w:rPr>
        <w:t>«Архитектор-реставратор».</w:t>
      </w:r>
    </w:p>
    <w:p w:rsidR="00D07BEF" w:rsidRDefault="000358E7" w:rsidP="000358E7">
      <w:pPr>
        <w:pStyle w:val="a4"/>
        <w:numPr>
          <w:ilvl w:val="1"/>
          <w:numId w:val="3"/>
        </w:numPr>
        <w:tabs>
          <w:tab w:val="left" w:pos="1506"/>
        </w:tabs>
        <w:spacing w:before="71" w:line="276" w:lineRule="auto"/>
        <w:ind w:right="374" w:firstLine="708"/>
        <w:jc w:val="both"/>
      </w:pPr>
      <w:proofErr w:type="gramStart"/>
      <w:r>
        <w:rPr>
          <w:sz w:val="24"/>
        </w:rPr>
        <w:t>При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у</w:t>
      </w:r>
      <w:r w:rsidRPr="000358E7"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ГАПа</w:t>
      </w:r>
      <w:proofErr w:type="spellEnd"/>
      <w:r w:rsidRPr="000358E7">
        <w:rPr>
          <w:spacing w:val="1"/>
          <w:sz w:val="24"/>
        </w:rPr>
        <w:t xml:space="preserve"> </w:t>
      </w:r>
      <w:r>
        <w:rPr>
          <w:sz w:val="24"/>
        </w:rPr>
        <w:t>(специалист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 w:rsidRPr="000358E7">
        <w:rPr>
          <w:spacing w:val="-57"/>
          <w:sz w:val="24"/>
        </w:rPr>
        <w:t xml:space="preserve"> </w:t>
      </w:r>
      <w:r>
        <w:rPr>
          <w:sz w:val="24"/>
        </w:rPr>
        <w:t>проектирования)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 w:rsidRPr="000358E7">
        <w:rPr>
          <w:spacing w:val="61"/>
          <w:sz w:val="24"/>
        </w:rPr>
        <w:t xml:space="preserve"> </w:t>
      </w:r>
      <w:r>
        <w:rPr>
          <w:sz w:val="24"/>
        </w:rPr>
        <w:t>или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включенной</w:t>
      </w:r>
      <w:r w:rsidRPr="000358E7">
        <w:rPr>
          <w:spacing w:val="61"/>
          <w:sz w:val="24"/>
        </w:rPr>
        <w:t xml:space="preserve"> </w:t>
      </w:r>
      <w:r>
        <w:rPr>
          <w:sz w:val="24"/>
        </w:rPr>
        <w:t>в</w:t>
      </w:r>
      <w:r w:rsidRPr="000358E7">
        <w:rPr>
          <w:spacing w:val="61"/>
          <w:sz w:val="24"/>
        </w:rPr>
        <w:t xml:space="preserve"> </w:t>
      </w:r>
      <w:r>
        <w:rPr>
          <w:sz w:val="24"/>
        </w:rPr>
        <w:t>«Перечень</w:t>
      </w:r>
      <w:r w:rsidRPr="000358E7">
        <w:rPr>
          <w:spacing w:val="61"/>
          <w:sz w:val="24"/>
        </w:rPr>
        <w:t xml:space="preserve"> </w:t>
      </w:r>
      <w:r>
        <w:rPr>
          <w:sz w:val="24"/>
        </w:rPr>
        <w:t>направлений</w:t>
      </w:r>
      <w:r w:rsidRPr="000358E7">
        <w:rPr>
          <w:spacing w:val="61"/>
          <w:sz w:val="24"/>
        </w:rPr>
        <w:t xml:space="preserve"> </w:t>
      </w:r>
      <w:r>
        <w:rPr>
          <w:sz w:val="24"/>
        </w:rPr>
        <w:t>подготовки,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 w:rsidRPr="000358E7">
        <w:rPr>
          <w:spacing w:val="-57"/>
          <w:sz w:val="24"/>
        </w:rPr>
        <w:t xml:space="preserve"> </w:t>
      </w:r>
      <w:r>
        <w:rPr>
          <w:sz w:val="24"/>
        </w:rPr>
        <w:t>строительства», но не относящейся к области архитектуры, рекомендуется дополнительное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-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proofErr w:type="gramEnd"/>
      <w:r w:rsidRPr="000358E7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реставрации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о</w:t>
      </w:r>
      <w:r w:rsidRPr="000358E7"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 w:rsidRPr="000358E7">
        <w:rPr>
          <w:spacing w:val="26"/>
          <w:sz w:val="24"/>
        </w:rPr>
        <w:t xml:space="preserve"> </w:t>
      </w:r>
      <w:r>
        <w:rPr>
          <w:sz w:val="24"/>
        </w:rPr>
        <w:t>квалификации</w:t>
      </w:r>
      <w:r w:rsidRPr="000358E7">
        <w:rPr>
          <w:spacing w:val="27"/>
          <w:sz w:val="24"/>
        </w:rPr>
        <w:t xml:space="preserve"> </w:t>
      </w:r>
      <w:r>
        <w:rPr>
          <w:sz w:val="24"/>
        </w:rPr>
        <w:t>в</w:t>
      </w:r>
      <w:r w:rsidRPr="000358E7">
        <w:rPr>
          <w:spacing w:val="26"/>
          <w:sz w:val="24"/>
        </w:rPr>
        <w:t xml:space="preserve"> </w:t>
      </w:r>
      <w:r>
        <w:rPr>
          <w:sz w:val="24"/>
        </w:rPr>
        <w:t>области</w:t>
      </w:r>
      <w:r w:rsidRPr="000358E7">
        <w:rPr>
          <w:spacing w:val="32"/>
          <w:sz w:val="24"/>
        </w:rPr>
        <w:t xml:space="preserve"> </w:t>
      </w:r>
      <w:r>
        <w:rPr>
          <w:sz w:val="24"/>
        </w:rPr>
        <w:t>архитектуры,</w:t>
      </w:r>
      <w:r w:rsidRPr="000358E7">
        <w:rPr>
          <w:spacing w:val="27"/>
          <w:sz w:val="24"/>
        </w:rPr>
        <w:t xml:space="preserve"> </w:t>
      </w:r>
      <w:r>
        <w:rPr>
          <w:sz w:val="24"/>
        </w:rPr>
        <w:t>реставрации</w:t>
      </w:r>
      <w:r w:rsidRPr="000358E7">
        <w:rPr>
          <w:spacing w:val="27"/>
          <w:sz w:val="24"/>
        </w:rPr>
        <w:t xml:space="preserve"> </w:t>
      </w:r>
      <w:r>
        <w:rPr>
          <w:sz w:val="24"/>
        </w:rPr>
        <w:t>объектов</w:t>
      </w:r>
      <w:r w:rsidRPr="000358E7">
        <w:rPr>
          <w:spacing w:val="26"/>
          <w:sz w:val="24"/>
        </w:rPr>
        <w:t xml:space="preserve"> </w:t>
      </w:r>
      <w:r>
        <w:rPr>
          <w:sz w:val="24"/>
        </w:rPr>
        <w:t xml:space="preserve">культурного </w:t>
      </w:r>
      <w:r>
        <w:t>наследия,</w:t>
      </w:r>
      <w:r w:rsidRPr="000358E7">
        <w:rPr>
          <w:spacing w:val="-4"/>
        </w:rPr>
        <w:t xml:space="preserve"> </w:t>
      </w:r>
      <w:r>
        <w:t>выданное</w:t>
      </w:r>
      <w:r w:rsidRPr="000358E7">
        <w:rPr>
          <w:spacing w:val="-3"/>
        </w:rPr>
        <w:t xml:space="preserve"> </w:t>
      </w:r>
      <w:r>
        <w:t>по</w:t>
      </w:r>
      <w:r w:rsidRPr="000358E7">
        <w:rPr>
          <w:spacing w:val="-3"/>
        </w:rPr>
        <w:t xml:space="preserve"> </w:t>
      </w:r>
      <w:r>
        <w:t>итогам</w:t>
      </w:r>
      <w:r w:rsidRPr="000358E7">
        <w:rPr>
          <w:spacing w:val="-4"/>
        </w:rPr>
        <w:t xml:space="preserve"> </w:t>
      </w:r>
      <w:r>
        <w:t>проведения</w:t>
      </w:r>
      <w:r w:rsidRPr="000358E7">
        <w:rPr>
          <w:spacing w:val="-3"/>
        </w:rPr>
        <w:t xml:space="preserve"> </w:t>
      </w:r>
      <w:r>
        <w:t>независимой</w:t>
      </w:r>
      <w:r w:rsidRPr="000358E7">
        <w:rPr>
          <w:spacing w:val="-3"/>
        </w:rPr>
        <w:t xml:space="preserve"> </w:t>
      </w:r>
      <w:r>
        <w:t>оценки</w:t>
      </w:r>
      <w:r w:rsidRPr="000358E7">
        <w:rPr>
          <w:spacing w:val="-3"/>
        </w:rPr>
        <w:t xml:space="preserve"> </w:t>
      </w:r>
      <w:r>
        <w:t>квалификации.</w:t>
      </w:r>
    </w:p>
    <w:p w:rsidR="00D07BEF" w:rsidRDefault="000358E7">
      <w:pPr>
        <w:pStyle w:val="a4"/>
        <w:numPr>
          <w:ilvl w:val="1"/>
          <w:numId w:val="3"/>
        </w:numPr>
        <w:tabs>
          <w:tab w:val="left" w:pos="1487"/>
          <w:tab w:val="left" w:pos="4144"/>
          <w:tab w:val="left" w:pos="5144"/>
          <w:tab w:val="left" w:pos="8465"/>
        </w:tabs>
        <w:spacing w:before="41" w:line="276" w:lineRule="auto"/>
        <w:ind w:right="375" w:firstLine="708"/>
        <w:jc w:val="both"/>
        <w:rPr>
          <w:sz w:val="24"/>
        </w:rPr>
      </w:pPr>
      <w:r>
        <w:rPr>
          <w:sz w:val="24"/>
        </w:rPr>
        <w:t>Предусматривается</w:t>
      </w:r>
      <w:r>
        <w:rPr>
          <w:sz w:val="24"/>
        </w:rPr>
        <w:tab/>
        <w:t>для</w:t>
      </w:r>
      <w:r>
        <w:rPr>
          <w:sz w:val="24"/>
        </w:rPr>
        <w:tab/>
        <w:t>архитектора-реставратора</w:t>
      </w:r>
      <w:r>
        <w:rPr>
          <w:sz w:val="24"/>
        </w:rPr>
        <w:tab/>
      </w:r>
      <w:r>
        <w:rPr>
          <w:spacing w:val="-1"/>
          <w:sz w:val="24"/>
        </w:rPr>
        <w:t>дополнительное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 не</w:t>
      </w:r>
      <w:r>
        <w:rPr>
          <w:spacing w:val="-4"/>
          <w:sz w:val="24"/>
        </w:rPr>
        <w:t xml:space="preserve"> </w:t>
      </w:r>
      <w:r>
        <w:rPr>
          <w:sz w:val="24"/>
        </w:rPr>
        <w:t>реже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 раза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профилю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D07BEF" w:rsidRDefault="000358E7">
      <w:pPr>
        <w:pStyle w:val="a4"/>
        <w:numPr>
          <w:ilvl w:val="1"/>
          <w:numId w:val="3"/>
        </w:numPr>
        <w:tabs>
          <w:tab w:val="left" w:pos="1526"/>
        </w:tabs>
        <w:spacing w:before="1" w:line="276" w:lineRule="auto"/>
        <w:ind w:right="378" w:firstLine="708"/>
        <w:jc w:val="both"/>
        <w:rPr>
          <w:sz w:val="24"/>
        </w:rPr>
      </w:pP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color w:val="20212D"/>
          <w:sz w:val="24"/>
        </w:rPr>
        <w:t>профессионально-общественной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аккредитации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в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соответствии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с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требованиями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законодательства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РФ,</w:t>
      </w:r>
      <w:r>
        <w:rPr>
          <w:color w:val="20212D"/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color w:val="20212D"/>
          <w:sz w:val="24"/>
        </w:rPr>
        <w:t>профессиональным</w:t>
      </w:r>
      <w:r>
        <w:rPr>
          <w:color w:val="20212D"/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color w:val="20212D"/>
          <w:sz w:val="24"/>
        </w:rPr>
        <w:t>профессионально-общественную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аккредитацию.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При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этом</w:t>
      </w:r>
      <w:r>
        <w:rPr>
          <w:color w:val="20212D"/>
          <w:spacing w:val="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введения </w:t>
      </w:r>
      <w:r>
        <w:rPr>
          <w:color w:val="20212D"/>
          <w:sz w:val="24"/>
        </w:rPr>
        <w:t xml:space="preserve">профессионально-общественной аккредитации, </w:t>
      </w:r>
      <w:r>
        <w:rPr>
          <w:sz w:val="24"/>
        </w:rPr>
        <w:t>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до окончания срока 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color w:val="20212D"/>
          <w:sz w:val="24"/>
        </w:rPr>
        <w:t>профессионально-общественной</w:t>
      </w:r>
      <w:r>
        <w:rPr>
          <w:color w:val="20212D"/>
          <w:spacing w:val="-1"/>
          <w:sz w:val="24"/>
        </w:rPr>
        <w:t xml:space="preserve"> </w:t>
      </w:r>
      <w:r>
        <w:rPr>
          <w:color w:val="20212D"/>
          <w:sz w:val="24"/>
        </w:rPr>
        <w:t>аккредитации,</w:t>
      </w:r>
      <w:r>
        <w:rPr>
          <w:color w:val="20212D"/>
          <w:spacing w:val="2"/>
          <w:sz w:val="24"/>
        </w:rPr>
        <w:t xml:space="preserve"> </w:t>
      </w:r>
      <w:r>
        <w:rPr>
          <w:sz w:val="24"/>
        </w:rPr>
        <w:t>является действующим.</w:t>
      </w:r>
    </w:p>
    <w:p w:rsidR="00D07BEF" w:rsidRDefault="000358E7">
      <w:pPr>
        <w:pStyle w:val="a4"/>
        <w:numPr>
          <w:ilvl w:val="1"/>
          <w:numId w:val="3"/>
        </w:numPr>
        <w:tabs>
          <w:tab w:val="left" w:pos="1442"/>
        </w:tabs>
        <w:ind w:left="1441" w:hanging="421"/>
        <w:jc w:val="both"/>
        <w:rPr>
          <w:sz w:val="24"/>
        </w:rPr>
      </w:pP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</w:p>
    <w:p w:rsidR="00D07BEF" w:rsidRDefault="000358E7">
      <w:pPr>
        <w:pStyle w:val="a4"/>
        <w:numPr>
          <w:ilvl w:val="1"/>
          <w:numId w:val="4"/>
        </w:numPr>
        <w:tabs>
          <w:tab w:val="left" w:pos="1161"/>
        </w:tabs>
        <w:spacing w:before="41"/>
        <w:rPr>
          <w:sz w:val="24"/>
        </w:rPr>
      </w:pPr>
      <w:r>
        <w:rPr>
          <w:sz w:val="24"/>
        </w:rPr>
        <w:t>высшее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>;</w:t>
      </w:r>
    </w:p>
    <w:p w:rsidR="00D07BEF" w:rsidRDefault="000358E7">
      <w:pPr>
        <w:pStyle w:val="a4"/>
        <w:numPr>
          <w:ilvl w:val="1"/>
          <w:numId w:val="4"/>
        </w:numPr>
        <w:tabs>
          <w:tab w:val="left" w:pos="1161"/>
        </w:tabs>
        <w:spacing w:before="41"/>
        <w:rPr>
          <w:sz w:val="24"/>
        </w:rPr>
      </w:pPr>
      <w:r>
        <w:rPr>
          <w:sz w:val="24"/>
        </w:rPr>
        <w:t>высшее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</w:t>
      </w:r>
      <w:proofErr w:type="spellStart"/>
      <w:r>
        <w:rPr>
          <w:sz w:val="24"/>
        </w:rPr>
        <w:t>специалитет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магистратура.</w:t>
      </w:r>
    </w:p>
    <w:p w:rsidR="00D07BEF" w:rsidRDefault="000358E7">
      <w:pPr>
        <w:pStyle w:val="a4"/>
        <w:numPr>
          <w:ilvl w:val="1"/>
          <w:numId w:val="3"/>
        </w:numPr>
        <w:tabs>
          <w:tab w:val="left" w:pos="1454"/>
        </w:tabs>
        <w:spacing w:before="41" w:line="276" w:lineRule="auto"/>
        <w:ind w:right="266" w:firstLine="708"/>
        <w:jc w:val="both"/>
        <w:rPr>
          <w:sz w:val="24"/>
        </w:rPr>
      </w:pPr>
      <w:proofErr w:type="gramStart"/>
      <w:r>
        <w:rPr>
          <w:sz w:val="24"/>
        </w:rPr>
        <w:t>При проектировании объектов, относящихся к особо опасным, технически сложным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 уникальным, аттестация руководителей (</w:t>
      </w:r>
      <w:proofErr w:type="spellStart"/>
      <w:r>
        <w:rPr>
          <w:sz w:val="24"/>
        </w:rPr>
        <w:t>ГАПов</w:t>
      </w:r>
      <w:proofErr w:type="spellEnd"/>
      <w:r>
        <w:rPr>
          <w:sz w:val="24"/>
        </w:rPr>
        <w:t>), архитекторов-реставраторов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– членов СРО,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реставрации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 СРО:</w:t>
      </w:r>
      <w:proofErr w:type="gramEnd"/>
      <w:r>
        <w:rPr>
          <w:sz w:val="24"/>
        </w:rPr>
        <w:t xml:space="preserve"> СТО СРО 4.1-2020 и СТО СРО 4.2-2020 с включением сведений о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Ростехнадзора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 (в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необходимости).</w:t>
      </w:r>
    </w:p>
    <w:p w:rsidR="00D07BEF" w:rsidRDefault="000358E7">
      <w:pPr>
        <w:pStyle w:val="a4"/>
        <w:numPr>
          <w:ilvl w:val="1"/>
          <w:numId w:val="3"/>
        </w:numPr>
        <w:tabs>
          <w:tab w:val="left" w:pos="1466"/>
        </w:tabs>
        <w:spacing w:before="1" w:line="276" w:lineRule="auto"/>
        <w:ind w:right="270" w:firstLine="708"/>
        <w:jc w:val="both"/>
        <w:rPr>
          <w:sz w:val="24"/>
        </w:rPr>
      </w:pPr>
      <w:r>
        <w:rPr>
          <w:sz w:val="24"/>
        </w:rPr>
        <w:t>Особые условия допуска к работе – прохождение аттестации в области 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 наследия.</w:t>
      </w:r>
    </w:p>
    <w:p w:rsidR="00D07BEF" w:rsidRPr="000751A3" w:rsidRDefault="00D07BEF">
      <w:pPr>
        <w:pStyle w:val="a3"/>
        <w:spacing w:before="1"/>
        <w:rPr>
          <w:sz w:val="12"/>
          <w:szCs w:val="12"/>
        </w:rPr>
      </w:pPr>
    </w:p>
    <w:p w:rsidR="00D07BEF" w:rsidRPr="000751A3" w:rsidRDefault="000358E7" w:rsidP="000751A3">
      <w:pPr>
        <w:pStyle w:val="1"/>
        <w:numPr>
          <w:ilvl w:val="0"/>
          <w:numId w:val="10"/>
        </w:numPr>
        <w:spacing w:before="10"/>
        <w:ind w:left="1398" w:right="282" w:hanging="361"/>
        <w:jc w:val="center"/>
        <w:rPr>
          <w:sz w:val="12"/>
          <w:szCs w:val="12"/>
        </w:rPr>
      </w:pPr>
      <w:r>
        <w:t>Уровень</w:t>
      </w:r>
      <w:r w:rsidRPr="000751A3">
        <w:rPr>
          <w:spacing w:val="-5"/>
        </w:rPr>
        <w:t xml:space="preserve"> </w:t>
      </w:r>
      <w:r>
        <w:t>самостоятельности</w:t>
      </w:r>
      <w:r w:rsidRPr="000751A3">
        <w:rPr>
          <w:spacing w:val="-2"/>
        </w:rPr>
        <w:t xml:space="preserve"> </w:t>
      </w:r>
      <w:r>
        <w:t>архитектора-реставратора</w:t>
      </w:r>
      <w:r w:rsidR="000751A3">
        <w:t xml:space="preserve"> </w:t>
      </w:r>
      <w:r w:rsidRPr="000751A3">
        <w:t>члена</w:t>
      </w:r>
      <w:r w:rsidRPr="000751A3">
        <w:rPr>
          <w:spacing w:val="-3"/>
        </w:rPr>
        <w:t xml:space="preserve"> </w:t>
      </w:r>
      <w:r w:rsidRPr="000751A3">
        <w:t>СРО</w:t>
      </w:r>
      <w:r w:rsidR="000751A3">
        <w:t>.</w:t>
      </w:r>
    </w:p>
    <w:p w:rsidR="000751A3" w:rsidRPr="000751A3" w:rsidRDefault="000751A3" w:rsidP="000751A3">
      <w:pPr>
        <w:pStyle w:val="1"/>
        <w:spacing w:before="10"/>
        <w:ind w:right="282"/>
        <w:rPr>
          <w:sz w:val="12"/>
          <w:szCs w:val="12"/>
        </w:rPr>
      </w:pPr>
    </w:p>
    <w:p w:rsidR="00D07BEF" w:rsidRDefault="000358E7">
      <w:pPr>
        <w:pStyle w:val="a4"/>
        <w:numPr>
          <w:ilvl w:val="1"/>
          <w:numId w:val="2"/>
        </w:numPr>
        <w:tabs>
          <w:tab w:val="left" w:pos="1605"/>
        </w:tabs>
        <w:spacing w:line="276" w:lineRule="auto"/>
        <w:ind w:right="270" w:firstLine="708"/>
        <w:jc w:val="both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</w:t>
      </w:r>
      <w:r>
        <w:rPr>
          <w:b/>
          <w:sz w:val="24"/>
        </w:rPr>
        <w:t>-</w:t>
      </w:r>
      <w:r>
        <w:rPr>
          <w:sz w:val="24"/>
        </w:rPr>
        <w:t>реставратора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(юридического лица,</w:t>
      </w:r>
      <w:r>
        <w:rPr>
          <w:spacing w:val="1"/>
          <w:sz w:val="24"/>
        </w:rPr>
        <w:t xml:space="preserve"> </w:t>
      </w:r>
      <w:r>
        <w:rPr>
          <w:sz w:val="24"/>
        </w:rPr>
        <w:t>ИП)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функции.</w:t>
      </w:r>
    </w:p>
    <w:p w:rsidR="00D07BEF" w:rsidRDefault="000358E7">
      <w:pPr>
        <w:pStyle w:val="a3"/>
        <w:spacing w:line="276" w:lineRule="auto"/>
        <w:ind w:left="312" w:right="270" w:firstLine="708"/>
        <w:jc w:val="both"/>
      </w:pPr>
      <w:r>
        <w:t>Трудовая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архитектора</w:t>
      </w:r>
      <w:r>
        <w:rPr>
          <w:b/>
        </w:rPr>
        <w:t>-</w:t>
      </w:r>
      <w:r>
        <w:t>реставратора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архитектора</w:t>
      </w:r>
      <w:r>
        <w:rPr>
          <w:b/>
        </w:rPr>
        <w:t>-</w:t>
      </w:r>
      <w:r>
        <w:t>реставратора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членом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должностной</w:t>
      </w:r>
      <w:r>
        <w:rPr>
          <w:spacing w:val="1"/>
        </w:rPr>
        <w:t xml:space="preserve"> </w:t>
      </w:r>
      <w:r>
        <w:t>инструкцией,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штатным</w:t>
      </w:r>
      <w:r>
        <w:rPr>
          <w:spacing w:val="-3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СРО.</w:t>
      </w:r>
    </w:p>
    <w:p w:rsidR="00D07BEF" w:rsidRDefault="000358E7">
      <w:pPr>
        <w:pStyle w:val="a4"/>
        <w:numPr>
          <w:ilvl w:val="1"/>
          <w:numId w:val="2"/>
        </w:numPr>
        <w:tabs>
          <w:tab w:val="left" w:pos="1662"/>
        </w:tabs>
        <w:spacing w:line="276" w:lineRule="auto"/>
        <w:ind w:right="268" w:firstLine="708"/>
        <w:jc w:val="both"/>
        <w:rPr>
          <w:sz w:val="24"/>
        </w:rPr>
      </w:pPr>
      <w:r>
        <w:rPr>
          <w:sz w:val="24"/>
        </w:rPr>
        <w:t>Архитектор</w:t>
      </w:r>
      <w:r>
        <w:rPr>
          <w:b/>
          <w:sz w:val="24"/>
        </w:rPr>
        <w:t>-</w:t>
      </w:r>
      <w:r>
        <w:rPr>
          <w:sz w:val="24"/>
        </w:rPr>
        <w:t>реставратор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полномочий и ответственности, которые определяются условиями 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3"/>
          <w:sz w:val="24"/>
        </w:rPr>
        <w:t xml:space="preserve"> </w:t>
      </w:r>
      <w:r>
        <w:rPr>
          <w:sz w:val="24"/>
        </w:rPr>
        <w:t>и должностной инструкцией.</w:t>
      </w:r>
    </w:p>
    <w:p w:rsidR="00D07BEF" w:rsidRPr="000751A3" w:rsidRDefault="00D07BEF">
      <w:pPr>
        <w:pStyle w:val="a3"/>
        <w:rPr>
          <w:sz w:val="12"/>
          <w:szCs w:val="12"/>
        </w:rPr>
      </w:pPr>
    </w:p>
    <w:p w:rsidR="00D07BEF" w:rsidRDefault="000358E7">
      <w:pPr>
        <w:pStyle w:val="1"/>
        <w:numPr>
          <w:ilvl w:val="0"/>
          <w:numId w:val="10"/>
        </w:numPr>
        <w:tabs>
          <w:tab w:val="left" w:pos="4231"/>
        </w:tabs>
        <w:ind w:left="4230" w:hanging="36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D07BEF" w:rsidRPr="000751A3" w:rsidRDefault="00D07BEF">
      <w:pPr>
        <w:pStyle w:val="a3"/>
        <w:spacing w:before="8"/>
        <w:rPr>
          <w:b/>
          <w:sz w:val="12"/>
          <w:szCs w:val="12"/>
        </w:rPr>
      </w:pPr>
    </w:p>
    <w:p w:rsidR="000358E7" w:rsidRDefault="000358E7" w:rsidP="000358E7">
      <w:pPr>
        <w:pStyle w:val="a4"/>
        <w:numPr>
          <w:ilvl w:val="1"/>
          <w:numId w:val="1"/>
        </w:numPr>
        <w:tabs>
          <w:tab w:val="left" w:pos="1638"/>
        </w:tabs>
        <w:spacing w:before="71" w:line="276" w:lineRule="auto"/>
        <w:ind w:right="267" w:firstLine="708"/>
        <w:jc w:val="both"/>
        <w:rPr>
          <w:sz w:val="24"/>
        </w:rPr>
      </w:pPr>
      <w:proofErr w:type="gramStart"/>
      <w:r w:rsidRPr="000358E7">
        <w:rPr>
          <w:sz w:val="24"/>
        </w:rPr>
        <w:t>Настоящий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СТО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СРО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утверждается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Правлением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СРО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и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вступает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в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силу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после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внесения</w:t>
      </w:r>
      <w:r w:rsidRPr="000358E7">
        <w:rPr>
          <w:spacing w:val="-1"/>
          <w:sz w:val="24"/>
        </w:rPr>
        <w:t xml:space="preserve"> </w:t>
      </w:r>
      <w:r w:rsidRPr="000358E7">
        <w:rPr>
          <w:sz w:val="24"/>
        </w:rPr>
        <w:t>сведений</w:t>
      </w:r>
      <w:r w:rsidRPr="000358E7">
        <w:rPr>
          <w:spacing w:val="-1"/>
          <w:sz w:val="24"/>
        </w:rPr>
        <w:t xml:space="preserve"> </w:t>
      </w:r>
      <w:r w:rsidRPr="000358E7">
        <w:rPr>
          <w:sz w:val="24"/>
        </w:rPr>
        <w:t>о нем</w:t>
      </w:r>
      <w:r w:rsidRPr="000358E7">
        <w:rPr>
          <w:spacing w:val="-2"/>
          <w:sz w:val="24"/>
        </w:rPr>
        <w:t xml:space="preserve"> </w:t>
      </w:r>
      <w:r w:rsidRPr="000358E7">
        <w:rPr>
          <w:sz w:val="24"/>
        </w:rPr>
        <w:t>в</w:t>
      </w:r>
      <w:r w:rsidRPr="000358E7">
        <w:rPr>
          <w:spacing w:val="-2"/>
          <w:sz w:val="24"/>
        </w:rPr>
        <w:t xml:space="preserve"> </w:t>
      </w:r>
      <w:r w:rsidRPr="000358E7">
        <w:rPr>
          <w:sz w:val="24"/>
        </w:rPr>
        <w:t>государственный реестр</w:t>
      </w:r>
      <w:r w:rsidRPr="000358E7">
        <w:rPr>
          <w:spacing w:val="-1"/>
          <w:sz w:val="24"/>
        </w:rPr>
        <w:t xml:space="preserve"> </w:t>
      </w:r>
      <w:r w:rsidRPr="000358E7">
        <w:rPr>
          <w:sz w:val="24"/>
        </w:rPr>
        <w:t>саморегулируемых организаций.</w:t>
      </w:r>
      <w:proofErr w:type="gramEnd"/>
    </w:p>
    <w:p w:rsidR="00D07BEF" w:rsidRPr="000358E7" w:rsidRDefault="000358E7" w:rsidP="000358E7">
      <w:pPr>
        <w:pStyle w:val="a4"/>
        <w:numPr>
          <w:ilvl w:val="1"/>
          <w:numId w:val="1"/>
        </w:numPr>
        <w:tabs>
          <w:tab w:val="left" w:pos="1638"/>
        </w:tabs>
        <w:spacing w:before="71" w:line="276" w:lineRule="auto"/>
        <w:ind w:right="267" w:firstLine="708"/>
        <w:jc w:val="both"/>
        <w:rPr>
          <w:sz w:val="24"/>
        </w:rPr>
      </w:pPr>
      <w:r w:rsidRPr="000358E7">
        <w:rPr>
          <w:sz w:val="24"/>
        </w:rPr>
        <w:t>Требования, которые не урегулированы настоящим СТО СРО, но предусмотрены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действующим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законодательством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РФ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и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нормативно-правовыми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актами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РФ,</w:t>
      </w:r>
      <w:r w:rsidRPr="000358E7">
        <w:rPr>
          <w:spacing w:val="1"/>
          <w:sz w:val="24"/>
        </w:rPr>
        <w:t xml:space="preserve"> </w:t>
      </w:r>
      <w:proofErr w:type="gramStart"/>
      <w:r w:rsidRPr="000358E7">
        <w:rPr>
          <w:sz w:val="24"/>
        </w:rPr>
        <w:t>обязательны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к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исполнению</w:t>
      </w:r>
      <w:proofErr w:type="gramEnd"/>
      <w:r w:rsidRPr="000358E7">
        <w:rPr>
          <w:spacing w:val="-1"/>
          <w:sz w:val="24"/>
        </w:rPr>
        <w:t xml:space="preserve"> </w:t>
      </w:r>
      <w:r w:rsidRPr="000358E7">
        <w:rPr>
          <w:sz w:val="24"/>
        </w:rPr>
        <w:t>и руководству</w:t>
      </w:r>
      <w:r w:rsidRPr="000358E7">
        <w:rPr>
          <w:spacing w:val="-3"/>
          <w:sz w:val="24"/>
        </w:rPr>
        <w:t xml:space="preserve"> </w:t>
      </w:r>
      <w:r w:rsidRPr="000358E7">
        <w:rPr>
          <w:sz w:val="24"/>
        </w:rPr>
        <w:t>в</w:t>
      </w:r>
      <w:r w:rsidRPr="000358E7">
        <w:rPr>
          <w:spacing w:val="-2"/>
          <w:sz w:val="24"/>
        </w:rPr>
        <w:t xml:space="preserve"> </w:t>
      </w:r>
      <w:r w:rsidRPr="000358E7">
        <w:rPr>
          <w:sz w:val="24"/>
        </w:rPr>
        <w:t>деятельности</w:t>
      </w:r>
      <w:r w:rsidRPr="000358E7">
        <w:rPr>
          <w:spacing w:val="5"/>
          <w:sz w:val="24"/>
        </w:rPr>
        <w:t xml:space="preserve"> </w:t>
      </w:r>
      <w:r w:rsidRPr="000358E7">
        <w:rPr>
          <w:sz w:val="24"/>
        </w:rPr>
        <w:t>СРО</w:t>
      </w:r>
      <w:r w:rsidRPr="000358E7">
        <w:rPr>
          <w:spacing w:val="-1"/>
          <w:sz w:val="24"/>
        </w:rPr>
        <w:t xml:space="preserve"> </w:t>
      </w:r>
      <w:r w:rsidRPr="000358E7">
        <w:rPr>
          <w:sz w:val="24"/>
        </w:rPr>
        <w:t>и членов</w:t>
      </w:r>
      <w:r w:rsidRPr="000358E7">
        <w:rPr>
          <w:spacing w:val="-1"/>
          <w:sz w:val="24"/>
        </w:rPr>
        <w:t xml:space="preserve"> </w:t>
      </w:r>
      <w:r w:rsidRPr="000358E7">
        <w:rPr>
          <w:sz w:val="24"/>
        </w:rPr>
        <w:t>СРО.</w:t>
      </w:r>
    </w:p>
    <w:p w:rsidR="00D07BEF" w:rsidRDefault="000358E7">
      <w:pPr>
        <w:pStyle w:val="a4"/>
        <w:numPr>
          <w:ilvl w:val="1"/>
          <w:numId w:val="1"/>
        </w:numPr>
        <w:tabs>
          <w:tab w:val="left" w:pos="1790"/>
        </w:tabs>
        <w:spacing w:before="1" w:line="276" w:lineRule="auto"/>
        <w:ind w:right="264" w:firstLine="708"/>
        <w:jc w:val="both"/>
        <w:rPr>
          <w:sz w:val="24"/>
        </w:rPr>
      </w:pPr>
      <w:r>
        <w:rPr>
          <w:sz w:val="24"/>
        </w:rPr>
        <w:t>Требования Настоящего СТО СРО должны использоваться в деятельности СРО 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«Архитекто</w:t>
      </w:r>
      <w:proofErr w:type="gramStart"/>
      <w:r>
        <w:rPr>
          <w:sz w:val="24"/>
        </w:rPr>
        <w:t>р</w:t>
      </w:r>
      <w:r>
        <w:rPr>
          <w:b/>
          <w:sz w:val="24"/>
        </w:rPr>
        <w:t>-</w:t>
      </w:r>
      <w:proofErr w:type="gramEnd"/>
      <w:r>
        <w:rPr>
          <w:b/>
          <w:spacing w:val="1"/>
          <w:sz w:val="24"/>
        </w:rPr>
        <w:t xml:space="preserve"> </w:t>
      </w:r>
      <w:r>
        <w:rPr>
          <w:sz w:val="24"/>
        </w:rPr>
        <w:t>реставратор»,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(пункт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«Архитектура»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61"/>
          <w:sz w:val="24"/>
        </w:rPr>
        <w:t xml:space="preserve"> </w:t>
      </w:r>
      <w:r>
        <w:rPr>
          <w:sz w:val="24"/>
        </w:rPr>
        <w:t>«Квалификационные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характеристики должностей руководителей и специалистов архитектуры и градостроительной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деятельности»)</w:t>
      </w:r>
      <w:r>
        <w:rPr>
          <w:spacing w:val="-2"/>
          <w:sz w:val="24"/>
        </w:rPr>
        <w:t xml:space="preserve"> </w:t>
      </w:r>
      <w:r>
        <w:rPr>
          <w:sz w:val="24"/>
        </w:rPr>
        <w:t>и Стандартов СРО:</w:t>
      </w:r>
      <w:r>
        <w:rPr>
          <w:spacing w:val="-1"/>
          <w:sz w:val="24"/>
        </w:rPr>
        <w:t xml:space="preserve"> </w:t>
      </w:r>
      <w:r>
        <w:rPr>
          <w:sz w:val="24"/>
        </w:rPr>
        <w:t>СТО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3"/>
          <w:sz w:val="24"/>
        </w:rPr>
        <w:t xml:space="preserve"> </w:t>
      </w:r>
      <w:r>
        <w:rPr>
          <w:sz w:val="24"/>
        </w:rPr>
        <w:t>1.1-2021;</w:t>
      </w:r>
      <w:r>
        <w:rPr>
          <w:spacing w:val="-1"/>
          <w:sz w:val="24"/>
        </w:rPr>
        <w:t xml:space="preserve"> </w:t>
      </w:r>
      <w:r>
        <w:rPr>
          <w:sz w:val="24"/>
        </w:rPr>
        <w:t>СТО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>
        <w:rPr>
          <w:spacing w:val="-2"/>
          <w:sz w:val="24"/>
        </w:rPr>
        <w:t xml:space="preserve"> </w:t>
      </w:r>
      <w:r>
        <w:rPr>
          <w:sz w:val="24"/>
        </w:rPr>
        <w:t>1.2-2020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СТО</w:t>
      </w:r>
      <w:r>
        <w:rPr>
          <w:spacing w:val="-2"/>
          <w:sz w:val="24"/>
        </w:rPr>
        <w:t xml:space="preserve"> </w:t>
      </w:r>
      <w:r>
        <w:rPr>
          <w:sz w:val="24"/>
        </w:rPr>
        <w:t>СРО</w:t>
      </w:r>
      <w:r w:rsidR="00F62639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1.3-2020.</w:t>
      </w:r>
    </w:p>
    <w:p w:rsidR="00D07BEF" w:rsidRDefault="000358E7">
      <w:pPr>
        <w:pStyle w:val="a4"/>
        <w:numPr>
          <w:ilvl w:val="1"/>
          <w:numId w:val="1"/>
        </w:numPr>
        <w:tabs>
          <w:tab w:val="left" w:pos="1646"/>
        </w:tabs>
        <w:spacing w:line="276" w:lineRule="auto"/>
        <w:ind w:right="275" w:firstLine="708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 СРО.</w:t>
      </w:r>
    </w:p>
    <w:p w:rsidR="000358E7" w:rsidRDefault="000358E7" w:rsidP="000358E7">
      <w:pPr>
        <w:pStyle w:val="a4"/>
        <w:numPr>
          <w:ilvl w:val="1"/>
          <w:numId w:val="1"/>
        </w:numPr>
        <w:tabs>
          <w:tab w:val="left" w:pos="1583"/>
        </w:tabs>
        <w:spacing w:line="276" w:lineRule="auto"/>
        <w:ind w:right="275" w:firstLine="708"/>
        <w:jc w:val="both"/>
        <w:rPr>
          <w:sz w:val="24"/>
        </w:rPr>
      </w:pPr>
      <w:r w:rsidRPr="000358E7">
        <w:rPr>
          <w:sz w:val="24"/>
        </w:rPr>
        <w:t>Нарушение настоящего СТО СРО членом СРО влечет за собой ответственность, в</w:t>
      </w:r>
      <w:r w:rsidRPr="000358E7">
        <w:rPr>
          <w:spacing w:val="1"/>
          <w:sz w:val="24"/>
        </w:rPr>
        <w:t xml:space="preserve"> </w:t>
      </w:r>
      <w:r w:rsidRPr="000358E7">
        <w:rPr>
          <w:sz w:val="24"/>
        </w:rPr>
        <w:t>соответствии</w:t>
      </w:r>
      <w:r w:rsidRPr="000358E7">
        <w:rPr>
          <w:spacing w:val="-2"/>
          <w:sz w:val="24"/>
        </w:rPr>
        <w:t xml:space="preserve"> </w:t>
      </w:r>
      <w:r w:rsidRPr="000358E7">
        <w:rPr>
          <w:sz w:val="24"/>
        </w:rPr>
        <w:t>с</w:t>
      </w:r>
      <w:r w:rsidRPr="000358E7">
        <w:rPr>
          <w:spacing w:val="-2"/>
          <w:sz w:val="24"/>
        </w:rPr>
        <w:t xml:space="preserve"> </w:t>
      </w:r>
      <w:r w:rsidRPr="000358E7">
        <w:rPr>
          <w:sz w:val="24"/>
        </w:rPr>
        <w:t>документом</w:t>
      </w:r>
      <w:r w:rsidRPr="000358E7">
        <w:rPr>
          <w:spacing w:val="-1"/>
          <w:sz w:val="24"/>
        </w:rPr>
        <w:t xml:space="preserve"> </w:t>
      </w:r>
      <w:r w:rsidRPr="000358E7">
        <w:rPr>
          <w:sz w:val="24"/>
        </w:rPr>
        <w:t>СРО</w:t>
      </w:r>
      <w:r w:rsidRPr="000358E7">
        <w:rPr>
          <w:spacing w:val="-1"/>
          <w:sz w:val="24"/>
        </w:rPr>
        <w:t xml:space="preserve"> </w:t>
      </w:r>
      <w:r w:rsidRPr="000358E7">
        <w:rPr>
          <w:sz w:val="24"/>
        </w:rPr>
        <w:t>–</w:t>
      </w:r>
      <w:r w:rsidRPr="000358E7">
        <w:rPr>
          <w:spacing w:val="3"/>
          <w:sz w:val="24"/>
        </w:rPr>
        <w:t xml:space="preserve"> </w:t>
      </w:r>
      <w:r>
        <w:rPr>
          <w:sz w:val="24"/>
        </w:rPr>
        <w:t>«Положение о мерах дисциплинарного воздействия Ассоциации СРО АПДВ».</w:t>
      </w:r>
    </w:p>
    <w:p w:rsidR="00D07BEF" w:rsidRDefault="000358E7">
      <w:pPr>
        <w:pStyle w:val="a4"/>
        <w:numPr>
          <w:ilvl w:val="1"/>
          <w:numId w:val="1"/>
        </w:numPr>
        <w:tabs>
          <w:tab w:val="left" w:pos="1598"/>
        </w:tabs>
        <w:spacing w:line="278" w:lineRule="auto"/>
        <w:ind w:right="269" w:firstLine="708"/>
        <w:jc w:val="both"/>
        <w:rPr>
          <w:sz w:val="24"/>
        </w:rPr>
      </w:pPr>
      <w:r>
        <w:rPr>
          <w:sz w:val="24"/>
        </w:rPr>
        <w:t>Настоящий СТО СРО действует до 01.03.2028 года, если 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 иной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:rsidR="00D07BEF" w:rsidRDefault="000358E7">
      <w:pPr>
        <w:pStyle w:val="a4"/>
        <w:numPr>
          <w:ilvl w:val="1"/>
          <w:numId w:val="1"/>
        </w:numPr>
        <w:tabs>
          <w:tab w:val="left" w:pos="1718"/>
        </w:tabs>
        <w:spacing w:line="276" w:lineRule="auto"/>
        <w:ind w:right="266" w:firstLine="708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настоящий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противоречащей таким стандартам, до момента внесения изменений и дополнений в 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СРО.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 СТО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D07BEF" w:rsidRDefault="00D07BEF">
      <w:pPr>
        <w:spacing w:line="276" w:lineRule="auto"/>
        <w:jc w:val="both"/>
        <w:rPr>
          <w:sz w:val="24"/>
        </w:rPr>
        <w:sectPr w:rsidR="00D07BEF" w:rsidSect="00FF022B">
          <w:pgSz w:w="11910" w:h="16840"/>
          <w:pgMar w:top="851" w:right="580" w:bottom="1240" w:left="820" w:header="0" w:footer="1056" w:gutter="0"/>
          <w:cols w:space="720"/>
        </w:sectPr>
      </w:pPr>
    </w:p>
    <w:p w:rsidR="00D07BEF" w:rsidRDefault="00D07BEF" w:rsidP="000751A3">
      <w:pPr>
        <w:pStyle w:val="1"/>
        <w:spacing w:before="66"/>
        <w:ind w:right="355"/>
        <w:jc w:val="center"/>
      </w:pPr>
    </w:p>
    <w:sectPr w:rsidR="00D07BEF">
      <w:footerReference w:type="default" r:id="rId9"/>
      <w:pgSz w:w="11910" w:h="16840"/>
      <w:pgMar w:top="620" w:right="58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674" w:rsidRDefault="000358E7">
      <w:r>
        <w:separator/>
      </w:r>
    </w:p>
  </w:endnote>
  <w:endnote w:type="continuationSeparator" w:id="0">
    <w:p w:rsidR="00D82674" w:rsidRDefault="00035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EF" w:rsidRDefault="00F62639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75pt;margin-top:778.1pt;width:12pt;height:15.3pt;z-index:-251658752;mso-position-horizontal-relative:page;mso-position-vertical-relative:page" filled="f" stroked="f">
          <v:textbox inset="0,0,0,0">
            <w:txbxContent>
              <w:p w:rsidR="00D07BEF" w:rsidRDefault="000358E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62639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BEF" w:rsidRDefault="00D07BEF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674" w:rsidRDefault="000358E7">
      <w:r>
        <w:separator/>
      </w:r>
    </w:p>
  </w:footnote>
  <w:footnote w:type="continuationSeparator" w:id="0">
    <w:p w:rsidR="00D82674" w:rsidRDefault="00035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40FB"/>
    <w:multiLevelType w:val="multilevel"/>
    <w:tmpl w:val="BA001D90"/>
    <w:lvl w:ilvl="0">
      <w:start w:val="7"/>
      <w:numFmt w:val="decimal"/>
      <w:lvlText w:val="%1"/>
      <w:lvlJc w:val="left"/>
      <w:pPr>
        <w:ind w:left="145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3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6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7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420"/>
      </w:pPr>
      <w:rPr>
        <w:rFonts w:hint="default"/>
        <w:lang w:val="ru-RU" w:eastAsia="en-US" w:bidi="ar-SA"/>
      </w:rPr>
    </w:lvl>
  </w:abstractNum>
  <w:abstractNum w:abstractNumId="1">
    <w:nsid w:val="0EA86C0D"/>
    <w:multiLevelType w:val="multilevel"/>
    <w:tmpl w:val="8BACC346"/>
    <w:lvl w:ilvl="0">
      <w:start w:val="6"/>
      <w:numFmt w:val="decimal"/>
      <w:lvlText w:val="%1"/>
      <w:lvlJc w:val="left"/>
      <w:pPr>
        <w:ind w:left="31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85"/>
      </w:pPr>
      <w:rPr>
        <w:rFonts w:hint="default"/>
        <w:lang w:val="ru-RU" w:eastAsia="en-US" w:bidi="ar-SA"/>
      </w:rPr>
    </w:lvl>
  </w:abstractNum>
  <w:abstractNum w:abstractNumId="2">
    <w:nsid w:val="19CC50C9"/>
    <w:multiLevelType w:val="multilevel"/>
    <w:tmpl w:val="D5EE9C5E"/>
    <w:lvl w:ilvl="0">
      <w:start w:val="9"/>
      <w:numFmt w:val="decimal"/>
      <w:lvlText w:val="%1"/>
      <w:lvlJc w:val="left"/>
      <w:pPr>
        <w:ind w:left="312" w:hanging="5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58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58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5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5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5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5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5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584"/>
      </w:pPr>
      <w:rPr>
        <w:rFonts w:hint="default"/>
        <w:lang w:val="ru-RU" w:eastAsia="en-US" w:bidi="ar-SA"/>
      </w:rPr>
    </w:lvl>
  </w:abstractNum>
  <w:abstractNum w:abstractNumId="3">
    <w:nsid w:val="1B193FE8"/>
    <w:multiLevelType w:val="hybridMultilevel"/>
    <w:tmpl w:val="B6A8EF40"/>
    <w:lvl w:ilvl="0" w:tplc="1C60D1EE">
      <w:start w:val="1"/>
      <w:numFmt w:val="decimal"/>
      <w:lvlText w:val="%1."/>
      <w:lvlJc w:val="left"/>
      <w:pPr>
        <w:ind w:left="483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E0A20C">
      <w:numFmt w:val="bullet"/>
      <w:lvlText w:val="•"/>
      <w:lvlJc w:val="left"/>
      <w:pPr>
        <w:ind w:left="5406" w:hanging="708"/>
      </w:pPr>
      <w:rPr>
        <w:rFonts w:hint="default"/>
        <w:lang w:val="ru-RU" w:eastAsia="en-US" w:bidi="ar-SA"/>
      </w:rPr>
    </w:lvl>
    <w:lvl w:ilvl="2" w:tplc="573E3A72">
      <w:numFmt w:val="bullet"/>
      <w:lvlText w:val="•"/>
      <w:lvlJc w:val="left"/>
      <w:pPr>
        <w:ind w:left="5973" w:hanging="708"/>
      </w:pPr>
      <w:rPr>
        <w:rFonts w:hint="default"/>
        <w:lang w:val="ru-RU" w:eastAsia="en-US" w:bidi="ar-SA"/>
      </w:rPr>
    </w:lvl>
    <w:lvl w:ilvl="3" w:tplc="87DEDACA">
      <w:numFmt w:val="bullet"/>
      <w:lvlText w:val="•"/>
      <w:lvlJc w:val="left"/>
      <w:pPr>
        <w:ind w:left="6539" w:hanging="708"/>
      </w:pPr>
      <w:rPr>
        <w:rFonts w:hint="default"/>
        <w:lang w:val="ru-RU" w:eastAsia="en-US" w:bidi="ar-SA"/>
      </w:rPr>
    </w:lvl>
    <w:lvl w:ilvl="4" w:tplc="09DED8BA">
      <w:numFmt w:val="bullet"/>
      <w:lvlText w:val="•"/>
      <w:lvlJc w:val="left"/>
      <w:pPr>
        <w:ind w:left="7106" w:hanging="708"/>
      </w:pPr>
      <w:rPr>
        <w:rFonts w:hint="default"/>
        <w:lang w:val="ru-RU" w:eastAsia="en-US" w:bidi="ar-SA"/>
      </w:rPr>
    </w:lvl>
    <w:lvl w:ilvl="5" w:tplc="DCC8A6DA">
      <w:numFmt w:val="bullet"/>
      <w:lvlText w:val="•"/>
      <w:lvlJc w:val="left"/>
      <w:pPr>
        <w:ind w:left="7673" w:hanging="708"/>
      </w:pPr>
      <w:rPr>
        <w:rFonts w:hint="default"/>
        <w:lang w:val="ru-RU" w:eastAsia="en-US" w:bidi="ar-SA"/>
      </w:rPr>
    </w:lvl>
    <w:lvl w:ilvl="6" w:tplc="61CE72D6">
      <w:numFmt w:val="bullet"/>
      <w:lvlText w:val="•"/>
      <w:lvlJc w:val="left"/>
      <w:pPr>
        <w:ind w:left="8239" w:hanging="708"/>
      </w:pPr>
      <w:rPr>
        <w:rFonts w:hint="default"/>
        <w:lang w:val="ru-RU" w:eastAsia="en-US" w:bidi="ar-SA"/>
      </w:rPr>
    </w:lvl>
    <w:lvl w:ilvl="7" w:tplc="169252F2">
      <w:numFmt w:val="bullet"/>
      <w:lvlText w:val="•"/>
      <w:lvlJc w:val="left"/>
      <w:pPr>
        <w:ind w:left="8806" w:hanging="708"/>
      </w:pPr>
      <w:rPr>
        <w:rFonts w:hint="default"/>
        <w:lang w:val="ru-RU" w:eastAsia="en-US" w:bidi="ar-SA"/>
      </w:rPr>
    </w:lvl>
    <w:lvl w:ilvl="8" w:tplc="7ADA9F1A">
      <w:numFmt w:val="bullet"/>
      <w:lvlText w:val="•"/>
      <w:lvlJc w:val="left"/>
      <w:pPr>
        <w:ind w:left="9373" w:hanging="708"/>
      </w:pPr>
      <w:rPr>
        <w:rFonts w:hint="default"/>
        <w:lang w:val="ru-RU" w:eastAsia="en-US" w:bidi="ar-SA"/>
      </w:rPr>
    </w:lvl>
  </w:abstractNum>
  <w:abstractNum w:abstractNumId="4">
    <w:nsid w:val="20E412F2"/>
    <w:multiLevelType w:val="multilevel"/>
    <w:tmpl w:val="27601540"/>
    <w:lvl w:ilvl="0">
      <w:start w:val="5"/>
      <w:numFmt w:val="decimal"/>
      <w:lvlText w:val="%1"/>
      <w:lvlJc w:val="left"/>
      <w:pPr>
        <w:ind w:left="31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8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85"/>
      </w:pPr>
      <w:rPr>
        <w:rFonts w:hint="default"/>
        <w:lang w:val="ru-RU" w:eastAsia="en-US" w:bidi="ar-SA"/>
      </w:rPr>
    </w:lvl>
  </w:abstractNum>
  <w:abstractNum w:abstractNumId="5">
    <w:nsid w:val="2B4F2633"/>
    <w:multiLevelType w:val="multilevel"/>
    <w:tmpl w:val="AE14E05A"/>
    <w:lvl w:ilvl="0">
      <w:start w:val="1"/>
      <w:numFmt w:val="decimal"/>
      <w:lvlText w:val="%1"/>
      <w:lvlJc w:val="left"/>
      <w:pPr>
        <w:ind w:left="3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5"/>
      </w:pPr>
      <w:rPr>
        <w:rFonts w:hint="default"/>
        <w:lang w:val="ru-RU" w:eastAsia="en-US" w:bidi="ar-SA"/>
      </w:rPr>
    </w:lvl>
  </w:abstractNum>
  <w:abstractNum w:abstractNumId="6">
    <w:nsid w:val="2C130796"/>
    <w:multiLevelType w:val="hybridMultilevel"/>
    <w:tmpl w:val="8A6A7940"/>
    <w:lvl w:ilvl="0" w:tplc="232467AA">
      <w:numFmt w:val="bullet"/>
      <w:lvlText w:val="-"/>
      <w:lvlJc w:val="left"/>
      <w:pPr>
        <w:ind w:left="31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345EE2">
      <w:numFmt w:val="bullet"/>
      <w:lvlText w:val="-"/>
      <w:lvlJc w:val="left"/>
      <w:pPr>
        <w:ind w:left="11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85C421C4">
      <w:numFmt w:val="bullet"/>
      <w:lvlText w:val="•"/>
      <w:lvlJc w:val="left"/>
      <w:pPr>
        <w:ind w:left="2198" w:hanging="140"/>
      </w:pPr>
      <w:rPr>
        <w:rFonts w:hint="default"/>
        <w:lang w:val="ru-RU" w:eastAsia="en-US" w:bidi="ar-SA"/>
      </w:rPr>
    </w:lvl>
    <w:lvl w:ilvl="3" w:tplc="DB10A1E0"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4" w:tplc="909AEA2E">
      <w:numFmt w:val="bullet"/>
      <w:lvlText w:val="•"/>
      <w:lvlJc w:val="left"/>
      <w:pPr>
        <w:ind w:left="4275" w:hanging="140"/>
      </w:pPr>
      <w:rPr>
        <w:rFonts w:hint="default"/>
        <w:lang w:val="ru-RU" w:eastAsia="en-US" w:bidi="ar-SA"/>
      </w:rPr>
    </w:lvl>
    <w:lvl w:ilvl="5" w:tplc="A022A7F8">
      <w:numFmt w:val="bullet"/>
      <w:lvlText w:val="•"/>
      <w:lvlJc w:val="left"/>
      <w:pPr>
        <w:ind w:left="5313" w:hanging="140"/>
      </w:pPr>
      <w:rPr>
        <w:rFonts w:hint="default"/>
        <w:lang w:val="ru-RU" w:eastAsia="en-US" w:bidi="ar-SA"/>
      </w:rPr>
    </w:lvl>
    <w:lvl w:ilvl="6" w:tplc="49A482E2">
      <w:numFmt w:val="bullet"/>
      <w:lvlText w:val="•"/>
      <w:lvlJc w:val="left"/>
      <w:pPr>
        <w:ind w:left="6352" w:hanging="140"/>
      </w:pPr>
      <w:rPr>
        <w:rFonts w:hint="default"/>
        <w:lang w:val="ru-RU" w:eastAsia="en-US" w:bidi="ar-SA"/>
      </w:rPr>
    </w:lvl>
    <w:lvl w:ilvl="7" w:tplc="BC209D76">
      <w:numFmt w:val="bullet"/>
      <w:lvlText w:val="•"/>
      <w:lvlJc w:val="left"/>
      <w:pPr>
        <w:ind w:left="7390" w:hanging="140"/>
      </w:pPr>
      <w:rPr>
        <w:rFonts w:hint="default"/>
        <w:lang w:val="ru-RU" w:eastAsia="en-US" w:bidi="ar-SA"/>
      </w:rPr>
    </w:lvl>
    <w:lvl w:ilvl="8" w:tplc="22E8874C">
      <w:numFmt w:val="bullet"/>
      <w:lvlText w:val="•"/>
      <w:lvlJc w:val="left"/>
      <w:pPr>
        <w:ind w:left="8429" w:hanging="140"/>
      </w:pPr>
      <w:rPr>
        <w:rFonts w:hint="default"/>
        <w:lang w:val="ru-RU" w:eastAsia="en-US" w:bidi="ar-SA"/>
      </w:rPr>
    </w:lvl>
  </w:abstractNum>
  <w:abstractNum w:abstractNumId="7">
    <w:nsid w:val="46D22D33"/>
    <w:multiLevelType w:val="multilevel"/>
    <w:tmpl w:val="62629DE6"/>
    <w:lvl w:ilvl="0">
      <w:start w:val="4"/>
      <w:numFmt w:val="decimal"/>
      <w:lvlText w:val="%1"/>
      <w:lvlJc w:val="left"/>
      <w:pPr>
        <w:ind w:left="312" w:hanging="4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7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76"/>
      </w:pPr>
      <w:rPr>
        <w:rFonts w:hint="default"/>
        <w:lang w:val="ru-RU" w:eastAsia="en-US" w:bidi="ar-SA"/>
      </w:rPr>
    </w:lvl>
  </w:abstractNum>
  <w:abstractNum w:abstractNumId="8">
    <w:nsid w:val="577E376F"/>
    <w:multiLevelType w:val="multilevel"/>
    <w:tmpl w:val="010A236E"/>
    <w:lvl w:ilvl="0">
      <w:start w:val="10"/>
      <w:numFmt w:val="decimal"/>
      <w:lvlText w:val="%1"/>
      <w:lvlJc w:val="left"/>
      <w:pPr>
        <w:ind w:left="312" w:hanging="6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3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5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2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5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154"/>
      </w:pPr>
      <w:rPr>
        <w:rFonts w:hint="default"/>
        <w:lang w:val="ru-RU" w:eastAsia="en-US" w:bidi="ar-SA"/>
      </w:rPr>
    </w:lvl>
  </w:abstractNum>
  <w:abstractNum w:abstractNumId="9">
    <w:nsid w:val="60295E0A"/>
    <w:multiLevelType w:val="multilevel"/>
    <w:tmpl w:val="AEEE9078"/>
    <w:lvl w:ilvl="0">
      <w:start w:val="8"/>
      <w:numFmt w:val="decimal"/>
      <w:lvlText w:val="%1"/>
      <w:lvlJc w:val="left"/>
      <w:pPr>
        <w:ind w:left="31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5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07BEF"/>
    <w:rsid w:val="000358E7"/>
    <w:rsid w:val="000751A3"/>
    <w:rsid w:val="00345663"/>
    <w:rsid w:val="00412AEA"/>
    <w:rsid w:val="00790DD1"/>
    <w:rsid w:val="00A73C02"/>
    <w:rsid w:val="00BC59A0"/>
    <w:rsid w:val="00C937A0"/>
    <w:rsid w:val="00D07BEF"/>
    <w:rsid w:val="00D5740E"/>
    <w:rsid w:val="00D82674"/>
    <w:rsid w:val="00F62639"/>
    <w:rsid w:val="00FF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4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200"/>
    </w:pPr>
  </w:style>
  <w:style w:type="character" w:customStyle="1" w:styleId="20">
    <w:name w:val="Заголовок 2 Знак"/>
    <w:basedOn w:val="a0"/>
    <w:link w:val="2"/>
    <w:uiPriority w:val="9"/>
    <w:semiHidden/>
    <w:rsid w:val="00D57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62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63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74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200"/>
    </w:pPr>
  </w:style>
  <w:style w:type="character" w:customStyle="1" w:styleId="20">
    <w:name w:val="Заголовок 2 Знак"/>
    <w:basedOn w:val="a0"/>
    <w:link w:val="2"/>
    <w:uiPriority w:val="9"/>
    <w:semiHidden/>
    <w:rsid w:val="00D574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626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63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8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10</cp:revision>
  <cp:lastPrinted>2022-05-24T02:11:00Z</cp:lastPrinted>
  <dcterms:created xsi:type="dcterms:W3CDTF">2022-04-26T05:52:00Z</dcterms:created>
  <dcterms:modified xsi:type="dcterms:W3CDTF">2022-05-24T02:15:00Z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2022-04-26T00:00:00Z</vt:filetime>
  </property>
</Properties>
</file>