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DF" w:rsidRDefault="001805DF" w:rsidP="001805DF">
      <w:pPr>
        <w:jc w:val="center"/>
        <w:rPr>
          <w:color w:val="0000FF"/>
        </w:rPr>
      </w:pPr>
      <w:r>
        <w:rPr>
          <w:color w:val="0000FF"/>
        </w:rPr>
        <w:t>________________________________________________________________________________________________</w:t>
      </w:r>
    </w:p>
    <w:p w:rsidR="001805DF" w:rsidRDefault="001805DF" w:rsidP="001805DF">
      <w:pPr>
        <w:spacing w:line="276" w:lineRule="auto"/>
        <w:jc w:val="center"/>
        <w:rPr>
          <w:color w:val="0000FF"/>
        </w:rPr>
      </w:pPr>
      <w:r>
        <w:rPr>
          <w:color w:val="0000FF"/>
        </w:rPr>
        <w:t>на бланке организации  с указанием  исх. №  и  даты</w:t>
      </w:r>
    </w:p>
    <w:p w:rsidR="001805DF" w:rsidRDefault="001805DF" w:rsidP="001805DF">
      <w:pPr>
        <w:spacing w:line="276" w:lineRule="auto"/>
        <w:jc w:val="center"/>
        <w:rPr>
          <w:sz w:val="18"/>
          <w:szCs w:val="18"/>
        </w:rPr>
      </w:pPr>
    </w:p>
    <w:p w:rsidR="001805DF" w:rsidRDefault="001805DF" w:rsidP="001805DF">
      <w:pPr>
        <w:shd w:val="clear" w:color="auto" w:fill="FFFFFF"/>
        <w:spacing w:before="233"/>
        <w:ind w:right="-14"/>
        <w:jc w:val="center"/>
        <w:rPr>
          <w:b/>
          <w:bCs/>
          <w:spacing w:val="2"/>
          <w:sz w:val="24"/>
          <w:szCs w:val="24"/>
        </w:rPr>
      </w:pPr>
    </w:p>
    <w:p w:rsidR="001805DF" w:rsidRDefault="001805DF" w:rsidP="001805DF">
      <w:pPr>
        <w:shd w:val="clear" w:color="auto" w:fill="FFFFFF"/>
        <w:spacing w:before="233"/>
        <w:ind w:right="-14"/>
        <w:jc w:val="center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СВЕДЕНИЯ</w:t>
      </w:r>
    </w:p>
    <w:p w:rsidR="001805DF" w:rsidRDefault="001805DF" w:rsidP="001805DF">
      <w:pPr>
        <w:shd w:val="clear" w:color="auto" w:fill="FFFFFF"/>
        <w:ind w:right="-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системе  </w:t>
      </w:r>
      <w:proofErr w:type="gramStart"/>
      <w:r>
        <w:rPr>
          <w:b/>
          <w:bCs/>
          <w:sz w:val="24"/>
          <w:szCs w:val="24"/>
        </w:rPr>
        <w:t>контроля  за</w:t>
      </w:r>
      <w:proofErr w:type="gramEnd"/>
      <w:r>
        <w:rPr>
          <w:b/>
          <w:bCs/>
          <w:sz w:val="24"/>
          <w:szCs w:val="24"/>
        </w:rPr>
        <w:t xml:space="preserve">  качеством  выполняемых  проектных  работ</w:t>
      </w:r>
    </w:p>
    <w:p w:rsidR="001805DF" w:rsidRDefault="001805DF" w:rsidP="001805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411"/>
        <w:gridCol w:w="5488"/>
      </w:tblGrid>
      <w:tr w:rsidR="001805DF" w:rsidTr="001805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F" w:rsidRDefault="001805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</w:t>
            </w:r>
          </w:p>
          <w:p w:rsidR="001805DF" w:rsidRDefault="001805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F" w:rsidRDefault="001805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контроля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DF" w:rsidRDefault="001805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осуществления, ответственные лица</w:t>
            </w:r>
          </w:p>
        </w:tc>
      </w:tr>
      <w:tr w:rsidR="001805DF" w:rsidTr="001805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Входной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Пример:</w:t>
            </w:r>
          </w:p>
          <w:p w:rsidR="001805DF" w:rsidRDefault="001805DF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Главный инженер ФИО, приказ от «__»____ ____</w:t>
            </w:r>
            <w:proofErr w:type="gramStart"/>
            <w:r>
              <w:rPr>
                <w:i/>
                <w:lang w:eastAsia="en-US"/>
              </w:rPr>
              <w:t>г</w:t>
            </w:r>
            <w:proofErr w:type="gramEnd"/>
            <w:r>
              <w:rPr>
                <w:i/>
                <w:lang w:eastAsia="en-US"/>
              </w:rPr>
              <w:t>. № ______</w:t>
            </w:r>
          </w:p>
        </w:tc>
      </w:tr>
      <w:tr w:rsidR="001805DF" w:rsidTr="001805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Операционный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5DF" w:rsidTr="001805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Приемочный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F" w:rsidRDefault="001805DF">
            <w:pPr>
              <w:spacing w:line="276" w:lineRule="auto"/>
              <w:rPr>
                <w:lang w:eastAsia="en-US"/>
              </w:rPr>
            </w:pPr>
          </w:p>
        </w:tc>
      </w:tr>
      <w:tr w:rsidR="001805DF" w:rsidTr="001805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Инспекционный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1805DF" w:rsidTr="001805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нормативной базы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5DF" w:rsidTr="001805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F" w:rsidRDefault="001805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сертификата соответствия  СМК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F" w:rsidRDefault="001805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805DF" w:rsidRDefault="001805DF" w:rsidP="001805DF">
      <w:pPr>
        <w:jc w:val="both"/>
        <w:rPr>
          <w:sz w:val="28"/>
          <w:szCs w:val="28"/>
        </w:rPr>
      </w:pPr>
    </w:p>
    <w:p w:rsidR="001805DF" w:rsidRDefault="001805DF" w:rsidP="001805DF"/>
    <w:p w:rsidR="001805DF" w:rsidRDefault="001805DF" w:rsidP="001805DF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1"/>
        <w:gridCol w:w="874"/>
        <w:gridCol w:w="1933"/>
        <w:gridCol w:w="874"/>
        <w:gridCol w:w="2971"/>
      </w:tblGrid>
      <w:tr w:rsidR="001805DF" w:rsidTr="001805DF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5DF" w:rsidRDefault="001805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1805DF" w:rsidRDefault="001805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5DF" w:rsidRDefault="001805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1805DF" w:rsidRDefault="001805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5DF" w:rsidRDefault="001805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805DF" w:rsidTr="001805DF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902" w:type="dxa"/>
          </w:tcPr>
          <w:p w:rsidR="001805DF" w:rsidRDefault="001805D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02" w:type="dxa"/>
          </w:tcPr>
          <w:p w:rsidR="001805DF" w:rsidRDefault="001805D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5DF" w:rsidRDefault="001805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1805DF" w:rsidRDefault="001805DF" w:rsidP="001805DF">
      <w:pPr>
        <w:spacing w:line="276" w:lineRule="auto"/>
        <w:jc w:val="both"/>
        <w:rPr>
          <w:sz w:val="16"/>
          <w:szCs w:val="16"/>
        </w:rPr>
      </w:pPr>
    </w:p>
    <w:p w:rsidR="001805DF" w:rsidRDefault="001805DF" w:rsidP="001805DF">
      <w:pPr>
        <w:spacing w:line="276" w:lineRule="auto"/>
        <w:jc w:val="both"/>
        <w:rPr>
          <w:sz w:val="28"/>
          <w:szCs w:val="28"/>
        </w:rPr>
      </w:pPr>
      <w:r>
        <w:t xml:space="preserve">                                                 МП</w:t>
      </w:r>
      <w:r>
        <w:rPr>
          <w:sz w:val="28"/>
          <w:szCs w:val="28"/>
        </w:rPr>
        <w:t xml:space="preserve">  </w:t>
      </w:r>
    </w:p>
    <w:tbl>
      <w:tblPr>
        <w:tblStyle w:val="a3"/>
        <w:tblW w:w="3252" w:type="dxa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3"/>
        <w:gridCol w:w="304"/>
        <w:gridCol w:w="955"/>
        <w:gridCol w:w="236"/>
        <w:gridCol w:w="663"/>
        <w:gridCol w:w="375"/>
      </w:tblGrid>
      <w:tr w:rsidR="001805DF" w:rsidTr="001805DF">
        <w:tc>
          <w:tcPr>
            <w:tcW w:w="236" w:type="dxa"/>
            <w:hideMark/>
          </w:tcPr>
          <w:p w:rsidR="001805DF" w:rsidRDefault="001805D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5DF" w:rsidRDefault="001805DF">
            <w:pPr>
              <w:spacing w:line="276" w:lineRule="auto"/>
              <w:jc w:val="both"/>
            </w:pPr>
          </w:p>
        </w:tc>
        <w:tc>
          <w:tcPr>
            <w:tcW w:w="304" w:type="dxa"/>
            <w:hideMark/>
          </w:tcPr>
          <w:p w:rsidR="001805DF" w:rsidRDefault="001805D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5DF" w:rsidRDefault="001805DF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1805DF" w:rsidRDefault="001805DF">
            <w:pPr>
              <w:spacing w:line="276" w:lineRule="auto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F" w:rsidRDefault="001805DF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375" w:type="dxa"/>
            <w:hideMark/>
          </w:tcPr>
          <w:p w:rsidR="001805DF" w:rsidRDefault="001805DF">
            <w:pPr>
              <w:spacing w:line="276" w:lineRule="auto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805DF" w:rsidRDefault="001805DF" w:rsidP="001805DF">
      <w:pPr>
        <w:jc w:val="both"/>
      </w:pPr>
    </w:p>
    <w:p w:rsidR="001805DF" w:rsidRDefault="001805DF" w:rsidP="001805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805DF" w:rsidRDefault="001805DF" w:rsidP="001805D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</w:t>
      </w:r>
    </w:p>
    <w:p w:rsidR="001805DF" w:rsidRDefault="001805DF" w:rsidP="001805D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мерах по обеспечению системы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качеством выполняемых работ по  проектированию  зданий и сооружений включают:</w:t>
      </w:r>
    </w:p>
    <w:p w:rsidR="001805DF" w:rsidRDefault="001805DF" w:rsidP="001805DF">
      <w:pPr>
        <w:ind w:firstLine="720"/>
        <w:jc w:val="both"/>
        <w:rPr>
          <w:sz w:val="22"/>
          <w:szCs w:val="22"/>
          <w:u w:val="single"/>
        </w:rPr>
      </w:pPr>
      <w:r>
        <w:rPr>
          <w:spacing w:val="4"/>
          <w:sz w:val="22"/>
          <w:szCs w:val="22"/>
          <w:u w:val="single"/>
        </w:rPr>
        <w:t xml:space="preserve">1. Приказ о создании системы менеджмента </w:t>
      </w:r>
      <w:proofErr w:type="gramStart"/>
      <w:r>
        <w:rPr>
          <w:spacing w:val="4"/>
          <w:sz w:val="22"/>
          <w:szCs w:val="22"/>
          <w:u w:val="single"/>
        </w:rPr>
        <w:t>контроля за</w:t>
      </w:r>
      <w:proofErr w:type="gramEnd"/>
      <w:r>
        <w:rPr>
          <w:spacing w:val="4"/>
          <w:sz w:val="22"/>
          <w:szCs w:val="22"/>
          <w:u w:val="single"/>
        </w:rPr>
        <w:t xml:space="preserve"> качеством проектирования  зданий и </w:t>
      </w:r>
      <w:r>
        <w:rPr>
          <w:sz w:val="22"/>
          <w:szCs w:val="22"/>
          <w:u w:val="single"/>
        </w:rPr>
        <w:t>сооружений (СМК);</w:t>
      </w:r>
    </w:p>
    <w:p w:rsidR="001805DF" w:rsidRDefault="001805DF" w:rsidP="001805DF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Приказы о назначении должностных лиц, ответственных  </w:t>
      </w:r>
      <w:proofErr w:type="gramStart"/>
      <w:r>
        <w:rPr>
          <w:sz w:val="22"/>
          <w:szCs w:val="22"/>
          <w:u w:val="single"/>
        </w:rPr>
        <w:t>за</w:t>
      </w:r>
      <w:proofErr w:type="gramEnd"/>
      <w:r>
        <w:rPr>
          <w:sz w:val="22"/>
          <w:szCs w:val="22"/>
          <w:u w:val="single"/>
        </w:rPr>
        <w:t>:</w:t>
      </w:r>
    </w:p>
    <w:p w:rsidR="001805DF" w:rsidRDefault="001805DF" w:rsidP="001805D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входного, операционного, приемочного инспекционного контроля и авторского надзора качества выполняемых проектных работ;</w:t>
      </w:r>
    </w:p>
    <w:p w:rsidR="001805DF" w:rsidRDefault="001805DF" w:rsidP="001805D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наличие системы стандартов предприятия, технологических карт контроля качества, соответствующих инструкций по проверке качества проектной продукции, журналов работ;</w:t>
      </w:r>
    </w:p>
    <w:p w:rsidR="001805DF" w:rsidRDefault="001805DF" w:rsidP="001805DF">
      <w:pPr>
        <w:ind w:firstLine="720"/>
        <w:jc w:val="both"/>
        <w:rPr>
          <w:sz w:val="22"/>
          <w:szCs w:val="22"/>
        </w:rPr>
      </w:pPr>
      <w:r>
        <w:rPr>
          <w:spacing w:val="7"/>
          <w:sz w:val="22"/>
          <w:szCs w:val="22"/>
        </w:rPr>
        <w:t xml:space="preserve">- хранение проектной документации, документов по авторскому </w:t>
      </w:r>
      <w:r>
        <w:rPr>
          <w:sz w:val="22"/>
          <w:szCs w:val="22"/>
        </w:rPr>
        <w:t xml:space="preserve">надзору. </w:t>
      </w:r>
    </w:p>
    <w:p w:rsidR="001805DF" w:rsidRDefault="001805DF" w:rsidP="001805D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Копии приказов о назначении ответственных должностных лиц включаются в состав документов</w:t>
      </w:r>
      <w:r>
        <w:rPr>
          <w:sz w:val="22"/>
          <w:szCs w:val="22"/>
        </w:rPr>
        <w:t>, представляемых для получения</w:t>
      </w:r>
      <w:r>
        <w:rPr>
          <w:sz w:val="22"/>
          <w:szCs w:val="22"/>
        </w:rPr>
        <w:t xml:space="preserve"> права</w:t>
      </w:r>
      <w:r>
        <w:rPr>
          <w:sz w:val="22"/>
          <w:szCs w:val="22"/>
        </w:rPr>
        <w:t xml:space="preserve"> </w:t>
      </w:r>
      <w:r w:rsidRPr="001805DF">
        <w:rPr>
          <w:sz w:val="22"/>
          <w:szCs w:val="22"/>
        </w:rPr>
        <w:t>на выполнени</w:t>
      </w:r>
      <w:r>
        <w:rPr>
          <w:sz w:val="22"/>
          <w:szCs w:val="22"/>
        </w:rPr>
        <w:t>е</w:t>
      </w:r>
      <w:r w:rsidRPr="001805DF">
        <w:rPr>
          <w:sz w:val="22"/>
          <w:szCs w:val="22"/>
        </w:rPr>
        <w:t xml:space="preserve"> работ по организации архитектурно-строительного проектирования</w:t>
      </w:r>
      <w:r>
        <w:rPr>
          <w:sz w:val="22"/>
          <w:szCs w:val="22"/>
        </w:rPr>
        <w:t>.</w:t>
      </w:r>
      <w:bookmarkStart w:id="0" w:name="_GoBack"/>
      <w:bookmarkEnd w:id="0"/>
    </w:p>
    <w:p w:rsidR="001805DF" w:rsidRDefault="001805DF" w:rsidP="001805D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невозможности осуществления одного или нескольких видов контроля, </w:t>
      </w:r>
      <w:r>
        <w:rPr>
          <w:spacing w:val="-3"/>
          <w:sz w:val="22"/>
          <w:szCs w:val="22"/>
        </w:rPr>
        <w:t xml:space="preserve">необходимо приложить копии договоров с другими юридическими лицами, имеющими </w:t>
      </w:r>
      <w:r>
        <w:rPr>
          <w:sz w:val="22"/>
          <w:szCs w:val="22"/>
        </w:rPr>
        <w:t>соответствующую аттестацию на их обеспечение.</w:t>
      </w:r>
    </w:p>
    <w:p w:rsidR="001805DF" w:rsidRDefault="001805DF" w:rsidP="001805DF">
      <w:pPr>
        <w:ind w:firstLine="72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Пример представления сведений о системе </w:t>
      </w:r>
      <w:proofErr w:type="gramStart"/>
      <w:r>
        <w:rPr>
          <w:spacing w:val="-3"/>
          <w:sz w:val="22"/>
          <w:szCs w:val="22"/>
        </w:rPr>
        <w:t>контроля за</w:t>
      </w:r>
      <w:proofErr w:type="gramEnd"/>
      <w:r>
        <w:rPr>
          <w:spacing w:val="-3"/>
          <w:sz w:val="22"/>
          <w:szCs w:val="22"/>
        </w:rPr>
        <w:t xml:space="preserve"> качеством выполняемых </w:t>
      </w:r>
      <w:r>
        <w:rPr>
          <w:sz w:val="22"/>
          <w:szCs w:val="22"/>
        </w:rPr>
        <w:t>работ и выпускаемой продукции приведен выше (в табличной форме).</w:t>
      </w:r>
    </w:p>
    <w:p w:rsidR="00D21D3D" w:rsidRDefault="00D21D3D"/>
    <w:sectPr w:rsidR="00D2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34"/>
    <w:rsid w:val="001805DF"/>
    <w:rsid w:val="00375034"/>
    <w:rsid w:val="00D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Company>NPSROAPDV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2018-08-14T06:43:00Z</dcterms:created>
  <dcterms:modified xsi:type="dcterms:W3CDTF">2018-08-14T06:52:00Z</dcterms:modified>
</cp:coreProperties>
</file>